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55A" w:rsidRDefault="00C6755A" w:rsidP="00C6755A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C6755A" w:rsidRDefault="00C6755A" w:rsidP="00C6755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C6755A" w:rsidRDefault="00C6755A" w:rsidP="00C6755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C6755A" w:rsidRDefault="00C6755A" w:rsidP="00C6755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C6755A" w:rsidRDefault="00C6755A" w:rsidP="00717B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6755A" w:rsidRDefault="00C6755A" w:rsidP="00C6755A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C6755A" w:rsidRPr="000D1226" w:rsidRDefault="00C6755A" w:rsidP="00717B6F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6755A" w:rsidRPr="00C6755A" w:rsidRDefault="00C6755A" w:rsidP="00C6755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755A">
        <w:rPr>
          <w:rFonts w:ascii="Times New Roman" w:hAnsi="Times New Roman" w:cs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C6755A" w:rsidRPr="00C6755A" w:rsidRDefault="00C6755A" w:rsidP="00C6755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755A">
        <w:rPr>
          <w:rFonts w:ascii="Times New Roman" w:hAnsi="Times New Roman" w:cs="Times New Roman"/>
          <w:sz w:val="28"/>
          <w:szCs w:val="28"/>
        </w:rPr>
        <w:t>Темниковского муниципального района шестого созыва</w:t>
      </w:r>
    </w:p>
    <w:p w:rsidR="00C6755A" w:rsidRPr="00C6755A" w:rsidRDefault="00C6755A" w:rsidP="00C675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755A" w:rsidRDefault="00C6755A" w:rsidP="00C6755A">
      <w:pPr>
        <w:rPr>
          <w:rFonts w:ascii="Times New Roman" w:hAnsi="Times New Roman" w:cs="Times New Roman"/>
          <w:sz w:val="28"/>
          <w:szCs w:val="28"/>
        </w:rPr>
      </w:pPr>
      <w:r w:rsidRPr="00C6755A">
        <w:rPr>
          <w:rFonts w:ascii="Times New Roman" w:hAnsi="Times New Roman" w:cs="Times New Roman"/>
          <w:sz w:val="28"/>
          <w:szCs w:val="28"/>
        </w:rPr>
        <w:t xml:space="preserve">« 06 </w:t>
      </w:r>
      <w:r>
        <w:rPr>
          <w:rFonts w:ascii="Times New Roman" w:hAnsi="Times New Roman" w:cs="Times New Roman"/>
          <w:sz w:val="28"/>
          <w:szCs w:val="28"/>
        </w:rPr>
        <w:t xml:space="preserve">» октября 2016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5</w:t>
      </w:r>
    </w:p>
    <w:p w:rsidR="00C6755A" w:rsidRPr="00C6755A" w:rsidRDefault="00C6755A" w:rsidP="00C675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55A" w:rsidRDefault="00C6755A" w:rsidP="00C6755A">
      <w:pPr>
        <w:jc w:val="center"/>
        <w:rPr>
          <w:rFonts w:ascii="Times New Roman" w:hAnsi="Times New Roman" w:cs="Times New Roman"/>
          <w:sz w:val="28"/>
          <w:szCs w:val="28"/>
        </w:rPr>
      </w:pPr>
      <w:r w:rsidRPr="00C6755A">
        <w:rPr>
          <w:rFonts w:ascii="Times New Roman" w:hAnsi="Times New Roman" w:cs="Times New Roman"/>
          <w:sz w:val="28"/>
          <w:szCs w:val="28"/>
        </w:rPr>
        <w:t>д. Андреевка</w:t>
      </w:r>
    </w:p>
    <w:p w:rsidR="00C6755A" w:rsidRPr="00C6755A" w:rsidRDefault="00C6755A" w:rsidP="00717B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755A" w:rsidRPr="00717B6F" w:rsidRDefault="00C6755A" w:rsidP="00717B6F">
      <w:pPr>
        <w:tabs>
          <w:tab w:val="left" w:pos="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B6F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proofErr w:type="gramStart"/>
      <w:r w:rsidRPr="00717B6F">
        <w:rPr>
          <w:rFonts w:ascii="Times New Roman" w:hAnsi="Times New Roman" w:cs="Times New Roman"/>
          <w:b/>
          <w:sz w:val="28"/>
          <w:szCs w:val="28"/>
        </w:rPr>
        <w:t>состава постоянных комиссий Совета депутатов Андреевского сельского поселения</w:t>
      </w:r>
      <w:proofErr w:type="gramEnd"/>
      <w:r w:rsidRPr="00717B6F">
        <w:rPr>
          <w:rFonts w:ascii="Times New Roman" w:hAnsi="Times New Roman" w:cs="Times New Roman"/>
          <w:b/>
          <w:sz w:val="28"/>
          <w:szCs w:val="28"/>
        </w:rPr>
        <w:t xml:space="preserve"> Темниковского муниципального района шестого созыва.</w:t>
      </w:r>
    </w:p>
    <w:p w:rsidR="00C6755A" w:rsidRPr="00C6755A" w:rsidRDefault="00C6755A" w:rsidP="00717B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27DC" w:rsidRDefault="00717B6F" w:rsidP="00C6755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Положением о постоянных комиссий Совета депутатов </w:t>
      </w:r>
      <w:r w:rsidRPr="006109AC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утвержденного решением Совета депутатов </w:t>
      </w:r>
      <w:r w:rsidRPr="00C6755A"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r w:rsidRPr="00C6755A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№ 5 от 02 февраля 2008 года, </w:t>
      </w:r>
      <w:r w:rsidR="00C6755A" w:rsidRPr="00C6755A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C6755A" w:rsidRPr="00C6755A"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r w:rsidR="00C6755A" w:rsidRPr="00C6755A">
        <w:rPr>
          <w:rFonts w:ascii="Times New Roman" w:hAnsi="Times New Roman" w:cs="Times New Roman"/>
          <w:sz w:val="28"/>
          <w:szCs w:val="28"/>
        </w:rPr>
        <w:t>Темниковского муниципального района Ре</w:t>
      </w:r>
      <w:r w:rsidR="00C6755A">
        <w:rPr>
          <w:rFonts w:ascii="Times New Roman" w:hAnsi="Times New Roman" w:cs="Times New Roman"/>
          <w:sz w:val="28"/>
          <w:szCs w:val="28"/>
        </w:rPr>
        <w:t xml:space="preserve">спублики Мордовия </w:t>
      </w:r>
      <w:proofErr w:type="gramStart"/>
      <w:r w:rsidR="00C6755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6755A">
        <w:rPr>
          <w:rFonts w:ascii="Times New Roman" w:hAnsi="Times New Roman" w:cs="Times New Roman"/>
          <w:sz w:val="28"/>
          <w:szCs w:val="28"/>
        </w:rPr>
        <w:t xml:space="preserve"> е ш и л: </w:t>
      </w:r>
    </w:p>
    <w:p w:rsidR="00717B6F" w:rsidRDefault="00717B6F" w:rsidP="00C6755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состав постоянных комиссий </w:t>
      </w:r>
      <w:r w:rsidRPr="00C6755A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Pr="00C6755A">
        <w:rPr>
          <w:rFonts w:ascii="Times New Roman" w:hAnsi="Times New Roman" w:cs="Times New Roman"/>
          <w:spacing w:val="-5"/>
          <w:sz w:val="28"/>
          <w:szCs w:val="28"/>
        </w:rPr>
        <w:t xml:space="preserve">Андреевского сельского поселения </w:t>
      </w:r>
      <w:r w:rsidRPr="00C6755A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шестого созыва согласно приложению.</w:t>
      </w:r>
    </w:p>
    <w:p w:rsidR="00717B6F" w:rsidRDefault="00717B6F" w:rsidP="00C6755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подлежит официальному опубликованию в Информационном бюллетене</w:t>
      </w:r>
    </w:p>
    <w:p w:rsidR="00717B6F" w:rsidRDefault="00717B6F" w:rsidP="00717B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7B6F" w:rsidRDefault="00717B6F" w:rsidP="00717B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7B6F" w:rsidRDefault="00717B6F" w:rsidP="00717B6F">
      <w:pPr>
        <w:shd w:val="clear" w:color="auto" w:fill="FFFFFF"/>
        <w:tabs>
          <w:tab w:val="left" w:pos="53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Председатель Совета депутатов</w:t>
      </w:r>
    </w:p>
    <w:p w:rsidR="00717B6F" w:rsidRDefault="00717B6F" w:rsidP="00717B6F">
      <w:pPr>
        <w:shd w:val="clear" w:color="auto" w:fill="FFFFFF"/>
        <w:tabs>
          <w:tab w:val="left" w:pos="53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Андреевскогосельского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717B6F" w:rsidRDefault="00717B6F" w:rsidP="00717B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Т.В.Максимова</w:t>
      </w:r>
    </w:p>
    <w:p w:rsidR="00717B6F" w:rsidRPr="00837112" w:rsidRDefault="00717B6F" w:rsidP="00717B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7112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717B6F" w:rsidRDefault="00717B6F" w:rsidP="00717B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837112">
        <w:rPr>
          <w:rFonts w:ascii="Times New Roman" w:hAnsi="Times New Roman" w:cs="Times New Roman"/>
          <w:sz w:val="28"/>
          <w:szCs w:val="28"/>
        </w:rPr>
        <w:t xml:space="preserve"> решению Совета депутатов </w:t>
      </w:r>
    </w:p>
    <w:p w:rsidR="00717B6F" w:rsidRDefault="00717B6F" w:rsidP="00717B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717B6F" w:rsidRDefault="00717B6F" w:rsidP="00717B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717B6F" w:rsidRDefault="00717B6F" w:rsidP="00717B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06.10.2016 № 5</w:t>
      </w:r>
    </w:p>
    <w:p w:rsidR="00717B6F" w:rsidRDefault="00717B6F" w:rsidP="006F585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850" w:rsidRDefault="006F5850" w:rsidP="006F585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7B6F" w:rsidRPr="00717B6F" w:rsidRDefault="00717B6F" w:rsidP="006F585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B6F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717B6F" w:rsidRDefault="00717B6F" w:rsidP="006F585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B6F">
        <w:rPr>
          <w:rFonts w:ascii="Times New Roman" w:hAnsi="Times New Roman" w:cs="Times New Roman"/>
          <w:b/>
          <w:sz w:val="28"/>
          <w:szCs w:val="28"/>
        </w:rPr>
        <w:t>постоянных комиссий Совета депутатов Андреевского сельского поселения Темниковского муниципального района</w:t>
      </w:r>
    </w:p>
    <w:p w:rsidR="00717B6F" w:rsidRPr="00717B6F" w:rsidRDefault="00717B6F" w:rsidP="006F585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7B6F" w:rsidRDefault="00717B6F" w:rsidP="006F585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по вопросам бюджета, налоговой политики и экономики:</w:t>
      </w:r>
    </w:p>
    <w:p w:rsidR="006F5850" w:rsidRDefault="006F5850" w:rsidP="006F585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4219"/>
        <w:gridCol w:w="5918"/>
      </w:tblGrid>
      <w:tr w:rsidR="006F5850" w:rsidTr="006F5850">
        <w:tc>
          <w:tcPr>
            <w:tcW w:w="4219" w:type="dxa"/>
          </w:tcPr>
          <w:p w:rsidR="006F5850" w:rsidRDefault="006F5850" w:rsidP="006F58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комиссии:</w:t>
            </w:r>
          </w:p>
        </w:tc>
        <w:tc>
          <w:tcPr>
            <w:tcW w:w="5918" w:type="dxa"/>
          </w:tcPr>
          <w:p w:rsidR="006F5850" w:rsidRDefault="006F5850" w:rsidP="006F5850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Максимова Тамара Васильевна депутат по Андреевскому одномандатному округу № 2</w:t>
            </w:r>
          </w:p>
        </w:tc>
      </w:tr>
      <w:tr w:rsidR="006F5850" w:rsidTr="006F5850">
        <w:tc>
          <w:tcPr>
            <w:tcW w:w="4219" w:type="dxa"/>
          </w:tcPr>
          <w:p w:rsidR="006F5850" w:rsidRDefault="006F5850" w:rsidP="006F58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5918" w:type="dxa"/>
          </w:tcPr>
          <w:p w:rsidR="006F5850" w:rsidRDefault="006F5850" w:rsidP="006F5850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Романовская Лариса Васильевна депутат по Андреевскому одномандатному округу № 4</w:t>
            </w:r>
          </w:p>
        </w:tc>
      </w:tr>
      <w:tr w:rsidR="006F5850" w:rsidTr="006F5850">
        <w:tc>
          <w:tcPr>
            <w:tcW w:w="4219" w:type="dxa"/>
          </w:tcPr>
          <w:p w:rsidR="006F5850" w:rsidRDefault="006F5850" w:rsidP="006F58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8" w:type="dxa"/>
          </w:tcPr>
          <w:p w:rsidR="006F5850" w:rsidRDefault="006F5850" w:rsidP="006F5850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Резчикова Наталья Яковлевна депутат по Андреевскому одномандатному округу № 5</w:t>
            </w:r>
          </w:p>
        </w:tc>
      </w:tr>
    </w:tbl>
    <w:p w:rsidR="006F5850" w:rsidRDefault="006F5850" w:rsidP="006F5850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755A" w:rsidRDefault="006F5850" w:rsidP="006F5850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по </w:t>
      </w:r>
      <w:r w:rsidR="00C6755A" w:rsidRPr="000D1226">
        <w:rPr>
          <w:rFonts w:ascii="Times New Roman" w:hAnsi="Times New Roman" w:cs="Times New Roman"/>
          <w:sz w:val="28"/>
          <w:szCs w:val="28"/>
        </w:rPr>
        <w:t>социальным вопросам</w:t>
      </w:r>
      <w:r w:rsidR="000D1226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6"/>
        <w:tblW w:w="0" w:type="auto"/>
        <w:tblLook w:val="04A0"/>
      </w:tblPr>
      <w:tblGrid>
        <w:gridCol w:w="4219"/>
        <w:gridCol w:w="5918"/>
      </w:tblGrid>
      <w:tr w:rsidR="006F5850" w:rsidTr="00E31EEE">
        <w:tc>
          <w:tcPr>
            <w:tcW w:w="4219" w:type="dxa"/>
          </w:tcPr>
          <w:p w:rsidR="006F5850" w:rsidRDefault="006F5850" w:rsidP="00E31E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комиссии:</w:t>
            </w:r>
          </w:p>
        </w:tc>
        <w:tc>
          <w:tcPr>
            <w:tcW w:w="5918" w:type="dxa"/>
          </w:tcPr>
          <w:p w:rsidR="006F5850" w:rsidRDefault="006F5850" w:rsidP="00E31EEE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Романовская Светлана Евгеньевна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депутат по Андреевскому одномандатному округу №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</w:tr>
      <w:tr w:rsidR="006F5850" w:rsidTr="00E31EEE">
        <w:tc>
          <w:tcPr>
            <w:tcW w:w="4219" w:type="dxa"/>
          </w:tcPr>
          <w:p w:rsidR="006F5850" w:rsidRDefault="006F5850" w:rsidP="00E31E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5918" w:type="dxa"/>
          </w:tcPr>
          <w:p w:rsidR="006F5850" w:rsidRDefault="006F5850" w:rsidP="00E31EEE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Михеева Наталья Петровна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депутат по Андреевскому одномандатному округу №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6F5850" w:rsidTr="00E31EEE">
        <w:tc>
          <w:tcPr>
            <w:tcW w:w="4219" w:type="dxa"/>
          </w:tcPr>
          <w:p w:rsidR="006F5850" w:rsidRDefault="006F5850" w:rsidP="00E31E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8" w:type="dxa"/>
          </w:tcPr>
          <w:p w:rsidR="006F5850" w:rsidRDefault="006F5850" w:rsidP="006F5850">
            <w:pPr>
              <w:pStyle w:val="a5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Резчикова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Татьяна Владимировна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депутат по Андреевскому одномандатному округу №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</w:tr>
    </w:tbl>
    <w:p w:rsidR="006F5850" w:rsidRPr="000D1226" w:rsidRDefault="006F5850" w:rsidP="006F585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1226" w:rsidRDefault="000D1226" w:rsidP="006F585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F5850" w:rsidRDefault="006F5850" w:rsidP="006F585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1226" w:rsidRDefault="000D1226" w:rsidP="000D1226">
      <w:pPr>
        <w:shd w:val="clear" w:color="auto" w:fill="FFFFFF"/>
        <w:tabs>
          <w:tab w:val="left" w:pos="53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Председатель Совета депутатов</w:t>
      </w:r>
    </w:p>
    <w:p w:rsidR="000D1226" w:rsidRDefault="000D1226" w:rsidP="000D1226">
      <w:pPr>
        <w:shd w:val="clear" w:color="auto" w:fill="FFFFFF"/>
        <w:tabs>
          <w:tab w:val="left" w:pos="536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Андреевскогосельского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0D1226" w:rsidRDefault="000D1226" w:rsidP="000D12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Т.В.Максимова</w:t>
      </w:r>
    </w:p>
    <w:p w:rsidR="000D1226" w:rsidRPr="00C6755A" w:rsidRDefault="000D1226" w:rsidP="000D1226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D1226" w:rsidRPr="00C6755A" w:rsidSect="00C6755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94102"/>
    <w:multiLevelType w:val="hybridMultilevel"/>
    <w:tmpl w:val="64685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755A"/>
    <w:rsid w:val="000D1226"/>
    <w:rsid w:val="003C5C02"/>
    <w:rsid w:val="004E27DC"/>
    <w:rsid w:val="006F5850"/>
    <w:rsid w:val="00717B6F"/>
    <w:rsid w:val="00A803E3"/>
    <w:rsid w:val="00C67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3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6755A"/>
  </w:style>
  <w:style w:type="paragraph" w:styleId="a4">
    <w:name w:val="No Spacing"/>
    <w:link w:val="a3"/>
    <w:uiPriority w:val="1"/>
    <w:qFormat/>
    <w:rsid w:val="00C6755A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0D1226"/>
    <w:pPr>
      <w:ind w:left="720"/>
      <w:contextualSpacing/>
    </w:pPr>
  </w:style>
  <w:style w:type="table" w:styleId="a6">
    <w:name w:val="Table Grid"/>
    <w:basedOn w:val="a1"/>
    <w:uiPriority w:val="59"/>
    <w:rsid w:val="006F58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6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2016-10-11T11:55:00Z</cp:lastPrinted>
  <dcterms:created xsi:type="dcterms:W3CDTF">2016-10-10T07:53:00Z</dcterms:created>
  <dcterms:modified xsi:type="dcterms:W3CDTF">2016-10-11T11:55:00Z</dcterms:modified>
</cp:coreProperties>
</file>