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5E2" w:rsidRDefault="00B605E2" w:rsidP="00B605E2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605E2" w:rsidRDefault="00B605E2" w:rsidP="00B605E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B605E2" w:rsidRDefault="00B605E2" w:rsidP="00B605E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605E2" w:rsidRDefault="00B605E2" w:rsidP="00B605E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605E2" w:rsidRDefault="00B605E2" w:rsidP="00B605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05E2" w:rsidRDefault="00B605E2" w:rsidP="00B605E2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B605E2" w:rsidRDefault="00B605E2" w:rsidP="00173810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B605E2" w:rsidRDefault="00B605E2" w:rsidP="00173810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шестого созыва</w:t>
      </w:r>
    </w:p>
    <w:p w:rsidR="00B605E2" w:rsidRDefault="00B605E2" w:rsidP="001738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05E2" w:rsidRDefault="00B605E2" w:rsidP="00B605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06 </w:t>
      </w:r>
      <w:r w:rsidR="00173810">
        <w:rPr>
          <w:rFonts w:ascii="Times New Roman" w:hAnsi="Times New Roman"/>
          <w:sz w:val="28"/>
          <w:szCs w:val="28"/>
        </w:rPr>
        <w:t xml:space="preserve">» октября 2016 года </w:t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</w:r>
      <w:r w:rsidR="00173810">
        <w:rPr>
          <w:rFonts w:ascii="Times New Roman" w:hAnsi="Times New Roman"/>
          <w:sz w:val="28"/>
          <w:szCs w:val="28"/>
        </w:rPr>
        <w:tab/>
        <w:t>№ 3</w:t>
      </w:r>
    </w:p>
    <w:p w:rsidR="00B605E2" w:rsidRDefault="00B605E2" w:rsidP="00B605E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173810" w:rsidRDefault="00173810" w:rsidP="001738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05E2" w:rsidRPr="006D2387" w:rsidRDefault="00B605E2" w:rsidP="006D2387">
      <w:pPr>
        <w:shd w:val="clear" w:color="auto" w:fill="FFFFFF"/>
        <w:tabs>
          <w:tab w:val="left" w:pos="111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387">
        <w:rPr>
          <w:rFonts w:ascii="Times New Roman" w:hAnsi="Times New Roman" w:cs="Times New Roman"/>
          <w:b/>
          <w:sz w:val="28"/>
          <w:szCs w:val="28"/>
        </w:rPr>
        <w:t xml:space="preserve">Об избрании </w:t>
      </w:r>
      <w:proofErr w:type="gramStart"/>
      <w:r w:rsidRPr="006D2387">
        <w:rPr>
          <w:rFonts w:ascii="Times New Roman" w:hAnsi="Times New Roman" w:cs="Times New Roman"/>
          <w:b/>
          <w:sz w:val="28"/>
          <w:szCs w:val="28"/>
        </w:rPr>
        <w:t>заместителя Председателя Совета депутатов Андреевского сельского поселения</w:t>
      </w:r>
      <w:proofErr w:type="gramEnd"/>
      <w:r w:rsidRPr="006D2387"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 шестого созыва</w:t>
      </w:r>
    </w:p>
    <w:p w:rsidR="006D2387" w:rsidRPr="00173810" w:rsidRDefault="006D2387" w:rsidP="002E036F">
      <w:pPr>
        <w:shd w:val="clear" w:color="auto" w:fill="FFFFFF"/>
        <w:tabs>
          <w:tab w:val="left" w:pos="11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5E2" w:rsidRPr="00173810" w:rsidRDefault="006D2387" w:rsidP="002E036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2E036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2E036F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Устава Андреевского сельского поселения </w:t>
      </w:r>
      <w:r w:rsidRPr="0017381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05E2" w:rsidRPr="0017381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B605E2" w:rsidRPr="00173810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="00B605E2" w:rsidRPr="0017381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proofErr w:type="gramStart"/>
      <w:r w:rsidR="00B605E2" w:rsidRPr="00173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605E2" w:rsidRPr="00173810">
        <w:rPr>
          <w:rFonts w:ascii="Times New Roman" w:hAnsi="Times New Roman" w:cs="Times New Roman"/>
          <w:sz w:val="28"/>
          <w:szCs w:val="28"/>
        </w:rPr>
        <w:t xml:space="preserve"> е ш и л:    </w:t>
      </w:r>
    </w:p>
    <w:p w:rsidR="00B605E2" w:rsidRPr="00173810" w:rsidRDefault="006D2387" w:rsidP="002E036F">
      <w:pPr>
        <w:pStyle w:val="a5"/>
        <w:shd w:val="clear" w:color="auto" w:fill="FFFFFF"/>
        <w:tabs>
          <w:tab w:val="left" w:pos="111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1.Избрать заместителем</w:t>
      </w:r>
      <w:r w:rsidR="00B605E2" w:rsidRPr="006D2387">
        <w:rPr>
          <w:rFonts w:ascii="Times New Roman" w:hAnsi="Times New Roman" w:cs="Times New Roman"/>
          <w:sz w:val="28"/>
          <w:szCs w:val="28"/>
        </w:rPr>
        <w:t xml:space="preserve"> </w:t>
      </w:r>
      <w:r w:rsidR="00173810" w:rsidRPr="006D2387"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Андреевского сельского поселения Темниковского муниципального района шестого созыва </w:t>
      </w:r>
      <w:r w:rsidRPr="00173810">
        <w:rPr>
          <w:rFonts w:ascii="Times New Roman" w:hAnsi="Times New Roman" w:cs="Times New Roman"/>
          <w:sz w:val="28"/>
          <w:szCs w:val="28"/>
        </w:rPr>
        <w:t xml:space="preserve">Резчикову Наталью Яковлевну </w:t>
      </w:r>
      <w:r>
        <w:rPr>
          <w:rFonts w:ascii="Times New Roman" w:hAnsi="Times New Roman" w:cs="Times New Roman"/>
          <w:sz w:val="28"/>
          <w:szCs w:val="28"/>
        </w:rPr>
        <w:t xml:space="preserve">депутата </w:t>
      </w:r>
      <w:r w:rsidR="00B605E2" w:rsidRPr="00173810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</w:t>
      </w:r>
      <w:r w:rsidR="00B605E2" w:rsidRPr="00173810">
        <w:rPr>
          <w:rFonts w:ascii="Times New Roman" w:hAnsi="Times New Roman" w:cs="Times New Roman"/>
          <w:sz w:val="28"/>
          <w:szCs w:val="28"/>
        </w:rPr>
        <w:t xml:space="preserve">избирательному округу № 5 </w:t>
      </w:r>
      <w:r>
        <w:rPr>
          <w:rFonts w:ascii="Times New Roman" w:hAnsi="Times New Roman" w:cs="Times New Roman"/>
          <w:sz w:val="28"/>
          <w:szCs w:val="28"/>
        </w:rPr>
        <w:t xml:space="preserve">на срок полномочий Совета депутатов </w:t>
      </w:r>
      <w:r w:rsidRPr="006D2387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шестого созыва</w:t>
      </w:r>
    </w:p>
    <w:p w:rsidR="00B605E2" w:rsidRPr="00173810" w:rsidRDefault="002E036F" w:rsidP="002E036F">
      <w:pPr>
        <w:shd w:val="clear" w:color="auto" w:fill="FFFFFF"/>
        <w:tabs>
          <w:tab w:val="left" w:pos="11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2.Решение вступает в силу со дня его принятия и подлежит официальному опубликованию в Информационном бюллетене</w:t>
      </w:r>
    </w:p>
    <w:p w:rsidR="00B605E2" w:rsidRDefault="00B605E2" w:rsidP="002E036F">
      <w:pPr>
        <w:shd w:val="clear" w:color="auto" w:fill="FFFFFF"/>
        <w:tabs>
          <w:tab w:val="left" w:pos="1110"/>
        </w:tabs>
        <w:spacing w:after="0" w:line="240" w:lineRule="auto"/>
        <w:ind w:left="390"/>
        <w:jc w:val="both"/>
        <w:rPr>
          <w:sz w:val="28"/>
          <w:szCs w:val="28"/>
        </w:rPr>
      </w:pPr>
    </w:p>
    <w:p w:rsidR="002E036F" w:rsidRPr="006D2142" w:rsidRDefault="002E036F" w:rsidP="002E036F">
      <w:pPr>
        <w:shd w:val="clear" w:color="auto" w:fill="FFFFFF"/>
        <w:tabs>
          <w:tab w:val="left" w:pos="1110"/>
        </w:tabs>
        <w:spacing w:after="0" w:line="240" w:lineRule="auto"/>
        <w:ind w:left="390"/>
        <w:jc w:val="both"/>
        <w:rPr>
          <w:sz w:val="28"/>
          <w:szCs w:val="28"/>
        </w:rPr>
      </w:pPr>
    </w:p>
    <w:p w:rsidR="007714B6" w:rsidRDefault="007714B6" w:rsidP="002E036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3810" w:rsidRDefault="00173810" w:rsidP="00173810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 Совета депутатов</w:t>
      </w:r>
    </w:p>
    <w:p w:rsidR="00173810" w:rsidRDefault="00173810" w:rsidP="00173810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Андреевскогосельского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73810" w:rsidRDefault="00173810" w:rsidP="00173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173810" w:rsidRDefault="00173810" w:rsidP="00173810">
      <w:pPr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173810" w:rsidRPr="00B605E2" w:rsidRDefault="00173810" w:rsidP="0017381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173810" w:rsidRPr="00B605E2" w:rsidSect="00B605E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96411"/>
    <w:multiLevelType w:val="hybridMultilevel"/>
    <w:tmpl w:val="50A0A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05E2"/>
    <w:rsid w:val="00173810"/>
    <w:rsid w:val="002E036F"/>
    <w:rsid w:val="006D2387"/>
    <w:rsid w:val="007714B6"/>
    <w:rsid w:val="00B60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605E2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B605E2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6D23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2016-10-11T11:36:00Z</cp:lastPrinted>
  <dcterms:created xsi:type="dcterms:W3CDTF">2016-10-10T06:16:00Z</dcterms:created>
  <dcterms:modified xsi:type="dcterms:W3CDTF">2016-10-11T11:36:00Z</dcterms:modified>
</cp:coreProperties>
</file>