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90B" w:rsidRPr="009E0569" w:rsidRDefault="00A1790B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Информационный бюллетень</w:t>
      </w:r>
    </w:p>
    <w:p w:rsidR="00A1790B" w:rsidRPr="009E0569" w:rsidRDefault="00A1790B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A1790B" w:rsidRPr="009E0569" w:rsidRDefault="00A1790B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A1790B" w:rsidRPr="009E0569" w:rsidRDefault="00A1790B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A1790B" w:rsidRPr="009E0569" w:rsidRDefault="00A1790B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Является официальным печатным документом</w:t>
      </w:r>
    </w:p>
    <w:p w:rsidR="00A1790B" w:rsidRPr="009E0569" w:rsidRDefault="00A1790B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A1790B" w:rsidRPr="009E0569" w:rsidRDefault="00A1790B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A1790B" w:rsidRPr="009E0569" w:rsidRDefault="00A1790B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Pr="002A0DEC" w:rsidRDefault="00A1790B" w:rsidP="0016500C">
      <w:pPr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2A0DEC">
        <w:rPr>
          <w:rFonts w:ascii="Times New Roman" w:hAnsi="Times New Roman" w:cs="Times New Roman"/>
          <w:b/>
          <w:bCs/>
          <w:sz w:val="28"/>
          <w:szCs w:val="28"/>
        </w:rPr>
        <w:t>№ 29                                                                                      от 06 декабря 2016 г</w:t>
      </w:r>
    </w:p>
    <w:p w:rsidR="00A1790B" w:rsidRPr="002A0DEC" w:rsidRDefault="00A1790B" w:rsidP="002A0D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A0DEC">
        <w:rPr>
          <w:rFonts w:ascii="Times New Roman" w:hAnsi="Times New Roman" w:cs="Times New Roman"/>
          <w:sz w:val="28"/>
          <w:szCs w:val="28"/>
        </w:rPr>
        <w:t xml:space="preserve">           Прокуратурой Темниковского района по заданию прокуратуры Республики Мордовия с привлечением специалиста Территориального отдела Управления Роспотребнадзора по РМ в Краснослободском, Атюрьевском, Ельниковском, Темниковском, Теньгушевском районах проведена проверка исполнения законодательства о безопасности пищевой продукции в продуктовых магазинах ИП Алякшиной Т.В., ИП Коровина В.И., ИП Кондрашкина Л.И.</w:t>
      </w:r>
    </w:p>
    <w:p w:rsidR="00A1790B" w:rsidRPr="002A0DEC" w:rsidRDefault="00A1790B" w:rsidP="002A0D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DEC">
        <w:rPr>
          <w:rFonts w:ascii="Times New Roman" w:hAnsi="Times New Roman" w:cs="Times New Roman"/>
          <w:sz w:val="28"/>
          <w:szCs w:val="28"/>
        </w:rPr>
        <w:t>В соответствии с п. 8.24 Санитарных правил 2.3.6.1066-01. 2.3.5. Предприятия торговли. Санитарно-эпидемиологические требования к организациям торговли и обороту в них продовольственного сырья и пищевых продуктов. Санитарно-эпидемиологические правила, утвержденных постановлением Главного государственного санитарного врача Российской Федерации от 07.09.2001 № 23 в организациях торговли запрещается реализация продукции с истекшими сроками годности.</w:t>
      </w:r>
    </w:p>
    <w:p w:rsidR="00A1790B" w:rsidRPr="002A0DEC" w:rsidRDefault="00A1790B" w:rsidP="002A0DEC">
      <w:pPr>
        <w:jc w:val="both"/>
        <w:rPr>
          <w:rFonts w:ascii="Times New Roman" w:hAnsi="Times New Roman" w:cs="Times New Roman"/>
          <w:sz w:val="28"/>
          <w:szCs w:val="28"/>
        </w:rPr>
      </w:pPr>
      <w:r w:rsidRPr="002A0DEC">
        <w:rPr>
          <w:rFonts w:ascii="Times New Roman" w:hAnsi="Times New Roman" w:cs="Times New Roman"/>
          <w:sz w:val="28"/>
          <w:szCs w:val="28"/>
        </w:rPr>
        <w:t xml:space="preserve">         Проведенной проверкой 10.11.2016 установлено, что в продуктовых магазинах ИП Алякшиной Т.В., ИП Коровина В.И., ИП Кондрашкина Л.И. в нарушение вышеуказанных положений законодательства осуществляется реализация продукции  с истекшими сроками годности.</w:t>
      </w:r>
    </w:p>
    <w:p w:rsidR="00A1790B" w:rsidRPr="002A0DEC" w:rsidRDefault="00A1790B" w:rsidP="002A0DEC">
      <w:pPr>
        <w:ind w:firstLine="709"/>
        <w:jc w:val="both"/>
        <w:rPr>
          <w:rFonts w:ascii="Times New Roman" w:hAnsi="Times New Roman" w:cs="Times New Roman"/>
          <w:color w:val="404040"/>
          <w:sz w:val="28"/>
          <w:szCs w:val="28"/>
        </w:rPr>
      </w:pPr>
      <w:r w:rsidRPr="002A0DEC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По результатам проведенной проверки прокурором района вынесены постановления о возбуждении дела об административном правонарушении по ч. 2 ст. 14.43 КоАП РФ в отношении должностных лиц вышеназванных магазинов. </w:t>
      </w:r>
    </w:p>
    <w:p w:rsidR="00A1790B" w:rsidRPr="002A0DEC" w:rsidRDefault="00A1790B" w:rsidP="002A0DE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790B" w:rsidRPr="002A0DEC" w:rsidRDefault="00A1790B" w:rsidP="002A0DEC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A0DEC">
        <w:rPr>
          <w:rFonts w:ascii="Times New Roman" w:hAnsi="Times New Roman" w:cs="Times New Roman"/>
          <w:sz w:val="28"/>
          <w:szCs w:val="28"/>
        </w:rPr>
        <w:t xml:space="preserve">Прокурор район  </w:t>
      </w:r>
    </w:p>
    <w:p w:rsidR="00A1790B" w:rsidRPr="002A0DEC" w:rsidRDefault="00A1790B" w:rsidP="002A0DEC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2A0DEC">
        <w:rPr>
          <w:rFonts w:ascii="Times New Roman" w:hAnsi="Times New Roman" w:cs="Times New Roman"/>
          <w:sz w:val="28"/>
          <w:szCs w:val="28"/>
        </w:rPr>
        <w:t xml:space="preserve">советник юстиции                                                                              А.И.Келин                                                                             </w:t>
      </w: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Default="00A1790B" w:rsidP="00405367">
      <w:pPr>
        <w:rPr>
          <w:b/>
          <w:bCs/>
          <w:sz w:val="28"/>
          <w:szCs w:val="28"/>
        </w:rPr>
      </w:pPr>
    </w:p>
    <w:p w:rsidR="00A1790B" w:rsidRDefault="00A1790B" w:rsidP="003870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1790B" w:rsidSect="00C87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2780F"/>
    <w:rsid w:val="0016500C"/>
    <w:rsid w:val="001F11C3"/>
    <w:rsid w:val="002069BD"/>
    <w:rsid w:val="00291461"/>
    <w:rsid w:val="002A0DEC"/>
    <w:rsid w:val="003870A9"/>
    <w:rsid w:val="003B67E0"/>
    <w:rsid w:val="00405367"/>
    <w:rsid w:val="00421E09"/>
    <w:rsid w:val="00430945"/>
    <w:rsid w:val="00442BA5"/>
    <w:rsid w:val="004940DA"/>
    <w:rsid w:val="004E02CE"/>
    <w:rsid w:val="005B51DA"/>
    <w:rsid w:val="005E465B"/>
    <w:rsid w:val="005E6231"/>
    <w:rsid w:val="0066493F"/>
    <w:rsid w:val="006901E9"/>
    <w:rsid w:val="00745EAD"/>
    <w:rsid w:val="00773BFF"/>
    <w:rsid w:val="00783757"/>
    <w:rsid w:val="00831F1F"/>
    <w:rsid w:val="009D3B71"/>
    <w:rsid w:val="009E0569"/>
    <w:rsid w:val="009E37C5"/>
    <w:rsid w:val="00A1790B"/>
    <w:rsid w:val="00A57036"/>
    <w:rsid w:val="00AA079D"/>
    <w:rsid w:val="00AB2292"/>
    <w:rsid w:val="00B23801"/>
    <w:rsid w:val="00B30C48"/>
    <w:rsid w:val="00B75649"/>
    <w:rsid w:val="00BB3CB8"/>
    <w:rsid w:val="00C87288"/>
    <w:rsid w:val="00CA78B7"/>
    <w:rsid w:val="00CC2579"/>
    <w:rsid w:val="00CC51E9"/>
    <w:rsid w:val="00D35DF4"/>
    <w:rsid w:val="00DC2708"/>
    <w:rsid w:val="00E10459"/>
    <w:rsid w:val="00E24FB8"/>
    <w:rsid w:val="00E74DB1"/>
    <w:rsid w:val="00EA5B98"/>
    <w:rsid w:val="00EE3101"/>
    <w:rsid w:val="00F05CCB"/>
    <w:rsid w:val="00F83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28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Знак"/>
    <w:basedOn w:val="Normal"/>
    <w:uiPriority w:val="99"/>
    <w:rsid w:val="00405367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165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5EAD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109</TotalTime>
  <Pages>2</Pages>
  <Words>283</Words>
  <Characters>1618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1</cp:lastModifiedBy>
  <cp:revision>14</cp:revision>
  <cp:lastPrinted>2016-12-06T11:10:00Z</cp:lastPrinted>
  <dcterms:created xsi:type="dcterms:W3CDTF">2016-09-13T14:28:00Z</dcterms:created>
  <dcterms:modified xsi:type="dcterms:W3CDTF">2016-12-06T11:10:00Z</dcterms:modified>
</cp:coreProperties>
</file>