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30.03.2017г </w:t>
      </w:r>
      <w:r w:rsidR="00035043">
        <w:rPr>
          <w:rFonts w:ascii="Times New Roman" w:hAnsi="Times New Roman"/>
          <w:b/>
          <w:sz w:val="24"/>
          <w:szCs w:val="24"/>
          <w:u w:val="single"/>
        </w:rPr>
        <w:t>№ 34</w:t>
      </w:r>
      <w:r w:rsidR="00747A1E">
        <w:rPr>
          <w:rFonts w:ascii="Times New Roman" w:hAnsi="Times New Roman"/>
          <w:b/>
          <w:sz w:val="24"/>
          <w:szCs w:val="24"/>
          <w:u w:val="single"/>
        </w:rPr>
        <w:t xml:space="preserve"> «А»</w:t>
      </w:r>
    </w:p>
    <w:p w:rsidR="00102F5A" w:rsidRPr="00747A1E" w:rsidRDefault="00102F5A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A1E" w:rsidRPr="00747A1E" w:rsidRDefault="00747A1E" w:rsidP="00747A1E">
      <w:pPr>
        <w:pStyle w:val="a9"/>
        <w:shd w:val="clear" w:color="auto" w:fill="FFFFFF"/>
        <w:ind w:firstLine="709"/>
        <w:rPr>
          <w:caps/>
          <w:sz w:val="28"/>
          <w:szCs w:val="28"/>
        </w:rPr>
      </w:pPr>
      <w:r w:rsidRPr="00747A1E">
        <w:rPr>
          <w:caps/>
          <w:sz w:val="28"/>
          <w:szCs w:val="28"/>
        </w:rPr>
        <w:t>АДМИНИСТРАЦИЯ</w:t>
      </w:r>
    </w:p>
    <w:p w:rsidR="00747A1E" w:rsidRPr="00747A1E" w:rsidRDefault="00747A1E" w:rsidP="00747A1E">
      <w:pPr>
        <w:pStyle w:val="a9"/>
        <w:shd w:val="clear" w:color="auto" w:fill="FFFFFF"/>
        <w:ind w:firstLine="709"/>
        <w:rPr>
          <w:caps/>
          <w:sz w:val="28"/>
          <w:szCs w:val="28"/>
        </w:rPr>
      </w:pPr>
      <w:r w:rsidRPr="00747A1E">
        <w:rPr>
          <w:caps/>
          <w:sz w:val="28"/>
          <w:szCs w:val="28"/>
        </w:rPr>
        <w:t>АНДРЕЕВСКОГО СЕЛЬСКОГО ПОСЕЛЕНИЯ</w:t>
      </w:r>
    </w:p>
    <w:p w:rsidR="00747A1E" w:rsidRPr="00747A1E" w:rsidRDefault="00747A1E" w:rsidP="00747A1E">
      <w:pPr>
        <w:pStyle w:val="a9"/>
        <w:shd w:val="clear" w:color="auto" w:fill="FFFFFF"/>
        <w:ind w:firstLine="709"/>
        <w:rPr>
          <w:caps/>
          <w:sz w:val="28"/>
          <w:szCs w:val="28"/>
        </w:rPr>
      </w:pPr>
      <w:r w:rsidRPr="00747A1E">
        <w:rPr>
          <w:caps/>
          <w:sz w:val="28"/>
          <w:szCs w:val="28"/>
        </w:rPr>
        <w:t>Темниковского МУНИЦИПАЛЬНОГО РАЙОНА</w:t>
      </w:r>
    </w:p>
    <w:p w:rsidR="00747A1E" w:rsidRPr="00747A1E" w:rsidRDefault="00747A1E" w:rsidP="00747A1E">
      <w:pPr>
        <w:pStyle w:val="a9"/>
        <w:shd w:val="clear" w:color="auto" w:fill="FFFFFF"/>
        <w:ind w:firstLine="709"/>
        <w:rPr>
          <w:caps/>
          <w:sz w:val="28"/>
          <w:szCs w:val="28"/>
        </w:rPr>
      </w:pPr>
      <w:r w:rsidRPr="00747A1E">
        <w:rPr>
          <w:caps/>
          <w:sz w:val="28"/>
          <w:szCs w:val="28"/>
        </w:rPr>
        <w:t>Республики мордовиЯ</w:t>
      </w:r>
    </w:p>
    <w:p w:rsidR="00747A1E" w:rsidRPr="00747A1E" w:rsidRDefault="00747A1E" w:rsidP="00747A1E">
      <w:pPr>
        <w:pStyle w:val="a9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47A1E" w:rsidRPr="00747A1E" w:rsidRDefault="00747A1E" w:rsidP="00747A1E">
      <w:pPr>
        <w:pStyle w:val="a9"/>
        <w:shd w:val="clear" w:color="auto" w:fill="FFFFFF"/>
        <w:ind w:firstLine="709"/>
        <w:jc w:val="both"/>
        <w:rPr>
          <w:b w:val="0"/>
          <w:caps/>
          <w:sz w:val="28"/>
          <w:szCs w:val="28"/>
        </w:rPr>
      </w:pPr>
    </w:p>
    <w:p w:rsidR="00747A1E" w:rsidRPr="00747A1E" w:rsidRDefault="00747A1E" w:rsidP="00747A1E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47A1E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747A1E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747A1E" w:rsidRPr="00747A1E" w:rsidRDefault="00747A1E" w:rsidP="00747A1E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7A1E" w:rsidRPr="00747A1E" w:rsidRDefault="00747A1E" w:rsidP="00747A1E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47A1E">
        <w:rPr>
          <w:rFonts w:ascii="Times New Roman" w:hAnsi="Times New Roman" w:cs="Times New Roman"/>
          <w:sz w:val="28"/>
          <w:szCs w:val="28"/>
        </w:rPr>
        <w:t>27.03.2017 г</w:t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  <w:t xml:space="preserve">     № 17</w:t>
      </w:r>
    </w:p>
    <w:p w:rsidR="00747A1E" w:rsidRPr="00747A1E" w:rsidRDefault="00747A1E" w:rsidP="00747A1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47A1E">
        <w:rPr>
          <w:rFonts w:ascii="Times New Roman" w:hAnsi="Times New Roman" w:cs="Times New Roman"/>
          <w:sz w:val="28"/>
          <w:szCs w:val="28"/>
        </w:rPr>
        <w:t>д. Андреевка</w:t>
      </w:r>
    </w:p>
    <w:p w:rsidR="00747A1E" w:rsidRPr="00747A1E" w:rsidRDefault="00747A1E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A1E" w:rsidRPr="00747A1E" w:rsidRDefault="00747A1E" w:rsidP="00747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7A1E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о порядке рассмотрения обращений граждан,</w:t>
      </w:r>
    </w:p>
    <w:p w:rsidR="00747A1E" w:rsidRPr="00747A1E" w:rsidRDefault="00747A1E" w:rsidP="00747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747A1E">
        <w:rPr>
          <w:rFonts w:ascii="Times New Roman" w:hAnsi="Times New Roman" w:cs="Times New Roman"/>
          <w:b/>
          <w:bCs/>
          <w:sz w:val="28"/>
          <w:szCs w:val="28"/>
        </w:rPr>
        <w:t>поступивших</w:t>
      </w:r>
      <w:proofErr w:type="gramEnd"/>
      <w:r w:rsidRPr="00747A1E">
        <w:rPr>
          <w:rFonts w:ascii="Times New Roman" w:hAnsi="Times New Roman" w:cs="Times New Roman"/>
          <w:b/>
          <w:bCs/>
          <w:sz w:val="28"/>
          <w:szCs w:val="28"/>
        </w:rPr>
        <w:t xml:space="preserve"> в администрацию Андреевского сельского поселения</w:t>
      </w:r>
    </w:p>
    <w:p w:rsidR="00747A1E" w:rsidRPr="00747A1E" w:rsidRDefault="00747A1E" w:rsidP="00747A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A1E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747A1E" w:rsidRPr="00747A1E" w:rsidRDefault="00747A1E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A1E" w:rsidRPr="00747A1E" w:rsidRDefault="00747A1E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A1E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02.05.2006 № 59-ФЗ «О порядке рассмотрения обращений граждан Российской Федерации» и  в целях приведения правовых актов администрации</w:t>
      </w:r>
      <w:r w:rsidRPr="00747A1E">
        <w:rPr>
          <w:rFonts w:ascii="Times New Roman" w:hAnsi="Times New Roman" w:cs="Times New Roman"/>
          <w:bCs/>
          <w:sz w:val="28"/>
          <w:szCs w:val="28"/>
        </w:rPr>
        <w:t xml:space="preserve"> Андреевского сельского поселения</w:t>
      </w:r>
      <w:r w:rsidRPr="00747A1E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в соответствие с действующим законодательством Администрация Андреевского сельского поселения Темниковского муниципального района </w:t>
      </w:r>
      <w:proofErr w:type="gramStart"/>
      <w:r w:rsidRPr="00747A1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47A1E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747A1E" w:rsidRPr="00747A1E" w:rsidRDefault="00747A1E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7A1E">
        <w:rPr>
          <w:rFonts w:ascii="Times New Roman" w:hAnsi="Times New Roman" w:cs="Times New Roman"/>
          <w:sz w:val="28"/>
          <w:szCs w:val="28"/>
        </w:rPr>
        <w:t>1.Утвердить Положение</w:t>
      </w:r>
      <w:r w:rsidRPr="00747A1E">
        <w:rPr>
          <w:rFonts w:ascii="Times New Roman" w:hAnsi="Times New Roman" w:cs="Times New Roman"/>
          <w:bCs/>
          <w:sz w:val="28"/>
          <w:szCs w:val="28"/>
        </w:rPr>
        <w:t xml:space="preserve"> о порядке рассмотрения обращений граждан, поступивших в администрацию Андреевского сельского поселения Темниковского муниципального района, согласно приложению.</w:t>
      </w:r>
    </w:p>
    <w:p w:rsidR="00747A1E" w:rsidRPr="00747A1E" w:rsidRDefault="00747A1E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47A1E">
        <w:rPr>
          <w:rFonts w:ascii="Times New Roman" w:hAnsi="Times New Roman" w:cs="Times New Roman"/>
          <w:color w:val="000000"/>
          <w:sz w:val="28"/>
          <w:szCs w:val="28"/>
        </w:rPr>
        <w:t xml:space="preserve">2.Опубликовать настоящее постановление в информационном бюллютене администрации </w:t>
      </w:r>
      <w:r w:rsidRPr="00747A1E">
        <w:rPr>
          <w:rFonts w:ascii="Times New Roman" w:hAnsi="Times New Roman" w:cs="Times New Roman"/>
          <w:bCs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747A1E">
        <w:rPr>
          <w:rFonts w:ascii="Times New Roman" w:hAnsi="Times New Roman" w:cs="Times New Roman"/>
          <w:color w:val="000000"/>
          <w:sz w:val="28"/>
          <w:szCs w:val="28"/>
        </w:rPr>
        <w:t xml:space="preserve">и разместить в сети Интернет на официальном сайте администрации </w:t>
      </w:r>
      <w:r w:rsidRPr="00747A1E">
        <w:rPr>
          <w:rFonts w:ascii="Times New Roman" w:hAnsi="Times New Roman" w:cs="Times New Roman"/>
          <w:bCs/>
          <w:sz w:val="28"/>
          <w:szCs w:val="28"/>
        </w:rPr>
        <w:t xml:space="preserve">Андреевского сельского поселения Темниковского муниципального района </w:t>
      </w:r>
      <w:proofErr w:type="gramEnd"/>
    </w:p>
    <w:p w:rsidR="00747A1E" w:rsidRPr="00747A1E" w:rsidRDefault="00747A1E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7A1E">
        <w:rPr>
          <w:rFonts w:ascii="Times New Roman" w:hAnsi="Times New Roman" w:cs="Times New Roman"/>
          <w:color w:val="000000"/>
          <w:sz w:val="28"/>
          <w:szCs w:val="28"/>
        </w:rPr>
        <w:t>3.Настоящее постановление вступает в силу со дня официального опубликования.</w:t>
      </w:r>
    </w:p>
    <w:p w:rsidR="00747A1E" w:rsidRDefault="00747A1E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A1E" w:rsidRDefault="00747A1E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A1E" w:rsidRDefault="00747A1E" w:rsidP="00747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A1E" w:rsidRPr="00747A1E" w:rsidRDefault="00747A1E" w:rsidP="00747A1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7A1E">
        <w:rPr>
          <w:rFonts w:ascii="Times New Roman" w:hAnsi="Times New Roman" w:cs="Times New Roman"/>
          <w:sz w:val="28"/>
          <w:szCs w:val="28"/>
        </w:rPr>
        <w:lastRenderedPageBreak/>
        <w:t xml:space="preserve">Глава </w:t>
      </w:r>
      <w:r w:rsidRPr="00747A1E"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</w:p>
    <w:p w:rsidR="00747A1E" w:rsidRPr="00747A1E" w:rsidRDefault="00747A1E" w:rsidP="00747A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7A1E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747A1E">
        <w:rPr>
          <w:rFonts w:ascii="Times New Roman" w:hAnsi="Times New Roman" w:cs="Times New Roman"/>
          <w:sz w:val="28"/>
          <w:szCs w:val="28"/>
        </w:rPr>
        <w:t xml:space="preserve"> </w:t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 w:rsidRPr="00747A1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747A1E">
        <w:rPr>
          <w:rFonts w:ascii="Times New Roman" w:hAnsi="Times New Roman" w:cs="Times New Roman"/>
          <w:sz w:val="28"/>
          <w:szCs w:val="28"/>
        </w:rPr>
        <w:t xml:space="preserve">Т.В.Максимова </w:t>
      </w:r>
    </w:p>
    <w:p w:rsidR="00D966DA" w:rsidRPr="00D966DA" w:rsidRDefault="00D966DA" w:rsidP="00747A1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035043">
        <w:rPr>
          <w:rFonts w:ascii="Times New Roman" w:hAnsi="Times New Roman" w:cs="Times New Roman"/>
          <w:b/>
          <w:sz w:val="28"/>
          <w:szCs w:val="28"/>
        </w:rPr>
        <w:t>34</w:t>
      </w:r>
      <w:r w:rsidR="00747A1E">
        <w:rPr>
          <w:rFonts w:ascii="Times New Roman" w:hAnsi="Times New Roman" w:cs="Times New Roman"/>
          <w:b/>
          <w:sz w:val="28"/>
          <w:szCs w:val="28"/>
        </w:rPr>
        <w:t xml:space="preserve"> «А»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30.03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747A1E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035043"/>
    <w:rsid w:val="00102F5A"/>
    <w:rsid w:val="001B1C51"/>
    <w:rsid w:val="00747A1E"/>
    <w:rsid w:val="0080426F"/>
    <w:rsid w:val="00D966DA"/>
    <w:rsid w:val="00F2655D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747A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747A1E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2017-04-04T07:09:00Z</cp:lastPrinted>
  <dcterms:created xsi:type="dcterms:W3CDTF">2017-03-30T10:21:00Z</dcterms:created>
  <dcterms:modified xsi:type="dcterms:W3CDTF">2017-04-04T07:10:00Z</dcterms:modified>
</cp:coreProperties>
</file>