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E6F" w:rsidRPr="002B1E6F" w:rsidRDefault="002B1E6F" w:rsidP="002B1E6F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B1E6F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2B1E6F" w:rsidRPr="002B1E6F" w:rsidRDefault="002B1E6F" w:rsidP="002B1E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1E6F">
        <w:rPr>
          <w:rFonts w:ascii="Times New Roman" w:hAnsi="Times New Roman" w:cs="Times New Roman"/>
          <w:b/>
          <w:sz w:val="28"/>
          <w:szCs w:val="28"/>
        </w:rPr>
        <w:t>АНДРЕЕВСКОГО СЕЛЬСКОГО ПОСЕЛЕНИЯ</w:t>
      </w:r>
    </w:p>
    <w:p w:rsidR="002B1E6F" w:rsidRPr="002B1E6F" w:rsidRDefault="002B1E6F" w:rsidP="002B1E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1E6F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2B1E6F" w:rsidRPr="002B1E6F" w:rsidRDefault="002B1E6F" w:rsidP="002B1E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1E6F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2B1E6F" w:rsidRPr="002B1E6F" w:rsidRDefault="002B1E6F" w:rsidP="002B1E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B1E6F" w:rsidRPr="002B1E6F" w:rsidRDefault="002B1E6F" w:rsidP="002B1E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B1E6F" w:rsidRPr="002B1E6F" w:rsidRDefault="002B1E6F" w:rsidP="002B1E6F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2B1E6F">
        <w:rPr>
          <w:rFonts w:ascii="Times New Roman" w:hAnsi="Times New Roman" w:cs="Times New Roman"/>
          <w:b/>
          <w:bCs/>
          <w:sz w:val="34"/>
          <w:szCs w:val="34"/>
        </w:rPr>
        <w:t>Р</w:t>
      </w:r>
      <w:proofErr w:type="gramEnd"/>
      <w:r w:rsidRPr="002B1E6F">
        <w:rPr>
          <w:rFonts w:ascii="Times New Roman" w:hAnsi="Times New Roman" w:cs="Times New Roman"/>
          <w:b/>
          <w:bCs/>
          <w:sz w:val="34"/>
          <w:szCs w:val="34"/>
        </w:rPr>
        <w:t xml:space="preserve"> Е Ш Е Н И Е</w:t>
      </w:r>
    </w:p>
    <w:p w:rsidR="002B1E6F" w:rsidRPr="002B1E6F" w:rsidRDefault="002B1E6F" w:rsidP="002B1E6F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B1E6F" w:rsidRPr="002B1E6F" w:rsidRDefault="003C0D01" w:rsidP="002B1E6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28 » апреля 2017 года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№ 35</w:t>
      </w:r>
    </w:p>
    <w:p w:rsidR="002B1E6F" w:rsidRDefault="002B1E6F" w:rsidP="002B1E6F">
      <w:pPr>
        <w:shd w:val="clear" w:color="auto" w:fill="FFFFFF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 w:rsidRPr="002B1E6F">
        <w:rPr>
          <w:rFonts w:ascii="Times New Roman" w:hAnsi="Times New Roman" w:cs="Times New Roman"/>
          <w:sz w:val="28"/>
          <w:szCs w:val="28"/>
        </w:rPr>
        <w:t>д. Андреевка</w:t>
      </w:r>
    </w:p>
    <w:p w:rsidR="002B1E6F" w:rsidRDefault="002B1E6F" w:rsidP="002B1E6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2B1E6F" w:rsidRPr="002B1E6F" w:rsidRDefault="002B1E6F" w:rsidP="002B1E6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CA6038" w:rsidRDefault="00CA6038" w:rsidP="002B1E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1E6F">
        <w:rPr>
          <w:rFonts w:ascii="Times New Roman" w:eastAsia="Times New Roman" w:hAnsi="Times New Roman" w:cs="Times New Roman"/>
          <w:b/>
          <w:sz w:val="28"/>
          <w:szCs w:val="28"/>
        </w:rPr>
        <w:t>О согласовании перечня имущества,</w:t>
      </w:r>
      <w:r w:rsidRPr="002B1E6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B1E6F">
        <w:rPr>
          <w:rFonts w:ascii="Times New Roman" w:eastAsia="Times New Roman" w:hAnsi="Times New Roman" w:cs="Times New Roman"/>
          <w:b/>
          <w:sz w:val="28"/>
          <w:szCs w:val="28"/>
        </w:rPr>
        <w:t>подлежащего передаче из муниципальной собственности</w:t>
      </w:r>
      <w:r w:rsidRPr="002B1E6F">
        <w:rPr>
          <w:rFonts w:ascii="Times New Roman" w:hAnsi="Times New Roman" w:cs="Times New Roman"/>
          <w:b/>
          <w:sz w:val="28"/>
          <w:szCs w:val="28"/>
        </w:rPr>
        <w:t xml:space="preserve"> Андреевского сельского поселения Темниковского </w:t>
      </w:r>
      <w:r w:rsidRPr="002B1E6F">
        <w:rPr>
          <w:rFonts w:ascii="Times New Roman" w:eastAsia="Times New Roman" w:hAnsi="Times New Roman" w:cs="Times New Roman"/>
          <w:b/>
          <w:sz w:val="28"/>
          <w:szCs w:val="28"/>
        </w:rPr>
        <w:t>муниципального района Республики Мордовия в муниципальную собственность</w:t>
      </w:r>
      <w:r w:rsidRPr="002B1E6F">
        <w:rPr>
          <w:rFonts w:ascii="Times New Roman" w:hAnsi="Times New Roman" w:cs="Times New Roman"/>
          <w:b/>
          <w:sz w:val="28"/>
          <w:szCs w:val="28"/>
        </w:rPr>
        <w:t xml:space="preserve"> Темниковского </w:t>
      </w:r>
      <w:r w:rsidRPr="002B1E6F">
        <w:rPr>
          <w:rFonts w:ascii="Times New Roman" w:eastAsia="Times New Roman" w:hAnsi="Times New Roman" w:cs="Times New Roman"/>
          <w:b/>
          <w:sz w:val="28"/>
          <w:szCs w:val="28"/>
        </w:rPr>
        <w:t>муниципального района Республики Мордовия</w:t>
      </w:r>
    </w:p>
    <w:p w:rsidR="002B1E6F" w:rsidRDefault="002B1E6F" w:rsidP="002B1E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1E6F" w:rsidRPr="002B1E6F" w:rsidRDefault="002B1E6F" w:rsidP="002B1E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B1E6F" w:rsidRPr="002B1E6F" w:rsidRDefault="002B1E6F" w:rsidP="002B1E6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1E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</w:t>
      </w:r>
      <w:hyperlink r:id="rId4" w:history="1">
        <w:r w:rsidRPr="002B1E6F">
          <w:rPr>
            <w:rFonts w:ascii="Times New Roman" w:hAnsi="Times New Roman" w:cs="Times New Roman"/>
            <w:color w:val="000000" w:themeColor="text1"/>
            <w:sz w:val="28"/>
            <w:szCs w:val="28"/>
          </w:rPr>
          <w:t>частью 4 статьи 15</w:t>
        </w:r>
      </w:hyperlink>
      <w:r w:rsidRPr="002B1E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Федерального закона от 06.10.2003 N 131-ФЗ "Об общих принципах организации местного самоуправления в Российской Федерации", руководствуясь </w:t>
      </w:r>
      <w:hyperlink r:id="rId5" w:history="1">
        <w:r w:rsidRPr="002B1E6F">
          <w:rPr>
            <w:rFonts w:ascii="Times New Roman" w:hAnsi="Times New Roman" w:cs="Times New Roman"/>
            <w:color w:val="000000" w:themeColor="text1"/>
            <w:sz w:val="28"/>
            <w:szCs w:val="28"/>
          </w:rPr>
          <w:t>Уставом</w:t>
        </w:r>
      </w:hyperlink>
      <w:r w:rsidRPr="002B1E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Андреевского сельского поселения Темниковского муниципального района, Совет депутатов Андреевского сельского поселения Темниковского муниципального района </w:t>
      </w:r>
      <w:proofErr w:type="gramStart"/>
      <w:r w:rsidRPr="002B1E6F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B1E6F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B1E6F">
        <w:rPr>
          <w:rFonts w:ascii="Times New Roman" w:hAnsi="Times New Roman" w:cs="Times New Roman"/>
          <w:color w:val="000000" w:themeColor="text1"/>
          <w:sz w:val="28"/>
          <w:szCs w:val="28"/>
        </w:rPr>
        <w:t>ш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B1E6F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B1E6F">
        <w:rPr>
          <w:rFonts w:ascii="Times New Roman" w:hAnsi="Times New Roman" w:cs="Times New Roman"/>
          <w:color w:val="000000" w:themeColor="text1"/>
          <w:sz w:val="28"/>
          <w:szCs w:val="28"/>
        </w:rPr>
        <w:t>л:</w:t>
      </w:r>
    </w:p>
    <w:p w:rsidR="00CA6038" w:rsidRPr="00CA6038" w:rsidRDefault="003C0D01" w:rsidP="00CA603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</w:t>
      </w:r>
      <w:r w:rsidR="00CA6038" w:rsidRPr="00CA6038">
        <w:rPr>
          <w:rFonts w:ascii="Times New Roman" w:eastAsia="Times New Roman" w:hAnsi="Times New Roman" w:cs="Times New Roman"/>
          <w:sz w:val="28"/>
          <w:szCs w:val="28"/>
        </w:rPr>
        <w:t xml:space="preserve">Согласовать прилагаемый перечень имущества, подлежащего передаче из муниципальной собственности </w:t>
      </w:r>
      <w:r w:rsidR="002B1E6F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</w:t>
      </w:r>
      <w:r w:rsidR="00CA6038" w:rsidRPr="00CA6038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района Республики Мордовия в муниципальную собственность </w:t>
      </w:r>
      <w:r w:rsidR="002B1E6F">
        <w:rPr>
          <w:rFonts w:ascii="Times New Roman" w:hAnsi="Times New Roman" w:cs="Times New Roman"/>
          <w:sz w:val="28"/>
          <w:szCs w:val="28"/>
        </w:rPr>
        <w:t xml:space="preserve">Темниковского </w:t>
      </w:r>
      <w:r w:rsidR="00CA6038" w:rsidRPr="00CA6038">
        <w:rPr>
          <w:rFonts w:ascii="Times New Roman" w:eastAsia="Times New Roman" w:hAnsi="Times New Roman" w:cs="Times New Roman"/>
          <w:sz w:val="28"/>
          <w:szCs w:val="28"/>
        </w:rPr>
        <w:t>муниципального района Республики Мордовия.</w:t>
      </w:r>
    </w:p>
    <w:p w:rsidR="00CA6038" w:rsidRPr="00CA6038" w:rsidRDefault="003C0D01" w:rsidP="00CA603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</w:t>
      </w:r>
      <w:r w:rsidR="00CA6038" w:rsidRPr="00CA6038">
        <w:rPr>
          <w:rFonts w:ascii="Times New Roman" w:eastAsia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p w:rsidR="00CA6038" w:rsidRPr="00CA6038" w:rsidRDefault="00CA6038" w:rsidP="002B1E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A6038" w:rsidRDefault="00CA6038" w:rsidP="002B1E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1E6F" w:rsidRPr="00CA6038" w:rsidRDefault="002B1E6F" w:rsidP="002B1E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1E6F" w:rsidRPr="002B1E6F" w:rsidRDefault="002B1E6F" w:rsidP="002B1E6F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B1E6F">
        <w:rPr>
          <w:rFonts w:ascii="Times New Roman" w:hAnsi="Times New Roman" w:cs="Times New Roman"/>
          <w:bCs/>
          <w:sz w:val="28"/>
          <w:szCs w:val="28"/>
        </w:rPr>
        <w:t xml:space="preserve">Глава Андреевского </w:t>
      </w:r>
    </w:p>
    <w:p w:rsidR="00CA6038" w:rsidRPr="002B1E6F" w:rsidRDefault="002B1E6F" w:rsidP="002B1E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</w:t>
      </w:r>
      <w:r w:rsidRPr="002B1E6F">
        <w:rPr>
          <w:rFonts w:ascii="Times New Roman" w:hAnsi="Times New Roman" w:cs="Times New Roman"/>
          <w:bCs/>
          <w:sz w:val="28"/>
          <w:szCs w:val="28"/>
        </w:rPr>
        <w:t>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Т.В.Максимова</w:t>
      </w:r>
    </w:p>
    <w:p w:rsidR="00CA6038" w:rsidRPr="00CA6038" w:rsidRDefault="00CA6038" w:rsidP="00CA603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A4948" w:rsidRDefault="005A4948" w:rsidP="005A4948">
      <w:pPr>
        <w:pStyle w:val="a6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Согласовано:                                      Согласовано:</w:t>
      </w:r>
    </w:p>
    <w:p w:rsidR="005A4948" w:rsidRDefault="005A4948" w:rsidP="005A4948">
      <w:pPr>
        <w:pStyle w:val="a6"/>
        <w:rPr>
          <w:sz w:val="22"/>
          <w:szCs w:val="22"/>
        </w:rPr>
      </w:pPr>
      <w:r>
        <w:rPr>
          <w:sz w:val="22"/>
          <w:szCs w:val="22"/>
        </w:rPr>
        <w:t>_________________________                        ________________________</w:t>
      </w:r>
    </w:p>
    <w:p w:rsidR="005A4948" w:rsidRDefault="005A4948" w:rsidP="005A4948">
      <w:pPr>
        <w:pStyle w:val="a6"/>
        <w:rPr>
          <w:sz w:val="22"/>
          <w:szCs w:val="22"/>
        </w:rPr>
      </w:pPr>
      <w:proofErr w:type="gramStart"/>
      <w:r>
        <w:rPr>
          <w:sz w:val="22"/>
          <w:szCs w:val="22"/>
        </w:rPr>
        <w:t>(муниципальный правовой                           (муниципальный правовой</w:t>
      </w:r>
      <w:proofErr w:type="gramEnd"/>
    </w:p>
    <w:p w:rsidR="005A4948" w:rsidRDefault="005A4948" w:rsidP="005A4948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акт о согласовании                               </w:t>
      </w:r>
      <w:proofErr w:type="gramStart"/>
      <w:r>
        <w:rPr>
          <w:sz w:val="22"/>
          <w:szCs w:val="22"/>
        </w:rPr>
        <w:t>акт</w:t>
      </w:r>
      <w:proofErr w:type="gramEnd"/>
      <w:r>
        <w:rPr>
          <w:sz w:val="22"/>
          <w:szCs w:val="22"/>
        </w:rPr>
        <w:t xml:space="preserve"> о согласовании</w:t>
      </w:r>
    </w:p>
    <w:p w:rsidR="005A4948" w:rsidRDefault="005A4948" w:rsidP="005A4948">
      <w:pPr>
        <w:pStyle w:val="a6"/>
        <w:rPr>
          <w:sz w:val="22"/>
          <w:szCs w:val="22"/>
        </w:rPr>
      </w:pPr>
      <w:r>
        <w:rPr>
          <w:sz w:val="22"/>
          <w:szCs w:val="22"/>
        </w:rPr>
        <w:t>перечня муниципального                            перечня муниципального</w:t>
      </w:r>
    </w:p>
    <w:p w:rsidR="005A4948" w:rsidRDefault="005A4948" w:rsidP="005A4948">
      <w:pPr>
        <w:pStyle w:val="a6"/>
        <w:rPr>
          <w:sz w:val="22"/>
          <w:szCs w:val="22"/>
        </w:rPr>
      </w:pPr>
      <w:r>
        <w:rPr>
          <w:sz w:val="22"/>
          <w:szCs w:val="22"/>
        </w:rPr>
        <w:t>имущества, подлежащего                            имущества, подлежащего</w:t>
      </w:r>
    </w:p>
    <w:p w:rsidR="005A4948" w:rsidRDefault="005A4948" w:rsidP="005A4948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proofErr w:type="gramStart"/>
      <w:r>
        <w:rPr>
          <w:sz w:val="22"/>
          <w:szCs w:val="22"/>
        </w:rPr>
        <w:t>передаче)                                            передаче)</w:t>
      </w:r>
      <w:proofErr w:type="gramEnd"/>
    </w:p>
    <w:p w:rsidR="005A4948" w:rsidRDefault="005A4948" w:rsidP="005A4948"/>
    <w:p w:rsidR="005A4948" w:rsidRDefault="005A4948" w:rsidP="005A4948">
      <w:pPr>
        <w:pStyle w:val="a6"/>
        <w:rPr>
          <w:sz w:val="22"/>
          <w:szCs w:val="22"/>
        </w:rPr>
      </w:pPr>
      <w:r>
        <w:rPr>
          <w:sz w:val="22"/>
          <w:szCs w:val="22"/>
        </w:rPr>
        <w:t>_________________________                         _______________________</w:t>
      </w:r>
    </w:p>
    <w:p w:rsidR="005A4948" w:rsidRDefault="005A4948" w:rsidP="005A4948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proofErr w:type="gramStart"/>
      <w:r>
        <w:rPr>
          <w:sz w:val="22"/>
          <w:szCs w:val="22"/>
        </w:rPr>
        <w:t>(Ф.И.О. должность                                  (Ф.И.О. должность</w:t>
      </w:r>
      <w:proofErr w:type="gramEnd"/>
    </w:p>
    <w:p w:rsidR="005A4948" w:rsidRDefault="005A4948" w:rsidP="005A4948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уполномоченного лица                                уполномоченного лица</w:t>
      </w:r>
    </w:p>
    <w:p w:rsidR="005A4948" w:rsidRDefault="005A4948" w:rsidP="005A4948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передающей стороны)                                принимающей стороны)</w:t>
      </w:r>
      <w:proofErr w:type="gramEnd"/>
    </w:p>
    <w:p w:rsidR="005A4948" w:rsidRDefault="005A4948" w:rsidP="005A4948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М.П.                                                М.П.</w:t>
      </w:r>
    </w:p>
    <w:p w:rsidR="005A4948" w:rsidRDefault="005A4948" w:rsidP="005A4948"/>
    <w:p w:rsidR="005A4948" w:rsidRPr="00BF250E" w:rsidRDefault="005A4948" w:rsidP="005A4948">
      <w:pPr>
        <w:pStyle w:val="1"/>
        <w:rPr>
          <w:rFonts w:ascii="Times New Roman" w:hAnsi="Times New Roman"/>
        </w:rPr>
      </w:pPr>
      <w:r w:rsidRPr="00BF250E">
        <w:rPr>
          <w:rFonts w:ascii="Times New Roman" w:hAnsi="Times New Roman"/>
        </w:rPr>
        <w:t>Перечень</w:t>
      </w:r>
      <w:r w:rsidRPr="00BF250E">
        <w:rPr>
          <w:rFonts w:ascii="Times New Roman" w:hAnsi="Times New Roman"/>
        </w:rPr>
        <w:br/>
        <w:t>имущества, находящегося в муниципальной собственности</w:t>
      </w:r>
      <w:r w:rsidRPr="00BF250E">
        <w:rPr>
          <w:rFonts w:ascii="Times New Roman" w:hAnsi="Times New Roman"/>
        </w:rPr>
        <w:br/>
      </w:r>
      <w:r w:rsidRPr="00BF250E">
        <w:rPr>
          <w:rFonts w:ascii="Times New Roman" w:hAnsi="Times New Roman"/>
          <w:u w:val="single"/>
        </w:rPr>
        <w:t xml:space="preserve">Администрации Андреевского сельского поселения Темниковского </w:t>
      </w:r>
      <w:r w:rsidR="00A66126">
        <w:rPr>
          <w:rFonts w:ascii="Times New Roman" w:hAnsi="Times New Roman"/>
          <w:u w:val="single"/>
        </w:rPr>
        <w:t>муниципального района Республики</w:t>
      </w:r>
      <w:r w:rsidRPr="00BF250E">
        <w:rPr>
          <w:rFonts w:ascii="Times New Roman" w:hAnsi="Times New Roman"/>
          <w:u w:val="single"/>
        </w:rPr>
        <w:t xml:space="preserve"> Мордовия</w:t>
      </w:r>
    </w:p>
    <w:p w:rsidR="005A4948" w:rsidRPr="00BF250E" w:rsidRDefault="005A4948" w:rsidP="005A4948">
      <w:pPr>
        <w:pStyle w:val="1"/>
        <w:rPr>
          <w:rFonts w:ascii="Times New Roman" w:hAnsi="Times New Roman"/>
        </w:rPr>
      </w:pPr>
      <w:r w:rsidRPr="00BF250E">
        <w:rPr>
          <w:rFonts w:ascii="Times New Roman" w:hAnsi="Times New Roman"/>
        </w:rPr>
        <w:t>подлежащего передаче в муниципальную собственность</w:t>
      </w:r>
      <w:r w:rsidRPr="00BF250E">
        <w:rPr>
          <w:rFonts w:ascii="Times New Roman" w:hAnsi="Times New Roman"/>
        </w:rPr>
        <w:br/>
      </w:r>
      <w:r w:rsidR="00A66126">
        <w:rPr>
          <w:rFonts w:ascii="Times New Roman" w:hAnsi="Times New Roman"/>
        </w:rPr>
        <w:t xml:space="preserve">Темниковского муниципального района Республики Мордовия </w:t>
      </w:r>
      <w:r w:rsidRPr="00BF250E">
        <w:rPr>
          <w:rFonts w:ascii="Times New Roman" w:hAnsi="Times New Roman"/>
        </w:rPr>
        <w:t>________________________________________________</w:t>
      </w:r>
      <w:r w:rsidRPr="00BF250E">
        <w:rPr>
          <w:rFonts w:ascii="Times New Roman" w:hAnsi="Times New Roman"/>
        </w:rPr>
        <w:br/>
      </w:r>
      <w:r w:rsidRPr="00A66126">
        <w:rPr>
          <w:rFonts w:ascii="Times New Roman" w:hAnsi="Times New Roman"/>
          <w:sz w:val="18"/>
          <w:szCs w:val="18"/>
        </w:rPr>
        <w:t>(наименование муниципального образования)</w:t>
      </w:r>
      <w:r w:rsidRPr="00A66126">
        <w:rPr>
          <w:rFonts w:ascii="Times New Roman" w:hAnsi="Times New Roman"/>
          <w:sz w:val="18"/>
          <w:szCs w:val="18"/>
        </w:rPr>
        <w:br/>
      </w:r>
      <w:r w:rsidRPr="00BF250E">
        <w:rPr>
          <w:rFonts w:ascii="Times New Roman" w:hAnsi="Times New Roman"/>
        </w:rPr>
        <w:t>при разграничении муниципальной собственности</w:t>
      </w:r>
    </w:p>
    <w:p w:rsidR="005A4948" w:rsidRPr="00BF250E" w:rsidRDefault="005A4948" w:rsidP="005A4948">
      <w:pPr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1"/>
        <w:gridCol w:w="1797"/>
        <w:gridCol w:w="1832"/>
        <w:gridCol w:w="1599"/>
        <w:gridCol w:w="1732"/>
        <w:gridCol w:w="2520"/>
      </w:tblGrid>
      <w:tr w:rsidR="005A4948" w:rsidRPr="00BF250E" w:rsidTr="006C1E7B">
        <w:tc>
          <w:tcPr>
            <w:tcW w:w="10331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Раздел 1. Муниципальные унитарные предприятия и учреждения</w:t>
            </w:r>
          </w:p>
        </w:tc>
      </w:tr>
      <w:tr w:rsidR="005A4948" w:rsidRPr="00BF250E" w:rsidTr="006C1E7B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 xml:space="preserve">N </w:t>
            </w:r>
            <w:proofErr w:type="gramStart"/>
            <w:r w:rsidRPr="00BF250E">
              <w:rPr>
                <w:rFonts w:ascii="Times New Roman" w:hAnsi="Times New Roman"/>
                <w:sz w:val="25"/>
                <w:szCs w:val="25"/>
              </w:rPr>
              <w:t>п</w:t>
            </w:r>
            <w:proofErr w:type="gramEnd"/>
            <w:r w:rsidRPr="00BF250E">
              <w:rPr>
                <w:rFonts w:ascii="Times New Roman" w:hAnsi="Times New Roman"/>
                <w:sz w:val="25"/>
                <w:szCs w:val="25"/>
              </w:rPr>
              <w:t>/п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Полное наименование</w:t>
            </w:r>
          </w:p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муниципального</w:t>
            </w:r>
          </w:p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предприятия, учреждения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Основной государственный регистрационный номер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Юридический адрес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Идентификационный номер налогоплательщика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 xml:space="preserve">Стоимость по состоянию </w:t>
            </w:r>
            <w:proofErr w:type="gramStart"/>
            <w:r w:rsidRPr="00BF250E">
              <w:rPr>
                <w:rFonts w:ascii="Times New Roman" w:hAnsi="Times New Roman"/>
                <w:sz w:val="25"/>
                <w:szCs w:val="25"/>
              </w:rPr>
              <w:t>на</w:t>
            </w:r>
            <w:proofErr w:type="gramEnd"/>
          </w:p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_ _____ 20__ г.</w:t>
            </w:r>
          </w:p>
        </w:tc>
      </w:tr>
      <w:tr w:rsidR="005A4948" w:rsidRPr="00BF250E" w:rsidTr="006C1E7B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1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F250E">
              <w:rPr>
                <w:rFonts w:ascii="Times New Roman" w:hAnsi="Times New Roman"/>
                <w:sz w:val="20"/>
                <w:szCs w:val="20"/>
              </w:rPr>
              <w:t>МУНИЦИПАЛЬНОЕ БЮДЖЕТНОЕ УЧРЕЖДЕНИЕ КУЛЬТУРЫ "КУЛЬТУРНО-ДОСУГОВЫЙ ЦЕНТР "АНДРЕЕВСКИЙ"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F250E">
              <w:rPr>
                <w:rFonts w:ascii="Times New Roman" w:hAnsi="Times New Roman"/>
                <w:sz w:val="20"/>
                <w:szCs w:val="20"/>
              </w:rPr>
              <w:t>1111314000203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F250E">
              <w:rPr>
                <w:rFonts w:ascii="Times New Roman" w:hAnsi="Times New Roman"/>
                <w:sz w:val="20"/>
                <w:szCs w:val="20"/>
              </w:rPr>
              <w:t>Россия,431237,Мордовия Респ,Темниковский р-н,д</w:t>
            </w:r>
            <w:proofErr w:type="gramStart"/>
            <w:r w:rsidRPr="00BF250E">
              <w:rPr>
                <w:rFonts w:ascii="Times New Roman" w:hAnsi="Times New Roman"/>
                <w:sz w:val="20"/>
                <w:szCs w:val="20"/>
              </w:rPr>
              <w:t>.А</w:t>
            </w:r>
            <w:proofErr w:type="gramEnd"/>
            <w:r w:rsidRPr="00BF250E">
              <w:rPr>
                <w:rFonts w:ascii="Times New Roman" w:hAnsi="Times New Roman"/>
                <w:sz w:val="20"/>
                <w:szCs w:val="20"/>
              </w:rPr>
              <w:t>ндреевка (Андреевское с/п),ул.Молодежная,10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F250E">
              <w:rPr>
                <w:rFonts w:ascii="Times New Roman" w:hAnsi="Times New Roman"/>
                <w:sz w:val="20"/>
                <w:szCs w:val="20"/>
              </w:rPr>
              <w:t>1319001385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5"/>
                <w:szCs w:val="25"/>
              </w:rPr>
            </w:pPr>
          </w:p>
        </w:tc>
      </w:tr>
    </w:tbl>
    <w:p w:rsidR="005A4948" w:rsidRPr="00BF250E" w:rsidRDefault="005A4948" w:rsidP="005A4948">
      <w:pPr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36"/>
        <w:gridCol w:w="1807"/>
        <w:gridCol w:w="1843"/>
        <w:gridCol w:w="1605"/>
        <w:gridCol w:w="1730"/>
        <w:gridCol w:w="2516"/>
      </w:tblGrid>
      <w:tr w:rsidR="005A4948" w:rsidRPr="00BF250E" w:rsidTr="006C1E7B">
        <w:tc>
          <w:tcPr>
            <w:tcW w:w="10337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Раздел 2. Объекты недвижимого имущества</w:t>
            </w:r>
          </w:p>
        </w:tc>
      </w:tr>
      <w:tr w:rsidR="005A4948" w:rsidRPr="00BF250E" w:rsidTr="006C1E7B">
        <w:tc>
          <w:tcPr>
            <w:tcW w:w="83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 xml:space="preserve">N </w:t>
            </w:r>
            <w:proofErr w:type="gramStart"/>
            <w:r w:rsidRPr="00BF250E">
              <w:rPr>
                <w:rFonts w:ascii="Times New Roman" w:hAnsi="Times New Roman"/>
                <w:sz w:val="25"/>
                <w:szCs w:val="25"/>
              </w:rPr>
              <w:t>п</w:t>
            </w:r>
            <w:proofErr w:type="gramEnd"/>
            <w:r w:rsidRPr="00BF250E">
              <w:rPr>
                <w:rFonts w:ascii="Times New Roman" w:hAnsi="Times New Roman"/>
                <w:sz w:val="25"/>
                <w:szCs w:val="25"/>
              </w:rPr>
              <w:t>/п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Наименование недвижимого имущества, площадь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Местонахождение объекта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Год ввода в эксплуатацию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Кадастровый номер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 xml:space="preserve">Стоимость по состоянию </w:t>
            </w:r>
            <w:proofErr w:type="gramStart"/>
            <w:r w:rsidRPr="00BF250E">
              <w:rPr>
                <w:rFonts w:ascii="Times New Roman" w:hAnsi="Times New Roman"/>
                <w:sz w:val="25"/>
                <w:szCs w:val="25"/>
              </w:rPr>
              <w:t>на</w:t>
            </w:r>
            <w:proofErr w:type="gramEnd"/>
          </w:p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21.04. 2017 г.</w:t>
            </w:r>
          </w:p>
        </w:tc>
      </w:tr>
      <w:tr w:rsidR="005A4948" w:rsidRPr="00BF250E" w:rsidTr="006C1E7B">
        <w:tc>
          <w:tcPr>
            <w:tcW w:w="83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F250E">
              <w:rPr>
                <w:rFonts w:ascii="Times New Roman" w:hAnsi="Times New Roman"/>
                <w:sz w:val="20"/>
                <w:szCs w:val="20"/>
              </w:rPr>
              <w:t>Здание дома культуры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F250E">
              <w:rPr>
                <w:rFonts w:ascii="Times New Roman" w:hAnsi="Times New Roman"/>
                <w:sz w:val="20"/>
                <w:szCs w:val="20"/>
              </w:rPr>
              <w:t>Россия,431237,Мордовия Респ,Темниковский р-н,д</w:t>
            </w:r>
            <w:proofErr w:type="gramStart"/>
            <w:r w:rsidRPr="00BF250E">
              <w:rPr>
                <w:rFonts w:ascii="Times New Roman" w:hAnsi="Times New Roman"/>
                <w:sz w:val="20"/>
                <w:szCs w:val="20"/>
              </w:rPr>
              <w:t>.А</w:t>
            </w:r>
            <w:proofErr w:type="gramEnd"/>
            <w:r w:rsidRPr="00BF250E">
              <w:rPr>
                <w:rFonts w:ascii="Times New Roman" w:hAnsi="Times New Roman"/>
                <w:sz w:val="20"/>
                <w:szCs w:val="20"/>
              </w:rPr>
              <w:t xml:space="preserve">ндреевка </w:t>
            </w:r>
            <w:r w:rsidRPr="00BF250E">
              <w:rPr>
                <w:rFonts w:ascii="Times New Roman" w:hAnsi="Times New Roman"/>
                <w:sz w:val="20"/>
                <w:szCs w:val="20"/>
              </w:rPr>
              <w:lastRenderedPageBreak/>
              <w:t>(Андреевское с/п),ул.Молодежная д.9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F250E">
              <w:rPr>
                <w:rFonts w:ascii="Times New Roman" w:hAnsi="Times New Roman"/>
                <w:sz w:val="20"/>
                <w:szCs w:val="20"/>
              </w:rPr>
              <w:lastRenderedPageBreak/>
              <w:t>1983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F250E">
              <w:rPr>
                <w:rFonts w:ascii="Times New Roman" w:hAnsi="Times New Roman"/>
                <w:sz w:val="20"/>
                <w:szCs w:val="20"/>
              </w:rPr>
              <w:t>567494,12</w:t>
            </w:r>
          </w:p>
        </w:tc>
      </w:tr>
      <w:tr w:rsidR="005A4948" w:rsidRPr="00BF250E" w:rsidTr="006C1E7B">
        <w:tc>
          <w:tcPr>
            <w:tcW w:w="83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lastRenderedPageBreak/>
              <w:t>2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F250E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F250E">
              <w:rPr>
                <w:rFonts w:ascii="Times New Roman" w:hAnsi="Times New Roman"/>
                <w:sz w:val="20"/>
                <w:szCs w:val="20"/>
              </w:rPr>
              <w:t>Россия,431237,Мордовия Респ,Темниковский р-н,д</w:t>
            </w:r>
            <w:proofErr w:type="gramStart"/>
            <w:r w:rsidRPr="00BF250E">
              <w:rPr>
                <w:rFonts w:ascii="Times New Roman" w:hAnsi="Times New Roman"/>
                <w:sz w:val="20"/>
                <w:szCs w:val="20"/>
              </w:rPr>
              <w:t>.А</w:t>
            </w:r>
            <w:proofErr w:type="gramEnd"/>
            <w:r w:rsidRPr="00BF250E">
              <w:rPr>
                <w:rFonts w:ascii="Times New Roman" w:hAnsi="Times New Roman"/>
                <w:sz w:val="20"/>
                <w:szCs w:val="20"/>
              </w:rPr>
              <w:t>ндреевка (Андреевское с/п),ул.Молодежная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F250E">
              <w:rPr>
                <w:rFonts w:ascii="Times New Roman" w:hAnsi="Times New Roman"/>
                <w:sz w:val="20"/>
                <w:szCs w:val="20"/>
              </w:rPr>
              <w:t>13:19:0204001:308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BF250E">
              <w:rPr>
                <w:rFonts w:ascii="Times New Roman" w:hAnsi="Times New Roman"/>
                <w:sz w:val="20"/>
                <w:szCs w:val="20"/>
              </w:rPr>
              <w:t>679297,00</w:t>
            </w:r>
          </w:p>
        </w:tc>
      </w:tr>
      <w:tr w:rsidR="005A4948" w:rsidRPr="00BF250E" w:rsidTr="006C1E7B">
        <w:tc>
          <w:tcPr>
            <w:tcW w:w="83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5"/>
                <w:szCs w:val="25"/>
              </w:rPr>
            </w:pPr>
          </w:p>
        </w:tc>
      </w:tr>
    </w:tbl>
    <w:p w:rsidR="005A4948" w:rsidRPr="00BF250E" w:rsidRDefault="005A4948" w:rsidP="005A4948">
      <w:pPr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1"/>
        <w:gridCol w:w="1807"/>
        <w:gridCol w:w="1850"/>
        <w:gridCol w:w="1566"/>
        <w:gridCol w:w="1748"/>
        <w:gridCol w:w="2516"/>
      </w:tblGrid>
      <w:tr w:rsidR="005A4948" w:rsidRPr="00BF250E" w:rsidTr="006C1E7B">
        <w:tc>
          <w:tcPr>
            <w:tcW w:w="10337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Раздел 3. Транспортные средства</w:t>
            </w:r>
          </w:p>
        </w:tc>
      </w:tr>
      <w:tr w:rsidR="005A4948" w:rsidRPr="00BF250E" w:rsidTr="006C1E7B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7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 xml:space="preserve">N </w:t>
            </w:r>
            <w:proofErr w:type="gramStart"/>
            <w:r w:rsidRPr="00BF250E">
              <w:rPr>
                <w:rFonts w:ascii="Times New Roman" w:hAnsi="Times New Roman"/>
                <w:sz w:val="25"/>
                <w:szCs w:val="25"/>
              </w:rPr>
              <w:t>п</w:t>
            </w:r>
            <w:proofErr w:type="gramEnd"/>
            <w:r w:rsidRPr="00BF250E">
              <w:rPr>
                <w:rFonts w:ascii="Times New Roman" w:hAnsi="Times New Roman"/>
                <w:sz w:val="25"/>
                <w:szCs w:val="25"/>
              </w:rPr>
              <w:t>/п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7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Наименование транспортного средства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7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Год выпуска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7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Регистрационный номер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7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Номер двигателя, шасси, кузова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4948" w:rsidRPr="00BF250E" w:rsidRDefault="005A4948" w:rsidP="006C1E7B">
            <w:pPr>
              <w:pStyle w:val="a7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 xml:space="preserve">Стоимость по состоянию </w:t>
            </w:r>
            <w:proofErr w:type="gramStart"/>
            <w:r w:rsidRPr="00BF250E">
              <w:rPr>
                <w:rFonts w:ascii="Times New Roman" w:hAnsi="Times New Roman"/>
                <w:sz w:val="25"/>
                <w:szCs w:val="25"/>
              </w:rPr>
              <w:t>на</w:t>
            </w:r>
            <w:proofErr w:type="gramEnd"/>
          </w:p>
          <w:p w:rsidR="005A4948" w:rsidRPr="00BF250E" w:rsidRDefault="005A4948" w:rsidP="006C1E7B">
            <w:pPr>
              <w:pStyle w:val="a7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_ _____ 20__ г.</w:t>
            </w:r>
          </w:p>
        </w:tc>
      </w:tr>
      <w:tr w:rsidR="005A4948" w:rsidRPr="00BF250E" w:rsidTr="006C1E7B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5"/>
                <w:szCs w:val="25"/>
              </w:rPr>
            </w:pPr>
          </w:p>
        </w:tc>
      </w:tr>
    </w:tbl>
    <w:p w:rsidR="005A4948" w:rsidRPr="00BF250E" w:rsidRDefault="005A4948" w:rsidP="005A4948">
      <w:pPr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36"/>
        <w:gridCol w:w="1821"/>
        <w:gridCol w:w="1851"/>
        <w:gridCol w:w="1568"/>
        <w:gridCol w:w="1746"/>
        <w:gridCol w:w="2509"/>
      </w:tblGrid>
      <w:tr w:rsidR="005A4948" w:rsidRPr="00BF250E" w:rsidTr="006C1E7B">
        <w:tc>
          <w:tcPr>
            <w:tcW w:w="10331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Раздел 4. Иное движимое имущество</w:t>
            </w:r>
          </w:p>
        </w:tc>
      </w:tr>
      <w:tr w:rsidR="005A4948" w:rsidRPr="00BF250E" w:rsidTr="006C1E7B">
        <w:tc>
          <w:tcPr>
            <w:tcW w:w="83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 xml:space="preserve">N </w:t>
            </w:r>
            <w:proofErr w:type="gramStart"/>
            <w:r w:rsidRPr="00BF250E">
              <w:rPr>
                <w:rFonts w:ascii="Times New Roman" w:hAnsi="Times New Roman"/>
                <w:sz w:val="25"/>
                <w:szCs w:val="25"/>
              </w:rPr>
              <w:t>п</w:t>
            </w:r>
            <w:proofErr w:type="gramEnd"/>
            <w:r w:rsidRPr="00BF250E">
              <w:rPr>
                <w:rFonts w:ascii="Times New Roman" w:hAnsi="Times New Roman"/>
                <w:sz w:val="25"/>
                <w:szCs w:val="25"/>
              </w:rPr>
              <w:t>/п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Наименование имущества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Год выпуска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Заводской (серийный) номер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proofErr w:type="gramStart"/>
            <w:r w:rsidRPr="00BF250E">
              <w:rPr>
                <w:rFonts w:ascii="Times New Roman" w:hAnsi="Times New Roman"/>
                <w:sz w:val="25"/>
                <w:szCs w:val="25"/>
              </w:rPr>
              <w:t>Идентифика-ционные</w:t>
            </w:r>
            <w:proofErr w:type="gramEnd"/>
            <w:r w:rsidRPr="00BF250E">
              <w:rPr>
                <w:rFonts w:ascii="Times New Roman" w:hAnsi="Times New Roman"/>
                <w:sz w:val="25"/>
                <w:szCs w:val="25"/>
              </w:rPr>
              <w:t xml:space="preserve"> признаки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 xml:space="preserve">Стоимость по состоянию </w:t>
            </w:r>
            <w:proofErr w:type="gramStart"/>
            <w:r w:rsidRPr="00BF250E">
              <w:rPr>
                <w:rFonts w:ascii="Times New Roman" w:hAnsi="Times New Roman"/>
                <w:sz w:val="25"/>
                <w:szCs w:val="25"/>
              </w:rPr>
              <w:t>на</w:t>
            </w:r>
            <w:proofErr w:type="gramEnd"/>
          </w:p>
          <w:p w:rsidR="005A4948" w:rsidRPr="00BF250E" w:rsidRDefault="005A4948" w:rsidP="006C1E7B">
            <w:pPr>
              <w:pStyle w:val="a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21.04. 2017 г.</w:t>
            </w:r>
          </w:p>
        </w:tc>
      </w:tr>
      <w:tr w:rsidR="005A4948" w:rsidRPr="00BF250E" w:rsidTr="006C1E7B">
        <w:tc>
          <w:tcPr>
            <w:tcW w:w="83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1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Библиотечный фонд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A4948" w:rsidRPr="00BF250E" w:rsidRDefault="005A4948" w:rsidP="006C1E7B">
            <w:pPr>
              <w:pStyle w:val="a5"/>
              <w:rPr>
                <w:rFonts w:ascii="Times New Roman" w:hAnsi="Times New Roman"/>
                <w:sz w:val="25"/>
                <w:szCs w:val="25"/>
              </w:rPr>
            </w:pPr>
            <w:r w:rsidRPr="00BF250E">
              <w:rPr>
                <w:rFonts w:ascii="Times New Roman" w:hAnsi="Times New Roman"/>
                <w:sz w:val="25"/>
                <w:szCs w:val="25"/>
              </w:rPr>
              <w:t>5929,00</w:t>
            </w:r>
          </w:p>
        </w:tc>
      </w:tr>
    </w:tbl>
    <w:p w:rsidR="005A4948" w:rsidRPr="00BF250E" w:rsidRDefault="005A4948" w:rsidP="005A4948">
      <w:pPr>
        <w:rPr>
          <w:rFonts w:ascii="Times New Roman" w:hAnsi="Times New Roman"/>
        </w:rPr>
      </w:pPr>
    </w:p>
    <w:p w:rsidR="00CA6038" w:rsidRPr="00CA6038" w:rsidRDefault="00CA6038" w:rsidP="00CA603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A6038" w:rsidRPr="00CA6038" w:rsidRDefault="00CA6038" w:rsidP="00CA603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A6038" w:rsidRPr="00CA6038" w:rsidRDefault="00CA6038" w:rsidP="00CA603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A6038" w:rsidRPr="00CA6038" w:rsidRDefault="00CA6038" w:rsidP="00CA603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51E0A" w:rsidRPr="00CA6038" w:rsidRDefault="00151E0A" w:rsidP="00CA603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151E0A" w:rsidRPr="00CA6038" w:rsidSect="00CA603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CA6038"/>
    <w:rsid w:val="00151E0A"/>
    <w:rsid w:val="002B1E6F"/>
    <w:rsid w:val="003C0D01"/>
    <w:rsid w:val="005A4948"/>
    <w:rsid w:val="007916C1"/>
    <w:rsid w:val="00A66126"/>
    <w:rsid w:val="00CA6038"/>
    <w:rsid w:val="00CF4C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6C1"/>
  </w:style>
  <w:style w:type="paragraph" w:styleId="1">
    <w:name w:val="heading 1"/>
    <w:basedOn w:val="a"/>
    <w:next w:val="a"/>
    <w:link w:val="10"/>
    <w:uiPriority w:val="99"/>
    <w:qFormat/>
    <w:rsid w:val="005A494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CA603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3">
    <w:name w:val="Стиль"/>
    <w:rsid w:val="00CA603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semiHidden/>
    <w:rsid w:val="00CA603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semiHidden/>
    <w:rsid w:val="00CA6038"/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Гипертекстовая ссылка"/>
    <w:basedOn w:val="a0"/>
    <w:uiPriority w:val="99"/>
    <w:rsid w:val="00CA6038"/>
    <w:rPr>
      <w:rFonts w:cs="Times New Roman"/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5A4948"/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5">
    <w:name w:val="Нормальный (таблица)"/>
    <w:basedOn w:val="a"/>
    <w:next w:val="a"/>
    <w:uiPriority w:val="99"/>
    <w:rsid w:val="005A494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6"/>
      <w:szCs w:val="26"/>
    </w:rPr>
  </w:style>
  <w:style w:type="paragraph" w:customStyle="1" w:styleId="a6">
    <w:name w:val="Таблицы (моноширинный)"/>
    <w:basedOn w:val="a"/>
    <w:next w:val="a"/>
    <w:uiPriority w:val="99"/>
    <w:rsid w:val="005A494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6"/>
      <w:szCs w:val="26"/>
    </w:rPr>
  </w:style>
  <w:style w:type="paragraph" w:customStyle="1" w:styleId="a7">
    <w:name w:val="Прижатый влево"/>
    <w:basedOn w:val="a"/>
    <w:next w:val="a"/>
    <w:uiPriority w:val="99"/>
    <w:rsid w:val="005A494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CE474A0F96E25C43C62206A0E49ECF4F24756C8F6121E417683E059ADE78064ECEA4FA8119568E9A779ED92349M" TargetMode="External"/><Relationship Id="rId4" Type="http://schemas.openxmlformats.org/officeDocument/2006/relationships/hyperlink" Target="consultantplus://offline/ref=CE474A0F96E25C43C62218ADF2F29243227F32826329EB4735615EC789710C1989EBA3C15D2548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612</Words>
  <Characters>3494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2017-04-25T12:09:00Z</dcterms:created>
  <dcterms:modified xsi:type="dcterms:W3CDTF">2017-05-10T11:05:00Z</dcterms:modified>
</cp:coreProperties>
</file>