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667" w:rsidRPr="005B58F8" w:rsidRDefault="00A02667" w:rsidP="00062AC0">
      <w:pPr>
        <w:rPr>
          <w:rFonts w:ascii="Times New Roman" w:hAnsi="Times New Roman"/>
          <w:b/>
          <w:sz w:val="24"/>
          <w:szCs w:val="24"/>
        </w:rPr>
      </w:pPr>
    </w:p>
    <w:p w:rsidR="00A02667" w:rsidRPr="005B58F8" w:rsidRDefault="00A02667" w:rsidP="00062AC0">
      <w:pPr>
        <w:ind w:left="-360"/>
        <w:jc w:val="center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A02667" w:rsidRPr="005B58F8" w:rsidRDefault="00A02667" w:rsidP="00062AC0">
      <w:pPr>
        <w:ind w:left="-360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Русско-Тювеевского сельского поселения Темниковского муниципального района   Республики Мордовия.</w:t>
      </w:r>
    </w:p>
    <w:p w:rsidR="00A02667" w:rsidRPr="005B58F8" w:rsidRDefault="00A02667" w:rsidP="00062AC0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Является официальным печатным</w:t>
      </w:r>
    </w:p>
    <w:p w:rsidR="00A02667" w:rsidRPr="005B58F8" w:rsidRDefault="00A02667" w:rsidP="00062AC0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изданием Русско-Тювеевского сельского поселения</w:t>
      </w:r>
    </w:p>
    <w:p w:rsidR="00A02667" w:rsidRPr="005B58F8" w:rsidRDefault="00A02667" w:rsidP="00062AC0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Темниковского муниципального района</w:t>
      </w:r>
    </w:p>
    <w:p w:rsidR="00A02667" w:rsidRPr="005B58F8" w:rsidRDefault="00A02667" w:rsidP="00062AC0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02667" w:rsidRPr="005B58F8" w:rsidRDefault="00A02667" w:rsidP="00062AC0">
      <w:pPr>
        <w:outlineLvl w:val="0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 xml:space="preserve">20 июня   2017 года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5B58F8">
        <w:rPr>
          <w:rFonts w:ascii="Times New Roman" w:hAnsi="Times New Roman"/>
          <w:b/>
          <w:sz w:val="24"/>
          <w:szCs w:val="24"/>
        </w:rPr>
        <w:t>№ 2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A02667" w:rsidRPr="004A581C" w:rsidRDefault="00A02667" w:rsidP="004A581C">
      <w:pPr>
        <w:spacing w:after="0" w:line="240" w:lineRule="auto"/>
        <w:jc w:val="center"/>
        <w:rPr>
          <w:rFonts w:ascii="Times New Roman" w:hAnsi="Times New Roman"/>
          <w:b/>
          <w:noProof/>
          <w:sz w:val="44"/>
          <w:szCs w:val="44"/>
        </w:rPr>
      </w:pPr>
      <w:r w:rsidRPr="004A581C">
        <w:rPr>
          <w:rFonts w:ascii="Times New Roman" w:hAnsi="Times New Roman"/>
          <w:b/>
          <w:noProof/>
          <w:sz w:val="44"/>
          <w:szCs w:val="44"/>
        </w:rPr>
        <w:t>ПАМЯТКА</w:t>
      </w:r>
    </w:p>
    <w:p w:rsidR="00A02667" w:rsidRDefault="00A02667" w:rsidP="004A581C">
      <w:pPr>
        <w:spacing w:after="0" w:line="240" w:lineRule="auto"/>
        <w:jc w:val="both"/>
        <w:rPr>
          <w:rFonts w:ascii="Times New Roman" w:hAnsi="Times New Roman"/>
          <w:noProof/>
        </w:rPr>
      </w:pPr>
    </w:p>
    <w:p w:rsidR="00A02667" w:rsidRDefault="00A02667">
      <w:pPr>
        <w:rPr>
          <w:rFonts w:ascii="Times New Roman" w:hAnsi="Times New Roman"/>
        </w:rPr>
      </w:pPr>
      <w:r w:rsidRPr="00B63BB6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47.75pt;height:325.5pt;visibility:visible">
            <v:imagedata r:id="rId4" o:title=""/>
          </v:shape>
        </w:pict>
      </w:r>
    </w:p>
    <w:p w:rsidR="00A02667" w:rsidRDefault="00A02667" w:rsidP="004A58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A02667" w:rsidRDefault="00A02667" w:rsidP="004A58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02667" w:rsidRDefault="00A02667" w:rsidP="004A58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783F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/>
          <w:sz w:val="28"/>
          <w:szCs w:val="28"/>
        </w:rPr>
        <w:t xml:space="preserve"> </w:t>
      </w:r>
    </w:p>
    <w:p w:rsidR="00A02667" w:rsidRPr="004A581C" w:rsidRDefault="00A02667" w:rsidP="004A581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Русско-Тювеевского </w:t>
      </w:r>
      <w:r w:rsidRPr="004A581C">
        <w:rPr>
          <w:rFonts w:ascii="Times New Roman" w:hAnsi="Times New Roman"/>
          <w:sz w:val="26"/>
          <w:szCs w:val="26"/>
        </w:rPr>
        <w:t xml:space="preserve">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  <w:sz w:val="26"/>
          <w:szCs w:val="26"/>
        </w:rPr>
        <w:t>22</w:t>
      </w:r>
      <w:r w:rsidRPr="004A581C">
        <w:rPr>
          <w:rFonts w:ascii="Times New Roman" w:hAnsi="Times New Roman"/>
          <w:b/>
          <w:sz w:val="26"/>
          <w:szCs w:val="26"/>
        </w:rPr>
        <w:t xml:space="preserve"> </w:t>
      </w:r>
      <w:r w:rsidRPr="004A581C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20</w:t>
      </w:r>
      <w:r w:rsidRPr="004A581C">
        <w:rPr>
          <w:rFonts w:ascii="Times New Roman" w:hAnsi="Times New Roman"/>
          <w:sz w:val="26"/>
          <w:szCs w:val="26"/>
        </w:rPr>
        <w:t xml:space="preserve">.06.2017 года. </w:t>
      </w:r>
    </w:p>
    <w:p w:rsidR="00A02667" w:rsidRPr="004A581C" w:rsidRDefault="00A02667" w:rsidP="004A581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A581C">
        <w:rPr>
          <w:rFonts w:ascii="Times New Roman" w:hAnsi="Times New Roman"/>
          <w:sz w:val="26"/>
          <w:szCs w:val="26"/>
        </w:rPr>
        <w:t xml:space="preserve">Учредитель: Совет депутатов </w:t>
      </w:r>
      <w:r>
        <w:rPr>
          <w:rFonts w:ascii="Times New Roman" w:hAnsi="Times New Roman"/>
          <w:sz w:val="26"/>
          <w:szCs w:val="26"/>
        </w:rPr>
        <w:t>Русско-Тювеевского</w:t>
      </w:r>
      <w:r w:rsidRPr="004A581C">
        <w:rPr>
          <w:rFonts w:ascii="Times New Roman" w:hAnsi="Times New Roman"/>
          <w:sz w:val="26"/>
          <w:szCs w:val="26"/>
        </w:rPr>
        <w:t xml:space="preserve"> сельского поселения Темниковского муниципального района Республики Мордовия  </w:t>
      </w:r>
    </w:p>
    <w:p w:rsidR="00A02667" w:rsidRDefault="00A02667" w:rsidP="004A581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A581C">
        <w:rPr>
          <w:rFonts w:ascii="Times New Roman" w:hAnsi="Times New Roman"/>
          <w:sz w:val="26"/>
          <w:szCs w:val="26"/>
        </w:rPr>
        <w:t>Тираж 10 экз.</w:t>
      </w:r>
    </w:p>
    <w:sectPr w:rsidR="00A02667" w:rsidSect="00895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581C"/>
    <w:rsid w:val="00062AC0"/>
    <w:rsid w:val="002F791A"/>
    <w:rsid w:val="00450155"/>
    <w:rsid w:val="004A581C"/>
    <w:rsid w:val="005B58F8"/>
    <w:rsid w:val="008959F4"/>
    <w:rsid w:val="00A02667"/>
    <w:rsid w:val="00B63BB6"/>
    <w:rsid w:val="00E5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9F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A5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581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4A581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4A581C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4A581C"/>
    <w:rPr>
      <w:rFonts w:ascii="Times New Roman" w:hAnsi="Times New Roman" w:cs="Times New Roman"/>
      <w:b/>
      <w:bCs/>
      <w:sz w:val="24"/>
      <w:szCs w:val="24"/>
    </w:rPr>
  </w:style>
  <w:style w:type="character" w:customStyle="1" w:styleId="NoSpacingChar">
    <w:name w:val="No Spacing Char"/>
    <w:link w:val="NoSpacing"/>
    <w:uiPriority w:val="99"/>
    <w:locked/>
    <w:rsid w:val="004A581C"/>
    <w:rPr>
      <w:rFonts w:ascii="Calibri" w:hAnsi="Calibri"/>
      <w:sz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4A5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113</Words>
  <Characters>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4</cp:revision>
  <cp:lastPrinted>2017-06-19T10:25:00Z</cp:lastPrinted>
  <dcterms:created xsi:type="dcterms:W3CDTF">2017-06-19T10:20:00Z</dcterms:created>
  <dcterms:modified xsi:type="dcterms:W3CDTF">2017-06-20T08:02:00Z</dcterms:modified>
</cp:coreProperties>
</file>