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B5" w:rsidRPr="00C762F8" w:rsidRDefault="007858B5" w:rsidP="00597576">
      <w:pPr>
        <w:jc w:val="center"/>
        <w:rPr>
          <w:rFonts w:cs="Times New Roman"/>
          <w:b/>
          <w:bCs/>
        </w:rPr>
      </w:pPr>
      <w:r w:rsidRPr="000B5243">
        <w:rPr>
          <w:sz w:val="28"/>
          <w:szCs w:val="28"/>
        </w:rPr>
        <w:t>АДМИНИСТРАЦИЯ ПУРДОШАНСКОГО СЕЛЬСКОГО ПОСЕЛЕНИЯ</w:t>
      </w:r>
    </w:p>
    <w:p w:rsidR="007858B5" w:rsidRPr="000B5243" w:rsidRDefault="007858B5" w:rsidP="00597576">
      <w:pPr>
        <w:jc w:val="center"/>
        <w:rPr>
          <w:sz w:val="28"/>
          <w:szCs w:val="28"/>
        </w:rPr>
      </w:pPr>
      <w:r w:rsidRPr="000B5243">
        <w:rPr>
          <w:sz w:val="28"/>
          <w:szCs w:val="28"/>
        </w:rPr>
        <w:t>ТЕМНИКОВСКОГО МУНИЦИПАЛЬНОГО РАЙОНА</w:t>
      </w:r>
    </w:p>
    <w:p w:rsidR="007858B5" w:rsidRDefault="007858B5" w:rsidP="00597576">
      <w:pPr>
        <w:jc w:val="center"/>
        <w:rPr>
          <w:rFonts w:cs="Times New Roman"/>
          <w:sz w:val="28"/>
          <w:szCs w:val="28"/>
        </w:rPr>
      </w:pPr>
      <w:r w:rsidRPr="000B5243">
        <w:rPr>
          <w:sz w:val="28"/>
          <w:szCs w:val="28"/>
        </w:rPr>
        <w:t>РЕСПУБЛИКИ МОРДОВИЯ</w:t>
      </w:r>
    </w:p>
    <w:p w:rsidR="007858B5" w:rsidRPr="000B5243" w:rsidRDefault="007858B5" w:rsidP="00597576">
      <w:pPr>
        <w:jc w:val="center"/>
        <w:rPr>
          <w:rFonts w:cs="Times New Roman"/>
          <w:sz w:val="28"/>
          <w:szCs w:val="28"/>
        </w:rPr>
      </w:pPr>
    </w:p>
    <w:p w:rsidR="007858B5" w:rsidRPr="000B5243" w:rsidRDefault="007858B5" w:rsidP="00597576">
      <w:pPr>
        <w:jc w:val="center"/>
        <w:rPr>
          <w:rFonts w:cs="Times New Roman"/>
          <w:b/>
          <w:bCs/>
          <w:sz w:val="28"/>
          <w:szCs w:val="28"/>
        </w:rPr>
      </w:pPr>
    </w:p>
    <w:p w:rsidR="007858B5" w:rsidRPr="00C762F8" w:rsidRDefault="007858B5" w:rsidP="00597576">
      <w:pPr>
        <w:jc w:val="center"/>
        <w:rPr>
          <w:b/>
          <w:bCs/>
          <w:sz w:val="32"/>
          <w:szCs w:val="32"/>
        </w:rPr>
      </w:pPr>
      <w:r w:rsidRPr="00C762F8">
        <w:rPr>
          <w:b/>
          <w:bCs/>
          <w:sz w:val="32"/>
          <w:szCs w:val="32"/>
        </w:rPr>
        <w:t>П О С Т А Н О В Л Е Н И Е</w:t>
      </w:r>
    </w:p>
    <w:p w:rsidR="007858B5" w:rsidRPr="00F165AE" w:rsidRDefault="007858B5" w:rsidP="00597576">
      <w:pPr>
        <w:jc w:val="center"/>
        <w:rPr>
          <w:rFonts w:cs="Times New Roman"/>
          <w:b/>
          <w:bCs/>
          <w:sz w:val="36"/>
          <w:szCs w:val="36"/>
        </w:rPr>
      </w:pPr>
    </w:p>
    <w:p w:rsidR="007858B5" w:rsidRPr="009B61DF" w:rsidRDefault="007858B5" w:rsidP="00597576">
      <w:pPr>
        <w:rPr>
          <w:rFonts w:cs="Times New Roman"/>
        </w:rPr>
      </w:pPr>
      <w:r>
        <w:rPr>
          <w:sz w:val="28"/>
          <w:szCs w:val="28"/>
        </w:rPr>
        <w:t>10 августа 2017</w:t>
      </w:r>
      <w:r w:rsidRPr="00F165AE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F165A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F165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№  35</w:t>
      </w:r>
    </w:p>
    <w:p w:rsidR="007858B5" w:rsidRDefault="007858B5" w:rsidP="0059757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7858B5" w:rsidRDefault="007858B5" w:rsidP="00597576">
      <w:pPr>
        <w:jc w:val="center"/>
        <w:rPr>
          <w:sz w:val="28"/>
          <w:szCs w:val="28"/>
        </w:rPr>
      </w:pPr>
    </w:p>
    <w:p w:rsidR="007858B5" w:rsidRDefault="007858B5" w:rsidP="00597576">
      <w:pPr>
        <w:jc w:val="center"/>
        <w:rPr>
          <w:rFonts w:cs="Times New Roman"/>
          <w:b/>
          <w:bCs/>
          <w:sz w:val="28"/>
          <w:szCs w:val="28"/>
        </w:rPr>
      </w:pPr>
      <w:r w:rsidRPr="000D7092">
        <w:rPr>
          <w:b/>
          <w:bCs/>
          <w:sz w:val="28"/>
          <w:szCs w:val="28"/>
        </w:rPr>
        <w:t>О внесении изменений в постановление № 98 от 30.12.2016 года</w:t>
      </w:r>
    </w:p>
    <w:p w:rsidR="007858B5" w:rsidRPr="000D7092" w:rsidRDefault="007858B5" w:rsidP="00597576">
      <w:pPr>
        <w:jc w:val="center"/>
        <w:rPr>
          <w:b/>
          <w:bCs/>
          <w:sz w:val="28"/>
          <w:szCs w:val="28"/>
        </w:rPr>
      </w:pPr>
      <w:r w:rsidRPr="000D7092">
        <w:rPr>
          <w:b/>
          <w:bCs/>
          <w:sz w:val="28"/>
          <w:szCs w:val="28"/>
        </w:rPr>
        <w:t xml:space="preserve"> «</w:t>
      </w:r>
      <w:r w:rsidRPr="000D7092">
        <w:rPr>
          <w:b/>
          <w:bCs/>
          <w:color w:val="000000"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  <w:r w:rsidRPr="000D7092">
        <w:rPr>
          <w:b/>
          <w:bCs/>
          <w:sz w:val="28"/>
          <w:szCs w:val="28"/>
        </w:rPr>
        <w:t>по присвоению адреса объекту недвижимости»</w:t>
      </w:r>
    </w:p>
    <w:p w:rsidR="007858B5" w:rsidRDefault="007858B5" w:rsidP="00597576">
      <w:pPr>
        <w:ind w:firstLine="684"/>
        <w:jc w:val="both"/>
        <w:rPr>
          <w:rStyle w:val="Emphasis"/>
          <w:rFonts w:cs="Times New Roman"/>
          <w:i w:val="0"/>
          <w:iCs w:val="0"/>
          <w:sz w:val="28"/>
          <w:szCs w:val="28"/>
        </w:rPr>
      </w:pPr>
    </w:p>
    <w:p w:rsidR="007858B5" w:rsidRDefault="007858B5" w:rsidP="00597576">
      <w:pPr>
        <w:ind w:firstLine="684"/>
        <w:jc w:val="both"/>
        <w:rPr>
          <w:rStyle w:val="Emphasis"/>
          <w:i w:val="0"/>
          <w:iCs w:val="0"/>
          <w:sz w:val="28"/>
          <w:szCs w:val="28"/>
        </w:rPr>
      </w:pPr>
      <w:r>
        <w:rPr>
          <w:rStyle w:val="Emphasis"/>
          <w:i w:val="0"/>
          <w:iCs w:val="0"/>
          <w:sz w:val="28"/>
          <w:szCs w:val="28"/>
        </w:rPr>
        <w:t>В соответствии с Федеральным законом от 27.07.2010 года № 210-ФЗ «Об организации предоставления государственных и муниципальных услуг», постановлением Правительства Российской Федерации от 27.09.2011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</w:t>
      </w:r>
      <w:r w:rsidRPr="003E0F9A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Российской Федерации, органами местного самоуправления» (в ред. от 19.11.2016 года № 1217), Устава </w:t>
      </w:r>
      <w:r w:rsidRPr="009B28C6">
        <w:rPr>
          <w:rStyle w:val="Emphasis"/>
          <w:i w:val="0"/>
          <w:iCs w:val="0"/>
          <w:sz w:val="28"/>
          <w:szCs w:val="28"/>
        </w:rPr>
        <w:t>Пурдошанского</w:t>
      </w:r>
      <w:r>
        <w:rPr>
          <w:rStyle w:val="Emphasis"/>
          <w:i w:val="0"/>
          <w:iCs w:val="0"/>
          <w:sz w:val="28"/>
          <w:szCs w:val="28"/>
        </w:rPr>
        <w:t xml:space="preserve"> сельского поселении, а</w:t>
      </w:r>
      <w:r w:rsidRPr="009B28C6">
        <w:rPr>
          <w:rStyle w:val="Emphasis"/>
          <w:i w:val="0"/>
          <w:iCs w:val="0"/>
          <w:sz w:val="28"/>
          <w:szCs w:val="28"/>
        </w:rPr>
        <w:t>дминистрация Пурдошанского</w:t>
      </w:r>
      <w:r>
        <w:rPr>
          <w:rStyle w:val="Emphasis"/>
          <w:i w:val="0"/>
          <w:iCs w:val="0"/>
          <w:sz w:val="28"/>
          <w:szCs w:val="28"/>
        </w:rPr>
        <w:t xml:space="preserve"> сельского поселении </w:t>
      </w:r>
      <w:r w:rsidRPr="009B28C6">
        <w:rPr>
          <w:rStyle w:val="Emphasis"/>
          <w:i w:val="0"/>
          <w:iCs w:val="0"/>
          <w:sz w:val="28"/>
          <w:szCs w:val="28"/>
        </w:rPr>
        <w:t>Темниковского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>муниципального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 xml:space="preserve"> района</w:t>
      </w:r>
      <w:r>
        <w:rPr>
          <w:rStyle w:val="Emphasis"/>
          <w:i w:val="0"/>
          <w:iCs w:val="0"/>
          <w:sz w:val="28"/>
          <w:szCs w:val="28"/>
        </w:rPr>
        <w:t xml:space="preserve">    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Республики    Мордовия    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п о с т а н о в л я е </w:t>
      </w:r>
      <w:r w:rsidRPr="006E1EBF">
        <w:rPr>
          <w:rStyle w:val="Emphasis"/>
          <w:i w:val="0"/>
          <w:iCs w:val="0"/>
          <w:sz w:val="28"/>
          <w:szCs w:val="28"/>
        </w:rPr>
        <w:t>т:</w:t>
      </w:r>
      <w:r>
        <w:rPr>
          <w:rStyle w:val="Emphasis"/>
          <w:i w:val="0"/>
          <w:iCs w:val="0"/>
          <w:sz w:val="28"/>
          <w:szCs w:val="28"/>
        </w:rPr>
        <w:t xml:space="preserve"> </w:t>
      </w:r>
    </w:p>
    <w:p w:rsidR="007858B5" w:rsidRDefault="007858B5" w:rsidP="00597576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15D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Внести в постановление </w:t>
      </w:r>
      <w:r>
        <w:rPr>
          <w:rStyle w:val="Emphasis"/>
          <w:i w:val="0"/>
          <w:iCs w:val="0"/>
          <w:sz w:val="28"/>
          <w:szCs w:val="28"/>
        </w:rPr>
        <w:t>а</w:t>
      </w:r>
      <w:r w:rsidRPr="009B28C6">
        <w:rPr>
          <w:rStyle w:val="Emphasis"/>
          <w:i w:val="0"/>
          <w:iCs w:val="0"/>
          <w:sz w:val="28"/>
          <w:szCs w:val="28"/>
        </w:rPr>
        <w:t>дминистрация Пурдошанского</w:t>
      </w:r>
      <w:r>
        <w:rPr>
          <w:rStyle w:val="Emphasis"/>
          <w:i w:val="0"/>
          <w:iCs w:val="0"/>
          <w:sz w:val="28"/>
          <w:szCs w:val="28"/>
        </w:rPr>
        <w:t xml:space="preserve"> сельского поселении </w:t>
      </w:r>
      <w:r w:rsidRPr="009B28C6">
        <w:rPr>
          <w:rStyle w:val="Emphasis"/>
          <w:i w:val="0"/>
          <w:iCs w:val="0"/>
          <w:sz w:val="28"/>
          <w:szCs w:val="28"/>
        </w:rPr>
        <w:t>Темниковского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>муниципального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 xml:space="preserve"> района</w:t>
      </w:r>
      <w:r>
        <w:rPr>
          <w:rStyle w:val="Emphasis"/>
          <w:i w:val="0"/>
          <w:iCs w:val="0"/>
          <w:sz w:val="28"/>
          <w:szCs w:val="28"/>
        </w:rPr>
        <w:t xml:space="preserve">    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Республики    Мордовия  от 30.12.2017 </w:t>
      </w:r>
      <w:r w:rsidRPr="003E0F9A">
        <w:rPr>
          <w:rStyle w:val="Emphasis"/>
          <w:i w:val="0"/>
          <w:iCs w:val="0"/>
          <w:sz w:val="28"/>
          <w:szCs w:val="28"/>
        </w:rPr>
        <w:t>года № 98 «</w:t>
      </w:r>
      <w:r w:rsidRPr="003E0F9A">
        <w:rPr>
          <w:color w:val="000000"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  <w:r w:rsidRPr="003E0F9A">
        <w:rPr>
          <w:sz w:val="28"/>
          <w:szCs w:val="28"/>
        </w:rPr>
        <w:t>по присвоению адреса объекту недвижимости»</w:t>
      </w:r>
      <w:r>
        <w:rPr>
          <w:sz w:val="28"/>
          <w:szCs w:val="28"/>
        </w:rPr>
        <w:t xml:space="preserve"> дополнение: технологическую схему предоставления муниципальной услуги</w:t>
      </w:r>
      <w:r w:rsidRPr="003E0F9A">
        <w:rPr>
          <w:sz w:val="28"/>
          <w:szCs w:val="28"/>
        </w:rPr>
        <w:t xml:space="preserve"> </w:t>
      </w:r>
      <w:r>
        <w:rPr>
          <w:sz w:val="28"/>
          <w:szCs w:val="28"/>
        </w:rPr>
        <w:t>«П</w:t>
      </w:r>
      <w:r w:rsidRPr="003E0F9A">
        <w:rPr>
          <w:sz w:val="28"/>
          <w:szCs w:val="28"/>
        </w:rPr>
        <w:t>рисвоени</w:t>
      </w:r>
      <w:r>
        <w:rPr>
          <w:sz w:val="28"/>
          <w:szCs w:val="28"/>
        </w:rPr>
        <w:t>е</w:t>
      </w:r>
      <w:r w:rsidRPr="003E0F9A">
        <w:rPr>
          <w:sz w:val="28"/>
          <w:szCs w:val="28"/>
        </w:rPr>
        <w:t xml:space="preserve"> адрес</w:t>
      </w:r>
      <w:r>
        <w:rPr>
          <w:sz w:val="28"/>
          <w:szCs w:val="28"/>
        </w:rPr>
        <w:t>ов</w:t>
      </w:r>
      <w:r w:rsidRPr="003E0F9A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ам</w:t>
      </w:r>
      <w:r w:rsidRPr="003E0F9A">
        <w:rPr>
          <w:sz w:val="28"/>
          <w:szCs w:val="28"/>
        </w:rPr>
        <w:t xml:space="preserve"> недвижимости</w:t>
      </w:r>
      <w:r>
        <w:rPr>
          <w:sz w:val="28"/>
          <w:szCs w:val="28"/>
        </w:rPr>
        <w:t>». (приложение № 4).</w:t>
      </w:r>
    </w:p>
    <w:p w:rsidR="007858B5" w:rsidRPr="005767B2" w:rsidRDefault="007858B5" w:rsidP="005975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</w:t>
      </w:r>
      <w:r w:rsidRPr="005767B2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>настоящего</w:t>
      </w:r>
      <w:r w:rsidRPr="005767B2">
        <w:rPr>
          <w:sz w:val="28"/>
          <w:szCs w:val="28"/>
        </w:rPr>
        <w:t xml:space="preserve"> постановления возложить на</w:t>
      </w:r>
      <w:r>
        <w:rPr>
          <w:sz w:val="28"/>
          <w:szCs w:val="28"/>
        </w:rPr>
        <w:t xml:space="preserve"> главу Пурдошанского сельского поселения</w:t>
      </w:r>
      <w:r w:rsidRPr="005767B2">
        <w:rPr>
          <w:sz w:val="28"/>
          <w:szCs w:val="28"/>
        </w:rPr>
        <w:t>.</w:t>
      </w:r>
    </w:p>
    <w:p w:rsidR="007858B5" w:rsidRDefault="007858B5" w:rsidP="0059757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законную силу со дня его официального опубликования. </w:t>
      </w:r>
    </w:p>
    <w:p w:rsidR="007858B5" w:rsidRDefault="007858B5" w:rsidP="00597576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br/>
      </w:r>
    </w:p>
    <w:p w:rsidR="007858B5" w:rsidRDefault="007858B5" w:rsidP="00597576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7858B5" w:rsidRDefault="007858B5" w:rsidP="00597576">
      <w:pPr>
        <w:jc w:val="both"/>
        <w:rPr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br/>
      </w:r>
      <w:r w:rsidRPr="00FF3EA2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Пурдошанского</w:t>
      </w:r>
    </w:p>
    <w:p w:rsidR="007858B5" w:rsidRPr="00FF3EA2" w:rsidRDefault="007858B5" w:rsidP="00597576">
      <w:pPr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 А. Н. Карпеев</w:t>
      </w:r>
    </w:p>
    <w:p w:rsidR="007858B5" w:rsidRDefault="007858B5" w:rsidP="00597576">
      <w:pPr>
        <w:rPr>
          <w:rFonts w:cs="Times New Roman"/>
        </w:rPr>
      </w:pPr>
    </w:p>
    <w:p w:rsidR="007858B5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7858B5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7858B5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7858B5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4"/>
          <w:szCs w:val="24"/>
        </w:rPr>
      </w:pPr>
    </w:p>
    <w:p w:rsidR="007858B5" w:rsidRPr="00597576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4"/>
          <w:szCs w:val="24"/>
        </w:rPr>
      </w:pPr>
      <w:r w:rsidRPr="00597576">
        <w:rPr>
          <w:b w:val="0"/>
          <w:bCs w:val="0"/>
          <w:sz w:val="24"/>
          <w:szCs w:val="24"/>
        </w:rPr>
        <w:t>Приложение 4</w:t>
      </w:r>
    </w:p>
    <w:p w:rsidR="007858B5" w:rsidRPr="00597576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4"/>
          <w:szCs w:val="24"/>
        </w:rPr>
      </w:pPr>
      <w:r w:rsidRPr="00597576">
        <w:rPr>
          <w:b w:val="0"/>
          <w:bCs w:val="0"/>
          <w:sz w:val="24"/>
          <w:szCs w:val="24"/>
        </w:rPr>
        <w:t>к административному регламенту</w:t>
      </w:r>
    </w:p>
    <w:p w:rsidR="007858B5" w:rsidRPr="00597576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4"/>
          <w:szCs w:val="24"/>
        </w:rPr>
      </w:pPr>
      <w:r w:rsidRPr="00597576">
        <w:rPr>
          <w:b w:val="0"/>
          <w:bCs w:val="0"/>
          <w:sz w:val="24"/>
          <w:szCs w:val="24"/>
        </w:rPr>
        <w:t>предоставления муниципальной услуги</w:t>
      </w:r>
    </w:p>
    <w:p w:rsidR="007858B5" w:rsidRDefault="007858B5" w:rsidP="00EB77C1">
      <w:pPr>
        <w:pStyle w:val="21"/>
        <w:shd w:val="clear" w:color="auto" w:fill="auto"/>
        <w:spacing w:before="0" w:after="0" w:line="240" w:lineRule="auto"/>
        <w:ind w:left="80"/>
        <w:jc w:val="right"/>
      </w:pPr>
    </w:p>
    <w:p w:rsidR="007858B5" w:rsidRPr="00597576" w:rsidRDefault="007858B5" w:rsidP="009E0DB7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rFonts w:ascii="Liberation Serif" w:hAnsi="Liberation Serif" w:cs="Liberation Serif"/>
          <w:b w:val="0"/>
          <w:bCs w:val="0"/>
          <w:color w:val="000000"/>
          <w:sz w:val="28"/>
          <w:szCs w:val="28"/>
        </w:rPr>
      </w:pPr>
      <w:r w:rsidRPr="00597576">
        <w:rPr>
          <w:rStyle w:val="2"/>
          <w:rFonts w:ascii="Liberation Serif" w:hAnsi="Liberation Serif" w:cs="Liberation Serif"/>
          <w:b w:val="0"/>
          <w:bCs w:val="0"/>
          <w:color w:val="000000"/>
          <w:sz w:val="28"/>
          <w:szCs w:val="28"/>
        </w:rPr>
        <w:t>ТЕХНОЛОГИЧЕСКАЯ СХЕМА</w:t>
      </w:r>
    </w:p>
    <w:p w:rsidR="007858B5" w:rsidRPr="00597576" w:rsidRDefault="007858B5" w:rsidP="00597576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rFonts w:ascii="Liberation Serif" w:hAnsi="Liberation Serif" w:cs="Liberation Serif"/>
          <w:b w:val="0"/>
          <w:bCs w:val="0"/>
          <w:color w:val="auto"/>
          <w:sz w:val="28"/>
          <w:szCs w:val="28"/>
        </w:rPr>
      </w:pPr>
      <w:r w:rsidRPr="00597576">
        <w:rPr>
          <w:rStyle w:val="2"/>
          <w:rFonts w:ascii="Liberation Serif" w:hAnsi="Liberation Serif" w:cs="Liberation Serif"/>
          <w:b w:val="0"/>
          <w:bCs w:val="0"/>
          <w:color w:val="000000"/>
          <w:sz w:val="28"/>
          <w:szCs w:val="28"/>
        </w:rPr>
        <w:t>по муниципальной услуге «</w:t>
      </w:r>
      <w:r w:rsidRPr="00597576">
        <w:rPr>
          <w:b w:val="0"/>
          <w:bCs w:val="0"/>
          <w:sz w:val="28"/>
          <w:szCs w:val="28"/>
        </w:rPr>
        <w:t>Присвоение адресов объектам недвижимости</w:t>
      </w:r>
      <w:r>
        <w:rPr>
          <w:b w:val="0"/>
          <w:bCs w:val="0"/>
          <w:sz w:val="28"/>
          <w:szCs w:val="28"/>
        </w:rPr>
        <w:t>»</w:t>
      </w:r>
      <w:r w:rsidRPr="00597576">
        <w:rPr>
          <w:rStyle w:val="2"/>
          <w:rFonts w:ascii="Liberation Serif" w:hAnsi="Liberation Serif" w:cs="Liberation Serif"/>
          <w:b w:val="0"/>
          <w:bCs w:val="0"/>
          <w:color w:val="auto"/>
          <w:sz w:val="28"/>
          <w:szCs w:val="28"/>
        </w:rPr>
        <w:t xml:space="preserve"> </w:t>
      </w:r>
    </w:p>
    <w:p w:rsidR="007858B5" w:rsidRDefault="007858B5" w:rsidP="00597576">
      <w:pPr>
        <w:pStyle w:val="21"/>
        <w:shd w:val="clear" w:color="auto" w:fill="auto"/>
        <w:spacing w:before="0" w:after="0" w:line="240" w:lineRule="auto"/>
        <w:ind w:left="80"/>
        <w:jc w:val="center"/>
      </w:pPr>
    </w:p>
    <w:p w:rsidR="007858B5" w:rsidRPr="00597576" w:rsidRDefault="007858B5" w:rsidP="009E0DB7">
      <w:pPr>
        <w:pStyle w:val="21"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 w:rsidRPr="00597576">
        <w:rPr>
          <w:rStyle w:val="a"/>
          <w:rFonts w:ascii="Liberation Serif" w:hAnsi="Liberation Serif" w:cs="Liberation Serif"/>
          <w:color w:val="000000"/>
          <w:sz w:val="28"/>
          <w:szCs w:val="28"/>
        </w:rPr>
        <w:t>Раздел 1. «Общие сведения о муниципальной услуге»</w:t>
      </w:r>
    </w:p>
    <w:p w:rsidR="007858B5" w:rsidRPr="00597576" w:rsidRDefault="007858B5" w:rsidP="009E0DB7">
      <w:pPr>
        <w:pStyle w:val="21"/>
        <w:shd w:val="clear" w:color="auto" w:fill="auto"/>
        <w:spacing w:before="0" w:after="0" w:line="240" w:lineRule="auto"/>
        <w:ind w:left="80"/>
        <w:rPr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A0"/>
      </w:tblPr>
      <w:tblGrid>
        <w:gridCol w:w="708"/>
        <w:gridCol w:w="4413"/>
        <w:gridCol w:w="4708"/>
      </w:tblGrid>
      <w:tr w:rsidR="007858B5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597576">
              <w:rPr>
                <w:sz w:val="28"/>
                <w:szCs w:val="28"/>
              </w:rPr>
              <w:t>№ п/п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597576">
              <w:rPr>
                <w:color w:val="000000"/>
                <w:sz w:val="28"/>
                <w:szCs w:val="28"/>
              </w:rPr>
              <w:t>Параметр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597576">
              <w:rPr>
                <w:color w:val="000000"/>
                <w:sz w:val="28"/>
                <w:szCs w:val="28"/>
              </w:rPr>
              <w:t>Значение параметра/состояние</w:t>
            </w:r>
          </w:p>
        </w:tc>
      </w:tr>
      <w:tr w:rsidR="007858B5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Наименование органа, предоставляющего услугу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 xml:space="preserve">Администрация </w:t>
            </w:r>
            <w:r>
              <w:rPr>
                <w:b w:val="0"/>
                <w:bCs w:val="0"/>
                <w:sz w:val="28"/>
                <w:szCs w:val="28"/>
              </w:rPr>
              <w:t xml:space="preserve">Пурдошанского 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сельского поселения </w:t>
            </w:r>
            <w:r>
              <w:rPr>
                <w:b w:val="0"/>
                <w:bCs w:val="0"/>
                <w:sz w:val="28"/>
                <w:szCs w:val="28"/>
              </w:rPr>
              <w:t xml:space="preserve">Темниковского </w:t>
            </w:r>
            <w:r w:rsidRPr="00597576">
              <w:rPr>
                <w:b w:val="0"/>
                <w:bCs w:val="0"/>
                <w:sz w:val="28"/>
                <w:szCs w:val="28"/>
              </w:rPr>
              <w:t>муниципального района Республики Мордовия</w:t>
            </w:r>
          </w:p>
        </w:tc>
      </w:tr>
      <w:tr w:rsidR="007858B5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Номер услуги в федеральном реестре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>
            <w:pPr>
              <w:pStyle w:val="21"/>
              <w:shd w:val="clear" w:color="auto" w:fill="auto"/>
              <w:snapToGrid w:val="0"/>
              <w:spacing w:before="0" w:after="0" w:line="240" w:lineRule="auto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7858B5" w:rsidRPr="00597576">
        <w:trPr>
          <w:trHeight w:val="6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Полное наименование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 w:rsidP="007D35CE">
            <w:pPr>
              <w:shd w:val="clear" w:color="auto" w:fill="FFFFFF"/>
              <w:rPr>
                <w:rFonts w:cs="Times New Roman"/>
                <w:sz w:val="28"/>
                <w:szCs w:val="28"/>
              </w:rPr>
            </w:pPr>
            <w:bookmarkStart w:id="0" w:name="__DdeLink__23787_1979343304"/>
            <w:bookmarkEnd w:id="0"/>
            <w:r w:rsidRPr="00597576">
              <w:rPr>
                <w:rFonts w:ascii="Times New Roman" w:hAnsi="Times New Roman" w:cs="Times New Roman"/>
                <w:sz w:val="28"/>
                <w:szCs w:val="28"/>
              </w:rPr>
              <w:t xml:space="preserve">Присвоение адресов объектам недвижимости </w:t>
            </w:r>
          </w:p>
        </w:tc>
      </w:tr>
      <w:tr w:rsidR="007858B5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Краткое наименование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>
            <w:pPr>
              <w:shd w:val="clear" w:color="auto" w:fill="FFFFFF"/>
              <w:textAlignment w:val="baseline"/>
              <w:rPr>
                <w:rFonts w:cs="Times New Roman"/>
                <w:sz w:val="28"/>
                <w:szCs w:val="28"/>
              </w:rPr>
            </w:pPr>
            <w:r w:rsidRPr="00597576">
              <w:rPr>
                <w:rFonts w:ascii="Times New Roman" w:hAnsi="Times New Roman" w:cs="Times New Roman"/>
                <w:sz w:val="28"/>
                <w:szCs w:val="28"/>
              </w:rPr>
              <w:t>Присвоение адресов объектам недвижимости</w:t>
            </w:r>
          </w:p>
        </w:tc>
      </w:tr>
      <w:tr w:rsidR="007858B5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Административный регламент предоставления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 w:rsidP="00597576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 xml:space="preserve">Постановление администрации </w:t>
            </w:r>
            <w:r>
              <w:rPr>
                <w:b w:val="0"/>
                <w:bCs w:val="0"/>
                <w:sz w:val="28"/>
                <w:szCs w:val="28"/>
              </w:rPr>
              <w:t>Пурдошанского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 сельского </w:t>
            </w:r>
            <w:r>
              <w:rPr>
                <w:b w:val="0"/>
                <w:bCs w:val="0"/>
                <w:sz w:val="28"/>
                <w:szCs w:val="28"/>
              </w:rPr>
              <w:t>поселения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b w:val="0"/>
                <w:bCs w:val="0"/>
                <w:sz w:val="28"/>
                <w:szCs w:val="28"/>
              </w:rPr>
              <w:t xml:space="preserve">Темниковского 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муниципального района Республики Мордовия от </w:t>
            </w:r>
            <w:r>
              <w:rPr>
                <w:b w:val="0"/>
                <w:bCs w:val="0"/>
                <w:sz w:val="28"/>
                <w:szCs w:val="28"/>
              </w:rPr>
              <w:t xml:space="preserve">30.12.2017 года 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 №</w:t>
            </w:r>
            <w:r>
              <w:rPr>
                <w:b w:val="0"/>
                <w:bCs w:val="0"/>
                <w:sz w:val="28"/>
                <w:szCs w:val="28"/>
              </w:rPr>
              <w:t xml:space="preserve"> 9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8 </w:t>
            </w:r>
            <w:r>
              <w:rPr>
                <w:b w:val="0"/>
                <w:bCs w:val="0"/>
                <w:sz w:val="28"/>
                <w:szCs w:val="28"/>
              </w:rPr>
              <w:t>«</w:t>
            </w: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597576">
              <w:rPr>
                <w:b w:val="0"/>
                <w:bCs w:val="0"/>
                <w:sz w:val="28"/>
                <w:szCs w:val="28"/>
              </w:rPr>
              <w:t>по присвоению адреса объекту недвижимости»</w:t>
            </w:r>
          </w:p>
        </w:tc>
      </w:tr>
      <w:tr w:rsidR="007858B5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Перечень «подуслуг»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1.Присвоение адреса объекту адресации</w:t>
            </w:r>
          </w:p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2.Анулирование адреса</w:t>
            </w:r>
          </w:p>
        </w:tc>
      </w:tr>
      <w:tr w:rsidR="007858B5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color w:val="000000"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Способы оценки качества предоставления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597576" w:rsidRDefault="007858B5">
            <w:pPr>
              <w:pStyle w:val="BodyText"/>
              <w:spacing w:after="0" w:line="240" w:lineRule="auto"/>
              <w:rPr>
                <w:rFonts w:cs="Times New Roman"/>
                <w:color w:val="000000"/>
                <w:sz w:val="28"/>
                <w:szCs w:val="28"/>
              </w:rPr>
            </w:pPr>
            <w:r w:rsidRPr="005975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-Единый портал государственных услуг</w:t>
            </w:r>
          </w:p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 xml:space="preserve">-официальный сайт органа </w:t>
            </w:r>
          </w:p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color w:val="000000"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-другие способы</w:t>
            </w:r>
          </w:p>
          <w:p w:rsidR="007858B5" w:rsidRPr="00597576" w:rsidRDefault="007858B5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</w:p>
        </w:tc>
      </w:tr>
    </w:tbl>
    <w:p w:rsidR="007858B5" w:rsidRDefault="007858B5" w:rsidP="009E0DB7">
      <w:pPr>
        <w:widowControl/>
        <w:suppressAutoHyphens w:val="0"/>
        <w:rPr>
          <w:rFonts w:cs="Times New Roman"/>
        </w:rPr>
        <w:sectPr w:rsidR="007858B5" w:rsidSect="00597576">
          <w:pgSz w:w="11906" w:h="16838"/>
          <w:pgMar w:top="1134" w:right="567" w:bottom="1134" w:left="1134" w:header="720" w:footer="720" w:gutter="0"/>
          <w:cols w:space="720"/>
        </w:sect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 xml:space="preserve">Раздел </w:t>
      </w:r>
      <w:r>
        <w:rPr>
          <w:rStyle w:val="a0"/>
          <w:rFonts w:ascii="Liberation Serif" w:hAnsi="Liberation Serif" w:cs="Liberation Serif"/>
          <w:color w:val="000000"/>
        </w:rPr>
        <w:fldChar w:fldCharType="begin"/>
      </w:r>
      <w:r>
        <w:rPr>
          <w:rStyle w:val="a0"/>
          <w:rFonts w:ascii="Liberation Serif" w:hAnsi="Liberation Serif" w:cs="Liberation Serif"/>
          <w:color w:val="000000"/>
        </w:rPr>
        <w:instrText xml:space="preserve"> PAGE </w:instrText>
      </w:r>
      <w:r>
        <w:rPr>
          <w:rStyle w:val="a0"/>
          <w:rFonts w:ascii="Liberation Serif" w:hAnsi="Liberation Serif" w:cs="Liberation Serif"/>
          <w:color w:val="000000"/>
        </w:rPr>
        <w:fldChar w:fldCharType="separate"/>
      </w:r>
      <w:r>
        <w:rPr>
          <w:rStyle w:val="a0"/>
          <w:rFonts w:ascii="Liberation Serif" w:hAnsi="Liberation Serif" w:cs="Liberation Serif"/>
          <w:noProof/>
          <w:color w:val="000000"/>
        </w:rPr>
        <w:t>3</w:t>
      </w:r>
      <w:r>
        <w:rPr>
          <w:rStyle w:val="a0"/>
          <w:rFonts w:ascii="Liberation Serif" w:hAnsi="Liberation Serif" w:cs="Liberation Serif"/>
          <w:color w:val="000000"/>
        </w:rPr>
        <w:fldChar w:fldCharType="end"/>
      </w:r>
      <w:r>
        <w:rPr>
          <w:rStyle w:val="a0"/>
          <w:rFonts w:ascii="Liberation Serif" w:hAnsi="Liberation Serif" w:cs="Liberation Serif"/>
          <w:color w:val="000000"/>
        </w:rPr>
        <w:t>. «Общие сведения о «подуслугах»</w:t>
      </w:r>
    </w:p>
    <w:p w:rsidR="007858B5" w:rsidRDefault="007858B5" w:rsidP="009E0DB7">
      <w:pPr>
        <w:rPr>
          <w:rFonts w:cs="Times New Roman"/>
        </w:rPr>
      </w:pPr>
    </w:p>
    <w:tbl>
      <w:tblPr>
        <w:tblW w:w="15596" w:type="dxa"/>
        <w:tblInd w:w="-106" w:type="dxa"/>
        <w:tblLayout w:type="fixed"/>
        <w:tblLook w:val="00A0"/>
      </w:tblPr>
      <w:tblGrid>
        <w:gridCol w:w="1080"/>
        <w:gridCol w:w="1200"/>
        <w:gridCol w:w="1080"/>
        <w:gridCol w:w="1926"/>
        <w:gridCol w:w="1543"/>
        <w:gridCol w:w="1452"/>
        <w:gridCol w:w="91"/>
        <w:gridCol w:w="1224"/>
        <w:gridCol w:w="1440"/>
        <w:gridCol w:w="1200"/>
        <w:gridCol w:w="1680"/>
        <w:gridCol w:w="49"/>
        <w:gridCol w:w="1631"/>
      </w:tblGrid>
      <w:tr w:rsidR="007858B5" w:rsidRPr="00222EF7"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предоставлении «подуслуги»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Основания</w:t>
            </w:r>
          </w:p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приостановления</w:t>
            </w:r>
          </w:p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предоставления</w:t>
            </w:r>
          </w:p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«подуслуги»</w:t>
            </w: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Срок</w:t>
            </w:r>
          </w:p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приостановления</w:t>
            </w:r>
          </w:p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предоставления</w:t>
            </w:r>
          </w:p>
          <w:p w:rsidR="007858B5" w:rsidRPr="00222EF7" w:rsidRDefault="007858B5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«подуслуги»"</w:t>
            </w:r>
          </w:p>
        </w:tc>
        <w:tc>
          <w:tcPr>
            <w:tcW w:w="3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Плата за предоставление «подуслуги»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AB281A">
            <w:pPr>
              <w:ind w:left="-139" w:right="-1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Способ обращения за получением «подуслуги»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7858B5" w:rsidRPr="00222EF7" w:rsidRDefault="007858B5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получения</w:t>
            </w:r>
          </w:p>
          <w:p w:rsidR="007858B5" w:rsidRPr="00222EF7" w:rsidRDefault="007858B5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результата</w:t>
            </w:r>
          </w:p>
          <w:p w:rsidR="007858B5" w:rsidRPr="00222EF7" w:rsidRDefault="007858B5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«подуслуги»</w:t>
            </w:r>
          </w:p>
        </w:tc>
      </w:tr>
      <w:tr w:rsidR="007858B5" w:rsidRPr="00222EF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наличие платы (государственной пошлины)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 (государственной пошлины), в том числе через МФЦ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58B5" w:rsidRPr="00222EF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7858B5" w:rsidRPr="00222EF7">
        <w:tc>
          <w:tcPr>
            <w:tcW w:w="1559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 w:rsidP="00863364">
            <w:pPr>
              <w:pStyle w:val="List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 xml:space="preserve">1.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 «подуслуги»:</w:t>
            </w:r>
          </w:p>
          <w:p w:rsidR="007858B5" w:rsidRPr="00222EF7" w:rsidRDefault="007858B5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1.  Присвоение адреса объекту адресации</w:t>
            </w:r>
          </w:p>
          <w:p w:rsidR="007858B5" w:rsidRPr="00222EF7" w:rsidRDefault="007858B5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2. Анулирование адреса</w:t>
            </w:r>
          </w:p>
        </w:tc>
      </w:tr>
      <w:tr w:rsidR="007858B5" w:rsidRPr="00222EF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18 рабочих дней со дня поступления заявления.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18 рабочих дней со дня поступления заявления.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-подача заявления лицом, не уполномоченным совершать такого рода действия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1) с заявлением о присвоении объекту адресации адреса обратилось лицо, не указанное  в Административном регламенте;</w:t>
            </w:r>
          </w:p>
          <w:p w:rsidR="007858B5" w:rsidRPr="00222EF7" w:rsidRDefault="007858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2) ответ на межведомственный запрос свидетельствует об отсутствии документа и (или) информации, необходимой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      </w:r>
          </w:p>
          <w:p w:rsidR="007858B5" w:rsidRPr="00222EF7" w:rsidRDefault="007858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sub_1402"/>
            <w:bookmarkEnd w:id="1"/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      </w:r>
          </w:p>
          <w:p w:rsidR="007858B5" w:rsidRPr="00222EF7" w:rsidRDefault="007858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sub_14021"/>
            <w:bookmarkEnd w:id="2"/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4) отсутствуют случаи и условия для присвоения объекту адресации адреса или аннулирования его адреса.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Администрация Пурдошанского сельского поселения Темниковского муниципального района Республики Мордовия (лично, через представителя, почтовым отправлением)</w:t>
            </w:r>
          </w:p>
          <w:p w:rsidR="007858B5" w:rsidRPr="00222EF7" w:rsidRDefault="007858B5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МФЦ (лично, через представителя) 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Пурдошанского сельского поселения Темниковского муниципального района Республики Мордовия (на бумажном носителе)</w:t>
            </w:r>
          </w:p>
          <w:p w:rsidR="007858B5" w:rsidRPr="00222EF7" w:rsidRDefault="007858B5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МФЦ (на бумажном носителе)</w:t>
            </w:r>
          </w:p>
          <w:p w:rsidR="007858B5" w:rsidRPr="00222EF7" w:rsidRDefault="007858B5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858B5" w:rsidRDefault="007858B5" w:rsidP="007D35CE">
      <w:pPr>
        <w:pStyle w:val="1"/>
        <w:shd w:val="clear" w:color="auto" w:fill="auto"/>
        <w:spacing w:line="240" w:lineRule="auto"/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3. «Сведения о заявителях «подуслуги»</w:t>
      </w: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600" w:type="dxa"/>
        <w:tblInd w:w="-106" w:type="dxa"/>
        <w:tblLayout w:type="fixed"/>
        <w:tblLook w:val="00A0"/>
      </w:tblPr>
      <w:tblGrid>
        <w:gridCol w:w="600"/>
        <w:gridCol w:w="1389"/>
        <w:gridCol w:w="1851"/>
        <w:gridCol w:w="3360"/>
        <w:gridCol w:w="1735"/>
        <w:gridCol w:w="1912"/>
        <w:gridCol w:w="1633"/>
        <w:gridCol w:w="3120"/>
      </w:tblGrid>
      <w:tr w:rsidR="007858B5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Категории лиц, имеющих право на получение «подуслуги»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Документ, под</w:t>
            </w:r>
            <w:r w:rsidRPr="00222EF7">
              <w:rPr>
                <w:rStyle w:val="85pt1"/>
                <w:color w:val="000000"/>
                <w:sz w:val="18"/>
                <w:szCs w:val="18"/>
              </w:rPr>
              <w:softHyphen/>
              <w:t>тверждающий правомочие заявителя соответствующей категория на получение «подуслуги»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Установленные требования к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7858B5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858B5" w:rsidRPr="00222EF7">
        <w:tc>
          <w:tcPr>
            <w:tcW w:w="156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 w:rsidP="00863364">
            <w:pPr>
              <w:pStyle w:val="ListParagraph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Наименование «подуслуги»:</w:t>
            </w:r>
          </w:p>
          <w:p w:rsidR="007858B5" w:rsidRPr="00222EF7" w:rsidRDefault="007858B5" w:rsidP="00863364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Присвоение адреса объекту недвижимости</w:t>
            </w:r>
          </w:p>
          <w:p w:rsidR="007858B5" w:rsidRPr="00222EF7" w:rsidRDefault="007858B5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 Анулирование адреса</w:t>
            </w:r>
          </w:p>
        </w:tc>
      </w:tr>
      <w:tr w:rsidR="007858B5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1E29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физическое лицо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личность; доверенность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любое дееспособное физическое лицо, достигшее 18 лет, доверенное лицо физического лица, законный представитель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доверенность оформляется в соответствии со статьями 185-189 Гражданского Кодекса РФ (часть первая) от 30.11.1994 №51-ФЗ. </w:t>
            </w:r>
          </w:p>
          <w:p w:rsidR="007858B5" w:rsidRPr="00222EF7" w:rsidRDefault="007858B5" w:rsidP="001E299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Должна быть действительной на срок обращения за предоставлением услуги,  не должна  содержать подчисток, приписок, зачеркнутых слов и иных не оговоренных в них исправлений, не должна иметь серьезных повреждений, наличие которых не позволяет однозначно истолковать их содержание.</w:t>
            </w:r>
          </w:p>
        </w:tc>
      </w:tr>
      <w:tr w:rsidR="007858B5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юридическое лицо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1E29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личность; доверенность; документ, подтверждающий право действовать без доверенности.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содержать подпись должностного лица, подготовившего документ, дата составления документа, информацию о праве физического лица действовать от имени заявителя без доверенности, должно быть действительным на срок обращения за предоставлением услуги.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лица имеющие соответствующие полномочия, доверенное лицо юридического лица;                                     лицо, действующее  без доверенности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доверенность оформляется в соответствии со статьями 185-189 Гражданского Кодекса РФ (часть первая) от 30.11.1994 №51-ФЗ.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858B5" w:rsidRDefault="007858B5" w:rsidP="007D35CE">
      <w:pPr>
        <w:pStyle w:val="1"/>
        <w:shd w:val="clear" w:color="auto" w:fill="auto"/>
        <w:spacing w:line="240" w:lineRule="auto"/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4. «Документы, предоставляемые заявителем для получения «подуслуги»</w:t>
      </w: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630" w:type="dxa"/>
        <w:tblInd w:w="-106" w:type="dxa"/>
        <w:tblLayout w:type="fixed"/>
        <w:tblLook w:val="00A0"/>
      </w:tblPr>
      <w:tblGrid>
        <w:gridCol w:w="360"/>
        <w:gridCol w:w="240"/>
        <w:gridCol w:w="1320"/>
        <w:gridCol w:w="120"/>
        <w:gridCol w:w="1320"/>
        <w:gridCol w:w="240"/>
        <w:gridCol w:w="2640"/>
        <w:gridCol w:w="120"/>
        <w:gridCol w:w="1560"/>
        <w:gridCol w:w="120"/>
        <w:gridCol w:w="4800"/>
        <w:gridCol w:w="1440"/>
        <w:gridCol w:w="1350"/>
      </w:tblGrid>
      <w:tr w:rsidR="007858B5" w:rsidRPr="00222EF7"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Категория</w:t>
            </w: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Наименования документов, которые предоставляет заявитель для получения «подуслуги»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Условие</w:t>
            </w:r>
          </w:p>
          <w:p w:rsidR="007858B5" w:rsidRPr="00222EF7" w:rsidRDefault="007858B5" w:rsidP="00863364">
            <w:pPr>
              <w:pStyle w:val="BodyText"/>
              <w:spacing w:after="0" w:line="240" w:lineRule="auto"/>
              <w:ind w:left="-108" w:right="-108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предоставления</w:t>
            </w:r>
          </w:p>
          <w:p w:rsidR="007858B5" w:rsidRPr="00222EF7" w:rsidRDefault="007858B5" w:rsidP="00863364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Установленные требования к документу'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Образец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документа/заполнения</w:t>
            </w: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</w:t>
            </w:r>
          </w:p>
        </w:tc>
      </w:tr>
      <w:tr w:rsidR="007858B5" w:rsidRPr="00222EF7"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858B5" w:rsidRPr="00222EF7">
        <w:tc>
          <w:tcPr>
            <w:tcW w:w="156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 w:rsidP="00863364">
            <w:pPr>
              <w:pStyle w:val="ListParagraph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Наименование «подуслуги»:</w:t>
            </w:r>
          </w:p>
          <w:p w:rsidR="007858B5" w:rsidRPr="00222EF7" w:rsidRDefault="007858B5" w:rsidP="00863364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3" w:name="__DdeLink__7156_309479703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3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7858B5" w:rsidRPr="00222EF7" w:rsidRDefault="007858B5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 Анулирование адреса</w:t>
            </w:r>
          </w:p>
        </w:tc>
      </w:tr>
      <w:tr w:rsidR="007858B5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311A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заявление на оказание муниципальной услуги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экз. подлинник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311A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Заявление заполняется в установленной форме, сведения заявления подтверждаются подписью лица, подавшего заявление, с проставлением даты заполнения заявления. В случае подачи заявления через законного представителя или доверенного лица сведения, указанные в заявлении, подтверждаются подписью законного представителя, доверенного лица с проставлением даты представления заявления.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Форма (шаблон) заявления прилагается </w:t>
            </w: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Приложение 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58B5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личность заявителя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паспорт гражданина Российской Федерации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экз. подлинник,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858B5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полномочия на предоставление интересов заявителя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Доверенность.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3E51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экз. подлинник,</w:t>
            </w:r>
          </w:p>
          <w:p w:rsidR="007858B5" w:rsidRPr="00222EF7" w:rsidRDefault="007858B5" w:rsidP="003E51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 w:rsidP="003E51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 случае обращения представителя заявителя, действующего в силу закона или на основании доверенности.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должен быть действительным на срок обращения за предоставление услуги, не должен содержать подчисток, приписок, зачеркнутых слов и других исправлений, не должен иметь повреждений, наличие которых не позволяет однозначно истолковать их содержание.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858B5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Правоустанавливающие документы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Правоустанавливающие и (или) правоудостоверяющие документы на объект (объекты) адресации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3E51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Подлинник  для просмотра и (снятия копии), формирование в дело</w:t>
            </w: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Должен быть действительным на срок обращения за предоставлением услуги. Не должен содержать подчисток, приписок, зачеркнутых слов и других исправлений. 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7858B5" w:rsidRDefault="007858B5" w:rsidP="007D35CE">
      <w:pPr>
        <w:pStyle w:val="BodyText"/>
        <w:spacing w:after="0" w:line="240" w:lineRule="auto"/>
        <w:rPr>
          <w:rFonts w:cs="Times New Roman"/>
        </w:rPr>
      </w:pPr>
    </w:p>
    <w:p w:rsidR="007858B5" w:rsidRDefault="007858B5" w:rsidP="009E0DB7">
      <w:pPr>
        <w:pStyle w:val="BodyText"/>
        <w:spacing w:after="0" w:line="240" w:lineRule="auto"/>
        <w:jc w:val="center"/>
        <w:rPr>
          <w:rFonts w:cs="Times New Roman"/>
        </w:rPr>
      </w:pPr>
      <w:r>
        <w:rPr>
          <w:rStyle w:val="10"/>
          <w:color w:val="000000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7858B5" w:rsidRDefault="007858B5" w:rsidP="009E0DB7">
      <w:pPr>
        <w:pStyle w:val="BodyText"/>
        <w:spacing w:after="0" w:line="240" w:lineRule="auto"/>
        <w:ind w:left="20"/>
        <w:jc w:val="center"/>
        <w:rPr>
          <w:rFonts w:cs="Times New Roman"/>
        </w:rPr>
      </w:pPr>
    </w:p>
    <w:tbl>
      <w:tblPr>
        <w:tblW w:w="15600" w:type="dxa"/>
        <w:tblInd w:w="-106" w:type="dxa"/>
        <w:tblLayout w:type="fixed"/>
        <w:tblLook w:val="00A0"/>
      </w:tblPr>
      <w:tblGrid>
        <w:gridCol w:w="3240"/>
        <w:gridCol w:w="236"/>
        <w:gridCol w:w="1334"/>
        <w:gridCol w:w="1666"/>
        <w:gridCol w:w="120"/>
        <w:gridCol w:w="1440"/>
        <w:gridCol w:w="2276"/>
        <w:gridCol w:w="1316"/>
        <w:gridCol w:w="1208"/>
        <w:gridCol w:w="1444"/>
        <w:gridCol w:w="1320"/>
      </w:tblGrid>
      <w:tr w:rsidR="007858B5" w:rsidRPr="00222EF7">
        <w:tc>
          <w:tcPr>
            <w:tcW w:w="3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Реквизиты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актуальной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технологической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карты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межведомственного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взаимодействия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222EF7">
            <w:pPr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858B5" w:rsidRPr="00222EF7" w:rsidRDefault="007858B5" w:rsidP="00222EF7">
            <w:pPr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запрашиваемого</w:t>
            </w:r>
          </w:p>
          <w:p w:rsidR="007858B5" w:rsidRPr="00222EF7" w:rsidRDefault="007858B5" w:rsidP="00222EF7">
            <w:pPr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документа</w:t>
            </w:r>
          </w:p>
          <w:p w:rsidR="007858B5" w:rsidRPr="00222EF7" w:rsidRDefault="007858B5" w:rsidP="00222EF7">
            <w:pPr>
              <w:pStyle w:val="BodyText"/>
              <w:spacing w:after="0" w:line="240" w:lineRule="auto"/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(сведения)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органа (организации),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направляющего(ей)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межведомственный запрос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в адрес которого(ой) направляется межведомст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softHyphen/>
              <w:t>венный запрос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SID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электронного сервиса/ наименование вида сведений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Срок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осуществления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межведомственного информационного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взаимодействия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7858B5" w:rsidRPr="00222EF7">
        <w:tc>
          <w:tcPr>
            <w:tcW w:w="3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9</w:t>
            </w:r>
          </w:p>
        </w:tc>
      </w:tr>
      <w:tr w:rsidR="007858B5" w:rsidRPr="00222EF7">
        <w:tc>
          <w:tcPr>
            <w:tcW w:w="156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ListParagraph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Наименование «подуслуги» :</w:t>
            </w:r>
          </w:p>
          <w:p w:rsidR="007858B5" w:rsidRPr="00222EF7" w:rsidRDefault="007858B5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              </w:t>
            </w:r>
            <w:bookmarkStart w:id="4" w:name="__DdeLink__7156_3094797031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4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7858B5" w:rsidRPr="00222EF7" w:rsidRDefault="007858B5" w:rsidP="004536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2.Анулирование адреса</w:t>
            </w:r>
          </w:p>
        </w:tc>
      </w:tr>
      <w:tr w:rsidR="007858B5" w:rsidRPr="00222EF7"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Default="007858B5">
            <w:pPr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 xml:space="preserve">Утверждена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г. № 9 </w:t>
            </w:r>
          </w:p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Выписка из государственного земельного кадастра/ Выписка из ЕГРП</w:t>
            </w:r>
          </w:p>
        </w:tc>
        <w:tc>
          <w:tcPr>
            <w:tcW w:w="1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кадастровый номер объекта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780B45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Администрация Пурдошанского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сельского поселения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  <w:lang w:val="en-US"/>
              </w:rPr>
              <w:t>SID0003564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 более 5 рабочих дней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745326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58B5" w:rsidRPr="00222EF7"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Утверждена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г. № 9</w:t>
            </w:r>
          </w:p>
          <w:p w:rsidR="007858B5" w:rsidRPr="00222EF7" w:rsidRDefault="007858B5">
            <w:pPr>
              <w:pStyle w:val="1"/>
              <w:shd w:val="clear" w:color="auto" w:fill="auto"/>
              <w:spacing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Сведения из ЕГРЮЛ/ ЕГРИП</w:t>
            </w:r>
          </w:p>
        </w:tc>
        <w:tc>
          <w:tcPr>
            <w:tcW w:w="1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о правах заявителя и членов его семьи на имеющиеся к них объекты недвижимости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780B45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Администрация Пурдошанского сельского поселения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SID0003525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 более 5 рабочих дней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</w:p>
        </w:tc>
      </w:tr>
    </w:tbl>
    <w:p w:rsidR="007858B5" w:rsidRDefault="007858B5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6. Результат «подуслуги»</w:t>
      </w: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394" w:type="dxa"/>
        <w:tblInd w:w="-106" w:type="dxa"/>
        <w:tblLayout w:type="fixed"/>
        <w:tblLook w:val="00A0"/>
      </w:tblPr>
      <w:tblGrid>
        <w:gridCol w:w="586"/>
        <w:gridCol w:w="1697"/>
        <w:gridCol w:w="1915"/>
        <w:gridCol w:w="1706"/>
        <w:gridCol w:w="1871"/>
        <w:gridCol w:w="1871"/>
        <w:gridCol w:w="2481"/>
        <w:gridCol w:w="1631"/>
        <w:gridCol w:w="1636"/>
      </w:tblGrid>
      <w:tr w:rsidR="007858B5" w:rsidRPr="00222EF7"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№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Документ/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документы,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являющийся(еся)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результатом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«подуслуги»"</w:t>
            </w:r>
          </w:p>
        </w:tc>
        <w:tc>
          <w:tcPr>
            <w:tcW w:w="1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Требования к документу/ документам, являющемуся(ихся) результатом «подуслуги»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Характеристика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результата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«подуслуги»</w:t>
            </w: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(положительный/</w:t>
            </w:r>
          </w:p>
          <w:p w:rsidR="007858B5" w:rsidRPr="00222EF7" w:rsidRDefault="007858B5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отрицательный)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Форма документа/ документов, являющегося(ихся) результатом «подуслуги»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Образец документа/ документов, являющегося(ихся) результатом «подуслуги»</w:t>
            </w:r>
          </w:p>
        </w:tc>
        <w:tc>
          <w:tcPr>
            <w:tcW w:w="2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Способы получения результата «подуслуги»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Срок хранения невостребованных заявителем результатов «подуслуги»</w:t>
            </w:r>
          </w:p>
        </w:tc>
      </w:tr>
      <w:tr w:rsidR="007858B5" w:rsidRPr="00222EF7"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2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58B5" w:rsidRPr="00222EF7" w:rsidRDefault="007858B5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в органе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в МФЦ</w:t>
            </w:r>
          </w:p>
        </w:tc>
      </w:tr>
      <w:tr w:rsidR="007858B5" w:rsidRPr="00222EF7"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9</w:t>
            </w:r>
          </w:p>
        </w:tc>
      </w:tr>
      <w:tr w:rsidR="007858B5" w:rsidRPr="00222EF7">
        <w:tc>
          <w:tcPr>
            <w:tcW w:w="153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Наименование «подуслуги» </w:t>
            </w:r>
          </w:p>
          <w:p w:rsidR="007858B5" w:rsidRPr="00222EF7" w:rsidRDefault="007858B5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5" w:name="__DdeLink__7156_3094797032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5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7858B5" w:rsidRPr="00222EF7" w:rsidRDefault="007858B5" w:rsidP="00823C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2.Анулирование адреса</w:t>
            </w:r>
          </w:p>
        </w:tc>
      </w:tr>
      <w:tr w:rsidR="007858B5" w:rsidRPr="00222EF7"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Style w:val="10"/>
                <w:b w:val="0"/>
                <w:bCs w:val="0"/>
                <w:color w:val="000000"/>
                <w:sz w:val="18"/>
                <w:szCs w:val="18"/>
              </w:rPr>
              <w:t xml:space="preserve">решение о присвоении адреса </w:t>
            </w:r>
            <w:r w:rsidRPr="00222EF7">
              <w:rPr>
                <w:rStyle w:val="85pt1"/>
                <w:b w:val="0"/>
                <w:bCs w:val="0"/>
                <w:color w:val="000000"/>
                <w:sz w:val="18"/>
                <w:szCs w:val="18"/>
              </w:rPr>
              <w:t>объекту недвижимости</w:t>
            </w:r>
            <w:r w:rsidRPr="00222EF7">
              <w:rPr>
                <w:rStyle w:val="10"/>
                <w:b w:val="0"/>
                <w:bCs w:val="0"/>
                <w:color w:val="000000"/>
                <w:sz w:val="18"/>
                <w:szCs w:val="18"/>
              </w:rPr>
              <w:t xml:space="preserve"> или аннулировании его адреса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Документы должны быть подписаны должностным лицом администрации, иметь синюю печать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Положительный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</w:p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  <w:t>_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  <w:t>_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823C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-в виде бумажного документа, который заявитель получает непосредственно при личном обращении;</w:t>
            </w:r>
          </w:p>
          <w:p w:rsidR="007858B5" w:rsidRPr="00222EF7" w:rsidRDefault="007858B5" w:rsidP="00823CA9">
            <w:pPr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в виде бумажного документа, который направляется заявителю посредством почтового отправления; - в МФЦ на бумажном носителе, полученном из администрации сельского поселения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</w:tr>
      <w:tr w:rsidR="007858B5" w:rsidRPr="00222EF7"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Style w:val="10"/>
                <w:b w:val="0"/>
                <w:bCs w:val="0"/>
                <w:color w:val="000000"/>
                <w:sz w:val="18"/>
                <w:szCs w:val="18"/>
              </w:rPr>
              <w:t>решение об отказе в п</w:t>
            </w:r>
            <w:r w:rsidRPr="00222EF7">
              <w:rPr>
                <w:rStyle w:val="85pt1"/>
                <w:b w:val="0"/>
                <w:bCs w:val="0"/>
                <w:color w:val="000000"/>
                <w:sz w:val="18"/>
                <w:szCs w:val="18"/>
              </w:rPr>
              <w:t>рисвоении адреса объекту недвижимости или об</w:t>
            </w:r>
            <w:r w:rsidRPr="00222EF7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аннулировании его адреса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Уведомление должно содержать мотивированный отказ в предоставлении муниципальной услуги, подпись должностного лица администрации, синюю печать дату подписания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Отрицательный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  <w:t>_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  <w:t>_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823C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-в виде бумажного документа, который заявитель получает непосредственно при личном обращении;</w:t>
            </w:r>
          </w:p>
          <w:p w:rsidR="007858B5" w:rsidRPr="00222EF7" w:rsidRDefault="007858B5" w:rsidP="007D35CE">
            <w:pPr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в виде бумажного документа, который направляется заявителю посредством почтового отправления; - в МФЦ на бумажном носителе, полученном из администрации сельского поселения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</w:tr>
    </w:tbl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7. «Технологические процессы предоставления «подуслуги»</w:t>
      </w:r>
    </w:p>
    <w:p w:rsidR="007858B5" w:rsidRDefault="007858B5" w:rsidP="009E0DB7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5630" w:type="dxa"/>
        <w:tblInd w:w="-106" w:type="dxa"/>
        <w:tblLayout w:type="fixed"/>
        <w:tblLook w:val="00A0"/>
      </w:tblPr>
      <w:tblGrid>
        <w:gridCol w:w="549"/>
        <w:gridCol w:w="155"/>
        <w:gridCol w:w="2176"/>
        <w:gridCol w:w="4800"/>
        <w:gridCol w:w="2160"/>
        <w:gridCol w:w="1560"/>
        <w:gridCol w:w="1934"/>
        <w:gridCol w:w="28"/>
        <w:gridCol w:w="318"/>
        <w:gridCol w:w="1922"/>
        <w:gridCol w:w="28"/>
      </w:tblGrid>
      <w:tr w:rsidR="007858B5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pStyle w:val="BodyText"/>
              <w:spacing w:after="0" w:line="240" w:lineRule="auto"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№</w:t>
            </w:r>
          </w:p>
          <w:p w:rsidR="007858B5" w:rsidRPr="00222EF7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п/п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Сроки исполнения процедуры (процесса)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 w:rsidP="009F4BF1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1. Наименование «подуслуги» :</w:t>
            </w:r>
          </w:p>
          <w:p w:rsidR="007858B5" w:rsidRPr="00222EF7" w:rsidRDefault="007858B5" w:rsidP="009F4BF1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6" w:name="__DdeLink__7156_30947970321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6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7858B5" w:rsidRPr="00222EF7" w:rsidRDefault="007858B5" w:rsidP="009F4BF1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2.Анулирование адреса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 w:rsidP="009F4BF1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1. Наименование административной процедуры 1</w:t>
            </w:r>
          </w:p>
          <w:p w:rsidR="007858B5" w:rsidRPr="00222EF7" w:rsidRDefault="007858B5" w:rsidP="009F4BF1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1. Прием и регистрация заявления и прилагаемых к нему документов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8F56BE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Прием и регистрация заявления и прилагаемых к нему документов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7D35CE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</w:t>
            </w:r>
          </w:p>
          <w:p w:rsidR="007858B5" w:rsidRPr="00222EF7" w:rsidRDefault="007858B5" w:rsidP="007D35CE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осуществляет проверку документов заявителя на предмет их соответствия установленным требованиям.     -снимает копии документов необходимых для принятия решения; -выдает заявителю расписку в получении документов с указанием перечня и даты получения; –в случае обращения заявителя за предоставлением муниципальной услуги через МФЦ заявление передается с сопроводительным письмом в адрес администрации в порядке и сроки, установленные заключенным между ними соглашением о взаимодействии.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CD2D93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рабочий день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с момента поступления заявления. При поступлении заявления в электронной форме в выходные (праздничные) дни его регистрация производится на следующий рабочий день.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 (МФЦ), уполномоченный на прием и регистрацию документов.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9F4BF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документационное обеспечение: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нормативно-правовые акты, регулирующие предоставление муниципальной услуги,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бланки заявления, книга регистрации заявлений,</w:t>
            </w:r>
          </w:p>
          <w:p w:rsidR="007858B5" w:rsidRPr="00222EF7" w:rsidRDefault="007858B5" w:rsidP="009F4BF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-технологическое обеспечение: рабочее место, компьютер, принтер, сканер.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58B5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административной процедуры :</w:t>
            </w:r>
          </w:p>
          <w:p w:rsidR="007858B5" w:rsidRPr="00222EF7" w:rsidRDefault="007858B5">
            <w:pPr>
              <w:widowControl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Истребование документов (сведений) в рамках межведомственного взаимодействия.</w:t>
            </w:r>
          </w:p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Рассмотрение заявления.</w:t>
            </w:r>
          </w:p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8F56BE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</w:t>
            </w:r>
          </w:p>
          <w:p w:rsidR="007858B5" w:rsidRPr="00222EF7" w:rsidRDefault="007858B5" w:rsidP="008F56BE">
            <w:pPr>
              <w:autoSpaceDE w:val="0"/>
              <w:autoSpaceDN w:val="0"/>
              <w:adjustRightInd w:val="0"/>
              <w:ind w:left="-108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устанавливает необходимость направления межведомственного запроса;</w:t>
            </w:r>
          </w:p>
          <w:p w:rsidR="007858B5" w:rsidRPr="00222EF7" w:rsidRDefault="007858B5" w:rsidP="008F56BE">
            <w:pPr>
              <w:autoSpaceDE w:val="0"/>
              <w:autoSpaceDN w:val="0"/>
              <w:adjustRightInd w:val="0"/>
              <w:ind w:left="-108"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906175" w:rsidRDefault="007858B5" w:rsidP="008F56BE">
            <w:pPr>
              <w:pStyle w:val="ConsPlusNormal"/>
              <w:ind w:left="-108"/>
              <w:rPr>
                <w:rFonts w:cs="Liberation Serif"/>
                <w:sz w:val="18"/>
                <w:szCs w:val="18"/>
              </w:rPr>
            </w:pPr>
            <w:r w:rsidRPr="00906175">
              <w:rPr>
                <w:rFonts w:cs="Liberation Serif"/>
                <w:sz w:val="18"/>
                <w:szCs w:val="18"/>
              </w:rPr>
              <w:t>- устанавливает предмет наличия или отсутствия оснований для отказа в предоставлении муниципальной услуги  в соответствии с гр.4 Раздела 2 настоящей технологической схемы;</w:t>
            </w:r>
          </w:p>
          <w:p w:rsidR="007858B5" w:rsidRPr="00222EF7" w:rsidRDefault="007858B5" w:rsidP="008F56BE">
            <w:pPr>
              <w:ind w:left="-108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в случае отсутствия оснований, указанных в   гр.4 Раздела 2 настоящей технологической схемы специалист готовит проект постановления администрации и договор о</w:t>
            </w: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предоставлении жилого помещения муниципального специализированного жилищного фонда, </w:t>
            </w:r>
          </w:p>
          <w:p w:rsidR="007858B5" w:rsidRPr="00222EF7" w:rsidRDefault="007858B5" w:rsidP="008F56BE">
            <w:pPr>
              <w:ind w:left="-108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-в случае наличия оснований, указанных в гр.4 Раздела 2, принимается решение об отказе  в предоставлении муниципальной услуги; </w:t>
            </w:r>
          </w:p>
          <w:p w:rsidR="007858B5" w:rsidRPr="00222EF7" w:rsidRDefault="007858B5" w:rsidP="008F56BE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передает проект постановления  на подписание главе сельского поселения.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рабочий день.</w:t>
            </w:r>
          </w:p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8B5" w:rsidRPr="00222EF7" w:rsidRDefault="007858B5" w:rsidP="007035AD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14 рабочих дней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7035AD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администрации, уполномоченный на рассмотрение заявления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8F56BE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Единая система межведомственного электронного взаимодействия.</w:t>
            </w:r>
          </w:p>
          <w:p w:rsidR="007858B5" w:rsidRPr="00222EF7" w:rsidRDefault="007858B5" w:rsidP="008F56BE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858B5" w:rsidRPr="00222EF7" w:rsidRDefault="007858B5" w:rsidP="008F56BE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документационное обеспечение: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нормативно-правовые акты, регулирующие предоставление муниципальной услуги,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858B5" w:rsidRPr="00222EF7" w:rsidRDefault="007858B5" w:rsidP="00C4144A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-технологическое обеспечение: рабочее место, компьютер, принтер, сканер.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</w:p>
          <w:p w:rsidR="007858B5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</w:p>
          <w:p w:rsidR="007858B5" w:rsidRPr="00222EF7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административной процедуры :</w:t>
            </w:r>
          </w:p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3. Принятие решения о предоставлении (об отказе в предоставлении) муниципальной услуги</w:t>
            </w:r>
          </w:p>
        </w:tc>
      </w:tr>
      <w:tr w:rsidR="007858B5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810194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Подготовка проекта распоряжения о присвоении объекту адресации адреса или его аннулировании либо решения об отказе в присвоении объекту адресации адреса или аннулировании его адреса.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Специалист:</w:t>
            </w:r>
          </w:p>
          <w:p w:rsidR="007858B5" w:rsidRPr="00222EF7" w:rsidRDefault="007858B5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готовит проект распоряжения администрации о присвоении объекту адресации адреса или его аннулировании либо решение об отказе в присвоении объекту адресации адреса или аннулировании его адреса;</w:t>
            </w:r>
          </w:p>
          <w:p w:rsidR="007858B5" w:rsidRPr="00222EF7" w:rsidRDefault="007858B5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передает подготовленный проект постановления и прилагаемый к нему комплект документов для подписания главе сельского поселения;</w:t>
            </w:r>
          </w:p>
          <w:p w:rsidR="007858B5" w:rsidRPr="00222EF7" w:rsidRDefault="007858B5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обеспечивает регистрацию распоряжения либо решения об отказе;</w:t>
            </w:r>
          </w:p>
          <w:p w:rsidR="007858B5" w:rsidRPr="00222EF7" w:rsidRDefault="007858B5" w:rsidP="00810194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обеспечивает внесение распоряжения в государственный адресный реестр в течение 3 рабочих дней со дня принятия постановления.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 рабочих дня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администрации, уполномоченный на рассмотрение заявления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222EF7" w:rsidRDefault="007858B5" w:rsidP="00C4144A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документационное обеспечение: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нормативно-правовые акты, регулирующие предоставление муниципальной услуги,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858B5" w:rsidRPr="00222EF7" w:rsidRDefault="007858B5" w:rsidP="00C4144A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-технологическое обеспечение: рабочее место, компьютер, принтер, сканер.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222EF7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858B5" w:rsidRPr="00222E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" w:type="dxa"/>
        </w:trPr>
        <w:tc>
          <w:tcPr>
            <w:tcW w:w="15602" w:type="dxa"/>
            <w:gridSpan w:val="10"/>
          </w:tcPr>
          <w:p w:rsidR="007858B5" w:rsidRPr="00222EF7" w:rsidRDefault="007858B5" w:rsidP="00FC1B6B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административной процедуры :</w:t>
            </w:r>
          </w:p>
          <w:p w:rsidR="007858B5" w:rsidRPr="00222EF7" w:rsidRDefault="007858B5" w:rsidP="00FC1B6B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4. Выдача заявителю результата предоставления муниципальной услуги..</w:t>
            </w:r>
          </w:p>
        </w:tc>
      </w:tr>
      <w:tr w:rsidR="007858B5" w:rsidRPr="00222E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4" w:type="dxa"/>
            <w:gridSpan w:val="2"/>
          </w:tcPr>
          <w:p w:rsidR="007858B5" w:rsidRPr="00222EF7" w:rsidRDefault="007858B5" w:rsidP="00FC1B6B">
            <w:pPr>
              <w:pStyle w:val="ListParagraph"/>
              <w:widowControl/>
              <w:numPr>
                <w:ilvl w:val="0"/>
                <w:numId w:val="1"/>
              </w:numPr>
              <w:suppressAutoHyphens w:val="0"/>
              <w:ind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6" w:type="dxa"/>
          </w:tcPr>
          <w:p w:rsidR="007858B5" w:rsidRPr="00222EF7" w:rsidRDefault="007858B5" w:rsidP="008D49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Выдача (направление) заявителю результата предоставления муниципальной услуги.</w:t>
            </w:r>
          </w:p>
        </w:tc>
        <w:tc>
          <w:tcPr>
            <w:tcW w:w="4800" w:type="dxa"/>
          </w:tcPr>
          <w:p w:rsidR="007858B5" w:rsidRPr="00222EF7" w:rsidRDefault="007858B5" w:rsidP="008D492E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</w:t>
            </w:r>
          </w:p>
          <w:p w:rsidR="007858B5" w:rsidRPr="00222EF7" w:rsidRDefault="007858B5" w:rsidP="00FC1B6B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-выдает заявителю распоряжение, либо уведомление об отказе лично в администрации, или направляет по почте.</w:t>
            </w:r>
          </w:p>
        </w:tc>
        <w:tc>
          <w:tcPr>
            <w:tcW w:w="2160" w:type="dxa"/>
          </w:tcPr>
          <w:p w:rsidR="007858B5" w:rsidRPr="00222EF7" w:rsidRDefault="007858B5" w:rsidP="008D492E">
            <w:pPr>
              <w:ind w:left="-85" w:right="-8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11 рабочих дней.</w:t>
            </w:r>
          </w:p>
        </w:tc>
        <w:tc>
          <w:tcPr>
            <w:tcW w:w="1560" w:type="dxa"/>
          </w:tcPr>
          <w:p w:rsidR="007858B5" w:rsidRPr="00222EF7" w:rsidRDefault="007858B5" w:rsidP="008D492E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администрации, уполномоченный на рассмотрение заявления.</w:t>
            </w:r>
          </w:p>
        </w:tc>
        <w:tc>
          <w:tcPr>
            <w:tcW w:w="1962" w:type="dxa"/>
            <w:gridSpan w:val="2"/>
          </w:tcPr>
          <w:p w:rsidR="007858B5" w:rsidRPr="00222EF7" w:rsidRDefault="007858B5" w:rsidP="009F4BF1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  <w:p w:rsidR="007858B5" w:rsidRPr="00222EF7" w:rsidRDefault="007858B5" w:rsidP="009F4BF1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7858B5" w:rsidRPr="00222EF7" w:rsidRDefault="007858B5" w:rsidP="009F4BF1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7858B5" w:rsidRDefault="007858B5" w:rsidP="009E0DB7">
      <w:pPr>
        <w:widowControl/>
        <w:rPr>
          <w:rFonts w:ascii="Times New Roman" w:hAnsi="Times New Roman" w:cs="Times New Roman"/>
          <w:sz w:val="18"/>
          <w:szCs w:val="18"/>
        </w:rPr>
      </w:pP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8. «Особенности предоставления «подуслуги» в электронной форме»</w:t>
      </w:r>
    </w:p>
    <w:p w:rsidR="007858B5" w:rsidRDefault="007858B5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600" w:type="dxa"/>
        <w:tblInd w:w="-106" w:type="dxa"/>
        <w:tblLayout w:type="fixed"/>
        <w:tblLook w:val="00A0"/>
      </w:tblPr>
      <w:tblGrid>
        <w:gridCol w:w="2140"/>
        <w:gridCol w:w="1778"/>
        <w:gridCol w:w="1704"/>
        <w:gridCol w:w="2210"/>
        <w:gridCol w:w="2246"/>
        <w:gridCol w:w="1770"/>
        <w:gridCol w:w="3752"/>
      </w:tblGrid>
      <w:tr w:rsidR="007858B5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получения заявителем информации о сроках и порядке предоставления «подуслуги»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записи на прием в орган, МФЦ для подачи запроса о предоставлении «подуслуги»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формирования запроса о предоставлении «подуслуги»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приема и регистрации органом, предоставляющим услугу, запроса о предоставлении «подуслуги» и иных документов, необходимых для предоставления «подуслуги»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оплаты государственной пошлины за предоставление «подуслуги»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получения сведений о ходе выполнения запроса о предоставлении «подуслуги»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9F4BF1" w:rsidRDefault="007858B5">
            <w:pPr>
              <w:widowControl/>
              <w:jc w:val="center"/>
              <w:rPr>
                <w:rFonts w:cs="Times New Roman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подачи жалобы на нарушение порядка предоставления «подуслуги» и досудебного(внесудебного)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7858B5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9F4BF1" w:rsidRDefault="007858B5">
            <w:pPr>
              <w:widowControl/>
              <w:jc w:val="center"/>
              <w:rPr>
                <w:rFonts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7858B5" w:rsidRPr="009F4BF1">
        <w:tc>
          <w:tcPr>
            <w:tcW w:w="156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9F4BF1" w:rsidRDefault="007858B5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1. Наименование «подуслуги» :</w:t>
            </w:r>
          </w:p>
          <w:p w:rsidR="007858B5" w:rsidRPr="009F4BF1" w:rsidRDefault="007858B5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7" w:name="__DdeLink__7156_309479703211"/>
            <w:r w:rsidRPr="009F4BF1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7"/>
            <w:r w:rsidRPr="009F4BF1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7858B5" w:rsidRPr="009F4BF1" w:rsidRDefault="007858B5">
            <w:pPr>
              <w:widowControl/>
              <w:jc w:val="center"/>
              <w:rPr>
                <w:rFonts w:cs="Times New Roman"/>
                <w:sz w:val="18"/>
                <w:szCs w:val="18"/>
              </w:rPr>
            </w:pPr>
            <w:r w:rsidRPr="009F4BF1">
              <w:rPr>
                <w:rStyle w:val="85pt1"/>
                <w:color w:val="000000"/>
                <w:sz w:val="18"/>
                <w:szCs w:val="18"/>
              </w:rPr>
              <w:t>2Аннулирование адреса</w:t>
            </w:r>
          </w:p>
        </w:tc>
      </w:tr>
      <w:tr w:rsidR="007858B5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 w:rsidP="00F54132">
            <w:pPr>
              <w:widowControl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 w:rsidP="00F54132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9F4BF1" w:rsidRDefault="007858B5" w:rsidP="00941E9F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Единый портал государственных услуг</w:t>
            </w:r>
          </w:p>
        </w:tc>
      </w:tr>
      <w:tr w:rsidR="007858B5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8B5" w:rsidRPr="009F4BF1" w:rsidRDefault="007858B5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858B5" w:rsidRDefault="007858B5" w:rsidP="00C370D5">
      <w:pPr>
        <w:rPr>
          <w:rFonts w:ascii="Times New Roman" w:hAnsi="Times New Roman" w:cs="Times New Roman"/>
          <w:b/>
          <w:bCs/>
          <w:sz w:val="28"/>
          <w:szCs w:val="28"/>
        </w:rPr>
        <w:sectPr w:rsidR="007858B5" w:rsidSect="00D304BE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7858B5" w:rsidRDefault="007858B5" w:rsidP="00597576">
      <w:pPr>
        <w:ind w:left="5245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расписки</w:t>
      </w:r>
    </w:p>
    <w:p w:rsidR="007858B5" w:rsidRDefault="007858B5" w:rsidP="00597576">
      <w:pPr>
        <w:ind w:left="5245"/>
        <w:rPr>
          <w:rFonts w:ascii="Times New Roman" w:hAnsi="Times New Roman" w:cs="Times New Roman"/>
          <w:b/>
          <w:bCs/>
          <w:sz w:val="28"/>
          <w:szCs w:val="28"/>
        </w:rPr>
      </w:pPr>
    </w:p>
    <w:p w:rsidR="007858B5" w:rsidRDefault="007858B5" w:rsidP="00597576">
      <w:pPr>
        <w:ind w:left="4536" w:firstLine="709"/>
        <w:rPr>
          <w:rFonts w:ascii="Times New Roman" w:hAnsi="Times New Roman" w:cs="Times New Roman"/>
          <w:sz w:val="28"/>
          <w:szCs w:val="28"/>
        </w:rPr>
      </w:pPr>
    </w:p>
    <w:p w:rsidR="007858B5" w:rsidRDefault="007858B5" w:rsidP="00597576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РАСПИСКА</w:t>
      </w:r>
    </w:p>
    <w:p w:rsidR="007858B5" w:rsidRDefault="007858B5" w:rsidP="00597576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получении документов, представленных для принятия решения</w:t>
      </w:r>
    </w:p>
    <w:p w:rsidR="007858B5" w:rsidRDefault="007858B5" w:rsidP="00597576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присвоении объекту адресации адреса или его аннулировании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Настоящим удостоверяется, что заявитель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7858B5" w:rsidRDefault="007858B5" w:rsidP="0059757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представил, а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______________________________________________________________________,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(фамилия, имя, отчество)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858B5" w:rsidRDefault="007858B5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сотрудник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администрации       Пурдошанского    сельского    поселения     получил</w:t>
      </w:r>
    </w:p>
    <w:p w:rsidR="007858B5" w:rsidRPr="00E30E1B" w:rsidRDefault="007858B5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«_____» ________________ ______    </w:t>
      </w:r>
      <w:r>
        <w:rPr>
          <w:rFonts w:ascii="Times New Roman" w:hAnsi="Times New Roman" w:cs="Times New Roman"/>
          <w:sz w:val="28"/>
          <w:szCs w:val="28"/>
        </w:rPr>
        <w:t>документы в количестве________________________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(число)  (месяц прописью)   (год)                                                                          (прописью)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858B5" w:rsidRDefault="007858B5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экземпляров по прилагаемому к заявлению перечню документов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необходимых для принятия решения о присвоении объекту адресации адреса или его аннулировании (согласно п. 8 настоящего административного регламента).</w:t>
      </w:r>
    </w:p>
    <w:p w:rsidR="007858B5" w:rsidRDefault="007858B5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7858B5" w:rsidRDefault="007858B5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7858B5" w:rsidRDefault="007858B5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которые будут получены по межведомственным запросам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858B5" w:rsidRDefault="007858B5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____________________________________________________________________________________.</w:t>
      </w:r>
    </w:p>
    <w:p w:rsidR="007858B5" w:rsidRDefault="007858B5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58B5" w:rsidRDefault="007858B5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58B5" w:rsidRDefault="007858B5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                       ______________                 ______________________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(должность специалиста,                                 (подпись)                      (расшифровка подписи)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ответственного за</w:t>
      </w:r>
    </w:p>
    <w:p w:rsidR="007858B5" w:rsidRDefault="007858B5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прием документов)</w:t>
      </w:r>
    </w:p>
    <w:sectPr w:rsidR="007858B5" w:rsidSect="00C370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F1A5D"/>
    <w:multiLevelType w:val="hybridMultilevel"/>
    <w:tmpl w:val="76724F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DB7"/>
    <w:rsid w:val="000071DF"/>
    <w:rsid w:val="000B5243"/>
    <w:rsid w:val="000D26F7"/>
    <w:rsid w:val="000D7092"/>
    <w:rsid w:val="00185E99"/>
    <w:rsid w:val="001E2992"/>
    <w:rsid w:val="001F6474"/>
    <w:rsid w:val="00207583"/>
    <w:rsid w:val="00222EF7"/>
    <w:rsid w:val="002A5BA2"/>
    <w:rsid w:val="002B5E9B"/>
    <w:rsid w:val="002F41C9"/>
    <w:rsid w:val="00311AB4"/>
    <w:rsid w:val="00370FE0"/>
    <w:rsid w:val="003B38B4"/>
    <w:rsid w:val="003D18A1"/>
    <w:rsid w:val="003E0F9A"/>
    <w:rsid w:val="003E3A5A"/>
    <w:rsid w:val="003E51B1"/>
    <w:rsid w:val="0040557C"/>
    <w:rsid w:val="00453620"/>
    <w:rsid w:val="005767B2"/>
    <w:rsid w:val="00597576"/>
    <w:rsid w:val="005E1951"/>
    <w:rsid w:val="005F05C8"/>
    <w:rsid w:val="0062356F"/>
    <w:rsid w:val="006243FB"/>
    <w:rsid w:val="006E1EBF"/>
    <w:rsid w:val="007035AD"/>
    <w:rsid w:val="007125A3"/>
    <w:rsid w:val="00715D2A"/>
    <w:rsid w:val="00745326"/>
    <w:rsid w:val="00762983"/>
    <w:rsid w:val="00780B45"/>
    <w:rsid w:val="007858B5"/>
    <w:rsid w:val="007D35CE"/>
    <w:rsid w:val="00801D20"/>
    <w:rsid w:val="00810194"/>
    <w:rsid w:val="00823CA9"/>
    <w:rsid w:val="00832B91"/>
    <w:rsid w:val="00863364"/>
    <w:rsid w:val="0088034C"/>
    <w:rsid w:val="00895A8C"/>
    <w:rsid w:val="00896FA5"/>
    <w:rsid w:val="008D492E"/>
    <w:rsid w:val="008F56BE"/>
    <w:rsid w:val="00906175"/>
    <w:rsid w:val="00941E9F"/>
    <w:rsid w:val="009B28C6"/>
    <w:rsid w:val="009B61DF"/>
    <w:rsid w:val="009C31FC"/>
    <w:rsid w:val="009E0DB7"/>
    <w:rsid w:val="009F4BF1"/>
    <w:rsid w:val="00A458D0"/>
    <w:rsid w:val="00A82048"/>
    <w:rsid w:val="00A8503E"/>
    <w:rsid w:val="00A8729F"/>
    <w:rsid w:val="00AB281A"/>
    <w:rsid w:val="00AB5EB9"/>
    <w:rsid w:val="00AF2480"/>
    <w:rsid w:val="00B17B1C"/>
    <w:rsid w:val="00B444B8"/>
    <w:rsid w:val="00B51746"/>
    <w:rsid w:val="00C237BA"/>
    <w:rsid w:val="00C370D5"/>
    <w:rsid w:val="00C4144A"/>
    <w:rsid w:val="00C762F8"/>
    <w:rsid w:val="00C77B5A"/>
    <w:rsid w:val="00CD2D93"/>
    <w:rsid w:val="00D304BE"/>
    <w:rsid w:val="00D7243D"/>
    <w:rsid w:val="00DA24A5"/>
    <w:rsid w:val="00DB42E1"/>
    <w:rsid w:val="00DB51E5"/>
    <w:rsid w:val="00DF30AC"/>
    <w:rsid w:val="00E30E1B"/>
    <w:rsid w:val="00EB77C1"/>
    <w:rsid w:val="00F123E8"/>
    <w:rsid w:val="00F165AE"/>
    <w:rsid w:val="00F44625"/>
    <w:rsid w:val="00F54132"/>
    <w:rsid w:val="00F67225"/>
    <w:rsid w:val="00F91ED1"/>
    <w:rsid w:val="00FC1B6B"/>
    <w:rsid w:val="00FE20B4"/>
    <w:rsid w:val="00FF061A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DB7"/>
    <w:pPr>
      <w:widowControl w:val="0"/>
      <w:suppressAutoHyphens/>
    </w:pPr>
    <w:rPr>
      <w:rFonts w:ascii="Liberation Serif" w:eastAsia="SimSun" w:hAnsi="Liberation Serif" w:cs="Liberation Serif"/>
      <w:color w:val="00000A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E0DB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E0DB7"/>
    <w:rPr>
      <w:rFonts w:ascii="Liberation Serif" w:eastAsia="SimSun" w:hAnsi="Liberation Serif" w:cs="Liberation Serif"/>
      <w:color w:val="00000A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99"/>
    <w:qFormat/>
    <w:rsid w:val="009E0DB7"/>
    <w:pPr>
      <w:ind w:left="720"/>
    </w:pPr>
  </w:style>
  <w:style w:type="paragraph" w:customStyle="1" w:styleId="1">
    <w:name w:val="Колонтитул1"/>
    <w:basedOn w:val="Normal"/>
    <w:uiPriority w:val="99"/>
    <w:rsid w:val="009E0DB7"/>
    <w:pPr>
      <w:shd w:val="clear" w:color="auto" w:fill="FFFFFF"/>
      <w:spacing w:line="240" w:lineRule="atLeast"/>
    </w:pPr>
    <w:rPr>
      <w:rFonts w:eastAsia="Calibri"/>
      <w:sz w:val="26"/>
      <w:szCs w:val="26"/>
    </w:rPr>
  </w:style>
  <w:style w:type="paragraph" w:customStyle="1" w:styleId="21">
    <w:name w:val="Основной текст (2)1"/>
    <w:basedOn w:val="Normal"/>
    <w:uiPriority w:val="99"/>
    <w:rsid w:val="009E0DB7"/>
    <w:pPr>
      <w:shd w:val="clear" w:color="auto" w:fill="FFFFFF"/>
      <w:spacing w:before="420" w:after="420" w:line="312" w:lineRule="exact"/>
    </w:pPr>
    <w:rPr>
      <w:rFonts w:eastAsia="Calibri"/>
      <w:b/>
      <w:bCs/>
      <w:sz w:val="25"/>
      <w:szCs w:val="25"/>
    </w:rPr>
  </w:style>
  <w:style w:type="paragraph" w:customStyle="1" w:styleId="ConsTitle">
    <w:name w:val="ConsTitle"/>
    <w:uiPriority w:val="99"/>
    <w:rsid w:val="009E0DB7"/>
    <w:pPr>
      <w:widowControl w:val="0"/>
      <w:suppressAutoHyphens/>
      <w:ind w:right="19772"/>
    </w:pPr>
    <w:rPr>
      <w:rFonts w:ascii="Arial" w:eastAsia="SimSun" w:hAnsi="Arial" w:cs="Arial"/>
      <w:b/>
      <w:bCs/>
      <w:color w:val="00000A"/>
      <w:sz w:val="16"/>
      <w:szCs w:val="16"/>
      <w:lang w:eastAsia="hi-IN" w:bidi="hi-IN"/>
    </w:rPr>
  </w:style>
  <w:style w:type="character" w:customStyle="1" w:styleId="2">
    <w:name w:val="Основной текст (2)"/>
    <w:uiPriority w:val="99"/>
    <w:rsid w:val="009E0DB7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">
    <w:name w:val="Подпись к таблице"/>
    <w:uiPriority w:val="99"/>
    <w:rsid w:val="009E0DB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0">
    <w:name w:val="Колонтитул"/>
    <w:uiPriority w:val="99"/>
    <w:rsid w:val="009E0DB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 Знак1"/>
    <w:uiPriority w:val="99"/>
    <w:rsid w:val="009E0DB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uiPriority w:val="99"/>
    <w:rsid w:val="009E0DB7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ConsPlusNormal">
    <w:name w:val="ConsPlusNormal"/>
    <w:link w:val="ConsPlusNormal0"/>
    <w:uiPriority w:val="99"/>
    <w:rsid w:val="007035AD"/>
    <w:pPr>
      <w:autoSpaceDE w:val="0"/>
      <w:autoSpaceDN w:val="0"/>
      <w:adjustRightInd w:val="0"/>
    </w:pPr>
    <w:rPr>
      <w:rFonts w:ascii="Liberation Serif" w:hAnsi="Liberation Serif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7035AD"/>
    <w:rPr>
      <w:rFonts w:ascii="Times New Roman" w:hAnsi="Times New Roman" w:cs="Times New Roman"/>
      <w:sz w:val="22"/>
      <w:szCs w:val="22"/>
      <w:lang w:val="ru-RU"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97576"/>
    <w:pPr>
      <w:widowControl/>
      <w:suppressAutoHyphens w:val="0"/>
      <w:spacing w:before="100" w:beforeAutospacing="1" w:after="100" w:afterAutospacing="1"/>
    </w:pPr>
    <w:rPr>
      <w:rFonts w:ascii="Tahoma" w:eastAsia="Calibri" w:hAnsi="Tahoma" w:cs="Tahoma"/>
      <w:color w:val="auto"/>
      <w:sz w:val="20"/>
      <w:szCs w:val="20"/>
      <w:lang w:val="en-US" w:eastAsia="en-US" w:bidi="ar-SA"/>
    </w:rPr>
  </w:style>
  <w:style w:type="character" w:styleId="Emphasis">
    <w:name w:val="Emphasis"/>
    <w:basedOn w:val="DefaultParagraphFont"/>
    <w:uiPriority w:val="99"/>
    <w:qFormat/>
    <w:locked/>
    <w:rsid w:val="00597576"/>
    <w:rPr>
      <w:i/>
      <w:iCs/>
    </w:rPr>
  </w:style>
  <w:style w:type="paragraph" w:customStyle="1" w:styleId="ConsPlusNonformat">
    <w:name w:val="ConsPlusNonformat"/>
    <w:uiPriority w:val="99"/>
    <w:rsid w:val="00597576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D26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eastAsia="SimSun" w:hAnsi="Times New Roman" w:cs="Times New Roman"/>
      <w:color w:val="00000A"/>
      <w:sz w:val="2"/>
      <w:szCs w:val="2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272</TotalTime>
  <Pages>10</Pages>
  <Words>3267</Words>
  <Characters>18625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Your User Name</cp:lastModifiedBy>
  <cp:revision>27</cp:revision>
  <cp:lastPrinted>2017-08-22T06:27:00Z</cp:lastPrinted>
  <dcterms:created xsi:type="dcterms:W3CDTF">2017-06-14T12:54:00Z</dcterms:created>
  <dcterms:modified xsi:type="dcterms:W3CDTF">2017-08-22T06:27:00Z</dcterms:modified>
</cp:coreProperties>
</file>