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A1B" w:rsidRPr="00122E6A" w:rsidRDefault="00187A1B" w:rsidP="00187A1B">
      <w:pPr>
        <w:pStyle w:val="a5"/>
        <w:rPr>
          <w:caps/>
          <w:sz w:val="28"/>
          <w:szCs w:val="28"/>
        </w:rPr>
      </w:pPr>
      <w:r w:rsidRPr="00122E6A">
        <w:rPr>
          <w:caps/>
          <w:sz w:val="28"/>
          <w:szCs w:val="28"/>
        </w:rPr>
        <w:t>АДМИНИСТРАЦИЯ</w:t>
      </w:r>
    </w:p>
    <w:p w:rsidR="00187A1B" w:rsidRPr="00122E6A" w:rsidRDefault="00187A1B" w:rsidP="00187A1B">
      <w:pPr>
        <w:pStyle w:val="a5"/>
        <w:rPr>
          <w:caps/>
          <w:sz w:val="28"/>
          <w:szCs w:val="28"/>
        </w:rPr>
      </w:pPr>
      <w:r w:rsidRPr="00122E6A">
        <w:rPr>
          <w:caps/>
          <w:sz w:val="28"/>
          <w:szCs w:val="28"/>
        </w:rPr>
        <w:t>АНДРЕЕВСКОГО СЕЛЬСКОГО ПОСЕЛЕНИЯ</w:t>
      </w:r>
    </w:p>
    <w:p w:rsidR="00187A1B" w:rsidRPr="00122E6A" w:rsidRDefault="00187A1B" w:rsidP="00187A1B">
      <w:pPr>
        <w:pStyle w:val="a5"/>
        <w:rPr>
          <w:caps/>
          <w:sz w:val="28"/>
          <w:szCs w:val="28"/>
        </w:rPr>
      </w:pPr>
      <w:r w:rsidRPr="00122E6A">
        <w:rPr>
          <w:caps/>
          <w:sz w:val="28"/>
          <w:szCs w:val="28"/>
        </w:rPr>
        <w:t>Темниковского МУНИЦИПАЛЬНОГО РАЙОНА</w:t>
      </w:r>
    </w:p>
    <w:p w:rsidR="00187A1B" w:rsidRPr="00122E6A" w:rsidRDefault="00187A1B" w:rsidP="00187A1B">
      <w:pPr>
        <w:pStyle w:val="a5"/>
        <w:rPr>
          <w:caps/>
          <w:sz w:val="28"/>
          <w:szCs w:val="28"/>
        </w:rPr>
      </w:pPr>
      <w:r w:rsidRPr="00122E6A">
        <w:rPr>
          <w:caps/>
          <w:sz w:val="28"/>
          <w:szCs w:val="28"/>
        </w:rPr>
        <w:t>Республики мордовия</w:t>
      </w:r>
    </w:p>
    <w:p w:rsidR="00187A1B" w:rsidRPr="00122E6A" w:rsidRDefault="00187A1B" w:rsidP="00187A1B">
      <w:pPr>
        <w:pStyle w:val="a5"/>
        <w:rPr>
          <w:caps/>
          <w:sz w:val="28"/>
          <w:szCs w:val="28"/>
        </w:rPr>
      </w:pPr>
    </w:p>
    <w:p w:rsidR="00187A1B" w:rsidRDefault="00187A1B" w:rsidP="00187A1B">
      <w:pPr>
        <w:pStyle w:val="a5"/>
        <w:ind w:firstLine="709"/>
        <w:rPr>
          <w:b w:val="0"/>
          <w:caps/>
          <w:sz w:val="28"/>
          <w:szCs w:val="28"/>
        </w:rPr>
      </w:pPr>
    </w:p>
    <w:p w:rsidR="00187A1B" w:rsidRDefault="00187A1B" w:rsidP="00187A1B">
      <w:pPr>
        <w:pStyle w:val="6"/>
        <w:spacing w:line="360" w:lineRule="auto"/>
        <w:ind w:firstLine="709"/>
        <w:rPr>
          <w:rFonts w:ascii="Times New Roman" w:eastAsiaTheme="minorEastAsia" w:hAnsi="Times New Roman"/>
          <w:sz w:val="34"/>
          <w:szCs w:val="34"/>
        </w:rPr>
      </w:pPr>
      <w:proofErr w:type="gramStart"/>
      <w:r>
        <w:rPr>
          <w:rFonts w:ascii="Times New Roman" w:eastAsiaTheme="minorEastAsia" w:hAnsi="Times New Roman"/>
          <w:sz w:val="34"/>
          <w:szCs w:val="34"/>
        </w:rPr>
        <w:t>Р</w:t>
      </w:r>
      <w:proofErr w:type="gramEnd"/>
      <w:r>
        <w:rPr>
          <w:rFonts w:ascii="Times New Roman" w:eastAsiaTheme="minorEastAsia" w:hAnsi="Times New Roman"/>
          <w:sz w:val="34"/>
          <w:szCs w:val="34"/>
        </w:rPr>
        <w:t xml:space="preserve"> А С П О Р Я Ж Е Н И Е</w:t>
      </w:r>
    </w:p>
    <w:p w:rsidR="00187A1B" w:rsidRDefault="00187A1B" w:rsidP="0018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87A1B" w:rsidRPr="00122E6A" w:rsidRDefault="00187A1B" w:rsidP="0018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87A1B" w:rsidRDefault="00187A1B" w:rsidP="00187A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08 августа </w:t>
      </w:r>
      <w:r>
        <w:rPr>
          <w:rFonts w:ascii="Times New Roman" w:hAnsi="Times New Roman" w:cs="Times New Roman"/>
          <w:sz w:val="28"/>
          <w:szCs w:val="28"/>
        </w:rPr>
        <w:t xml:space="preserve">2017 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15</w:t>
      </w:r>
    </w:p>
    <w:p w:rsidR="00187A1B" w:rsidRDefault="00187A1B" w:rsidP="00187A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187A1B" w:rsidRDefault="00187A1B" w:rsidP="0018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A1B" w:rsidRDefault="00187A1B" w:rsidP="0018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A1B" w:rsidRPr="00187A1B" w:rsidRDefault="00187A1B" w:rsidP="00187A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A1B">
        <w:rPr>
          <w:rFonts w:ascii="Times New Roman" w:hAnsi="Times New Roman" w:cs="Times New Roman"/>
          <w:b/>
          <w:sz w:val="28"/>
          <w:szCs w:val="28"/>
        </w:rPr>
        <w:t>О выделении  и оборудовании специальн</w:t>
      </w:r>
      <w:r w:rsidR="00014969"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187A1B">
        <w:rPr>
          <w:rFonts w:ascii="Times New Roman" w:hAnsi="Times New Roman" w:cs="Times New Roman"/>
          <w:b/>
          <w:sz w:val="28"/>
          <w:szCs w:val="28"/>
        </w:rPr>
        <w:t xml:space="preserve"> мест</w:t>
      </w:r>
      <w:r w:rsidR="0001496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A1B">
        <w:rPr>
          <w:rFonts w:ascii="Times New Roman" w:hAnsi="Times New Roman" w:cs="Times New Roman"/>
          <w:b/>
          <w:sz w:val="28"/>
          <w:szCs w:val="28"/>
        </w:rPr>
        <w:t xml:space="preserve"> для размещения печатных агитационных материалов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A1B">
        <w:rPr>
          <w:rFonts w:ascii="Times New Roman" w:hAnsi="Times New Roman" w:cs="Times New Roman"/>
          <w:b/>
          <w:sz w:val="28"/>
          <w:szCs w:val="28"/>
        </w:rPr>
        <w:t xml:space="preserve"> на  территории избирательного участка</w:t>
      </w:r>
      <w:r w:rsidR="00014969">
        <w:rPr>
          <w:rFonts w:ascii="Times New Roman" w:hAnsi="Times New Roman" w:cs="Times New Roman"/>
          <w:b/>
          <w:sz w:val="28"/>
          <w:szCs w:val="28"/>
        </w:rPr>
        <w:t xml:space="preserve"> № 704</w:t>
      </w:r>
    </w:p>
    <w:p w:rsidR="00187A1B" w:rsidRPr="00187A1B" w:rsidRDefault="00187A1B" w:rsidP="00187A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A1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 района Республики Мордовия</w:t>
      </w:r>
    </w:p>
    <w:p w:rsidR="00187A1B" w:rsidRDefault="00187A1B" w:rsidP="00187A1B">
      <w:pPr>
        <w:rPr>
          <w:sz w:val="28"/>
          <w:szCs w:val="28"/>
        </w:rPr>
      </w:pPr>
    </w:p>
    <w:p w:rsidR="00187A1B" w:rsidRPr="00187A1B" w:rsidRDefault="00187A1B" w:rsidP="004003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A1B">
        <w:rPr>
          <w:rFonts w:ascii="Times New Roman" w:hAnsi="Times New Roman" w:cs="Times New Roman"/>
          <w:sz w:val="28"/>
          <w:szCs w:val="28"/>
        </w:rPr>
        <w:t xml:space="preserve">            В соответствии с п.7 ст. 54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187A1B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Pr="00187A1B">
        <w:rPr>
          <w:rFonts w:ascii="Times New Roman" w:hAnsi="Times New Roman" w:cs="Times New Roman"/>
          <w:sz w:val="28"/>
          <w:szCs w:val="28"/>
        </w:rPr>
        <w:t xml:space="preserve">. № 67-ФЗ «Об основных гарантиях избирательных прав и права на участие в референдуме граждан Российской Федерации»: </w:t>
      </w:r>
    </w:p>
    <w:p w:rsidR="00F8141C" w:rsidRPr="00C274B8" w:rsidRDefault="00187A1B" w:rsidP="00F8141C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7A1B">
        <w:rPr>
          <w:rFonts w:ascii="Times New Roman" w:hAnsi="Times New Roman" w:cs="Times New Roman"/>
          <w:sz w:val="28"/>
          <w:szCs w:val="28"/>
        </w:rPr>
        <w:t xml:space="preserve">    </w:t>
      </w:r>
      <w:r w:rsidR="00F8141C">
        <w:rPr>
          <w:rFonts w:ascii="Times New Roman" w:hAnsi="Times New Roman" w:cs="Times New Roman"/>
          <w:bCs/>
          <w:color w:val="26282F"/>
          <w:sz w:val="28"/>
          <w:szCs w:val="28"/>
        </w:rPr>
        <w:t>Н</w:t>
      </w:r>
      <w:r w:rsidR="00F8141C"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>а террито</w:t>
      </w:r>
      <w:r w:rsidR="00F8141C">
        <w:rPr>
          <w:rFonts w:ascii="Times New Roman" w:hAnsi="Times New Roman" w:cs="Times New Roman"/>
          <w:bCs/>
          <w:color w:val="26282F"/>
          <w:sz w:val="28"/>
          <w:szCs w:val="28"/>
        </w:rPr>
        <w:t>рии избирательного участка № 704</w:t>
      </w:r>
      <w:r w:rsidR="00F8141C"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F8141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в </w:t>
      </w:r>
      <w:r w:rsidR="00F8141C">
        <w:rPr>
          <w:rFonts w:ascii="Times New Roman" w:hAnsi="Times New Roman" w:cs="Times New Roman"/>
          <w:sz w:val="28"/>
          <w:szCs w:val="28"/>
        </w:rPr>
        <w:t xml:space="preserve">здание МБУК КДЦ «Андреевский» </w:t>
      </w:r>
      <w:r w:rsidR="00F8141C"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выделить </w:t>
      </w:r>
      <w:r w:rsidR="00F8141C">
        <w:rPr>
          <w:rFonts w:ascii="Times New Roman" w:hAnsi="Times New Roman" w:cs="Times New Roman"/>
          <w:bCs/>
          <w:color w:val="26282F"/>
          <w:sz w:val="28"/>
          <w:szCs w:val="28"/>
        </w:rPr>
        <w:t>и оборудовать специальное</w:t>
      </w:r>
      <w:r w:rsidR="00F8141C"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мест</w:t>
      </w:r>
      <w:r w:rsidR="00F8141C">
        <w:rPr>
          <w:rFonts w:ascii="Times New Roman" w:hAnsi="Times New Roman" w:cs="Times New Roman"/>
          <w:bCs/>
          <w:color w:val="26282F"/>
          <w:sz w:val="28"/>
          <w:szCs w:val="28"/>
        </w:rPr>
        <w:t>о</w:t>
      </w:r>
      <w:r w:rsidR="00F8141C" w:rsidRPr="00C274B8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F8141C">
        <w:rPr>
          <w:rFonts w:ascii="Times New Roman" w:hAnsi="Times New Roman" w:cs="Times New Roman"/>
          <w:sz w:val="28"/>
          <w:szCs w:val="28"/>
        </w:rPr>
        <w:t xml:space="preserve"> </w:t>
      </w:r>
      <w:r w:rsidR="00014969">
        <w:rPr>
          <w:rFonts w:ascii="Times New Roman" w:hAnsi="Times New Roman" w:cs="Times New Roman"/>
          <w:sz w:val="28"/>
          <w:szCs w:val="28"/>
        </w:rPr>
        <w:t>на</w:t>
      </w:r>
      <w:r w:rsidR="00F8141C">
        <w:rPr>
          <w:rFonts w:ascii="Times New Roman" w:hAnsi="Times New Roman" w:cs="Times New Roman"/>
          <w:sz w:val="28"/>
          <w:szCs w:val="28"/>
        </w:rPr>
        <w:t xml:space="preserve"> информационный стенд по адресу</w:t>
      </w:r>
      <w:r w:rsidR="00F8141C" w:rsidRPr="00C274B8">
        <w:rPr>
          <w:rFonts w:ascii="Times New Roman" w:hAnsi="Times New Roman" w:cs="Times New Roman"/>
          <w:sz w:val="28"/>
          <w:szCs w:val="28"/>
        </w:rPr>
        <w:t>:</w:t>
      </w:r>
      <w:r w:rsidR="00F8141C">
        <w:rPr>
          <w:rFonts w:ascii="Times New Roman" w:hAnsi="Times New Roman" w:cs="Times New Roman"/>
          <w:sz w:val="28"/>
          <w:szCs w:val="28"/>
        </w:rPr>
        <w:t xml:space="preserve"> Республика Мордовия Темниковский район д. Андреевка ул. Молодежная д.9</w:t>
      </w:r>
    </w:p>
    <w:p w:rsidR="00F8141C" w:rsidRPr="00C274B8" w:rsidRDefault="00F8141C" w:rsidP="00F81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4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274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274B8">
        <w:rPr>
          <w:rFonts w:ascii="Times New Roman" w:hAnsi="Times New Roman" w:cs="Times New Roman"/>
          <w:sz w:val="28"/>
          <w:szCs w:val="28"/>
        </w:rPr>
        <w:t xml:space="preserve">аправить настоящее постановление в Темниковскую территориальную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избирательную </w:t>
      </w:r>
      <w:r w:rsidRPr="00C274B8">
        <w:rPr>
          <w:rFonts w:ascii="Times New Roman" w:hAnsi="Times New Roman" w:cs="Times New Roman"/>
          <w:sz w:val="28"/>
          <w:szCs w:val="28"/>
        </w:rPr>
        <w:t>комиссии Республики Мордовия.</w:t>
      </w:r>
    </w:p>
    <w:p w:rsidR="00400383" w:rsidRDefault="00400383" w:rsidP="004003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41C" w:rsidRDefault="00F8141C" w:rsidP="004003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3" w:rsidRPr="00916EB8" w:rsidRDefault="00400383" w:rsidP="004003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EB8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400383" w:rsidRDefault="00400383" w:rsidP="004003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16EB8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400383" w:rsidRDefault="00400383" w:rsidP="004003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383" w:rsidRDefault="00400383" w:rsidP="00400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F7EE8" w:rsidRPr="007F7EE8" w:rsidRDefault="007F7EE8" w:rsidP="007F7EE8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F7EE8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14969" w:rsidRDefault="00014969" w:rsidP="007F7EE8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</w:t>
      </w:r>
      <w:r w:rsidR="007F7EE8" w:rsidRPr="007F7EE8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7F7EE8" w:rsidRPr="007F7EE8" w:rsidRDefault="00014969" w:rsidP="007F7EE8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  <w:r w:rsidR="007F7EE8" w:rsidRPr="007F7EE8">
        <w:rPr>
          <w:rFonts w:ascii="Times New Roman" w:hAnsi="Times New Roman" w:cs="Times New Roman"/>
          <w:sz w:val="24"/>
          <w:szCs w:val="24"/>
        </w:rPr>
        <w:t xml:space="preserve">Темниковского  </w:t>
      </w:r>
    </w:p>
    <w:p w:rsidR="007F7EE8" w:rsidRPr="007F7EE8" w:rsidRDefault="007F7EE8" w:rsidP="007F7EE8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F7EE8">
        <w:rPr>
          <w:rFonts w:ascii="Times New Roman" w:hAnsi="Times New Roman" w:cs="Times New Roman"/>
          <w:sz w:val="24"/>
          <w:szCs w:val="24"/>
        </w:rPr>
        <w:t>муниципального района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7EE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F7EE8">
        <w:rPr>
          <w:rFonts w:ascii="Times New Roman" w:hAnsi="Times New Roman" w:cs="Times New Roman"/>
          <w:sz w:val="24"/>
          <w:szCs w:val="24"/>
        </w:rPr>
        <w:t xml:space="preserve"> от  08 августа 2017г.</w:t>
      </w:r>
    </w:p>
    <w:p w:rsidR="007F7EE8" w:rsidRPr="007F7EE8" w:rsidRDefault="007F7EE8" w:rsidP="007F7E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7EE8">
        <w:rPr>
          <w:rFonts w:ascii="Times New Roman" w:hAnsi="Times New Roman" w:cs="Times New Roman"/>
          <w:sz w:val="24"/>
          <w:szCs w:val="24"/>
        </w:rPr>
        <w:t>О выделении  и оборудовании специальн</w:t>
      </w:r>
      <w:r w:rsidR="00014969">
        <w:rPr>
          <w:rFonts w:ascii="Times New Roman" w:hAnsi="Times New Roman" w:cs="Times New Roman"/>
          <w:sz w:val="24"/>
          <w:szCs w:val="24"/>
        </w:rPr>
        <w:t>ого</w:t>
      </w:r>
      <w:r w:rsidRPr="007F7EE8">
        <w:rPr>
          <w:rFonts w:ascii="Times New Roman" w:hAnsi="Times New Roman" w:cs="Times New Roman"/>
          <w:sz w:val="24"/>
          <w:szCs w:val="24"/>
        </w:rPr>
        <w:t xml:space="preserve"> мест</w:t>
      </w:r>
      <w:r w:rsidR="00014969">
        <w:rPr>
          <w:rFonts w:ascii="Times New Roman" w:hAnsi="Times New Roman" w:cs="Times New Roman"/>
          <w:sz w:val="24"/>
          <w:szCs w:val="24"/>
        </w:rPr>
        <w:t>а</w:t>
      </w:r>
      <w:r w:rsidRPr="007F7EE8">
        <w:rPr>
          <w:rFonts w:ascii="Times New Roman" w:hAnsi="Times New Roman" w:cs="Times New Roman"/>
          <w:sz w:val="24"/>
          <w:szCs w:val="24"/>
        </w:rPr>
        <w:t xml:space="preserve">  для размещения печатных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7EE8">
        <w:rPr>
          <w:rFonts w:ascii="Times New Roman" w:hAnsi="Times New Roman" w:cs="Times New Roman"/>
          <w:sz w:val="24"/>
          <w:szCs w:val="24"/>
        </w:rPr>
        <w:t>агитационных материалов   на  территории избирательного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141C">
        <w:rPr>
          <w:rFonts w:ascii="Times New Roman" w:hAnsi="Times New Roman" w:cs="Times New Roman"/>
          <w:sz w:val="24"/>
          <w:szCs w:val="24"/>
        </w:rPr>
        <w:t xml:space="preserve">№ 704 Андреевского сельского поселения </w:t>
      </w:r>
      <w:r w:rsidRPr="007F7EE8">
        <w:rPr>
          <w:rFonts w:ascii="Times New Roman" w:hAnsi="Times New Roman" w:cs="Times New Roman"/>
          <w:sz w:val="24"/>
          <w:szCs w:val="24"/>
        </w:rPr>
        <w:t>Темниковского муниципального  района Республики Мордовия</w:t>
      </w: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276"/>
        <w:gridCol w:w="8417"/>
      </w:tblGrid>
      <w:tr w:rsidR="007F7EE8" w:rsidRPr="007F7EE8" w:rsidTr="007F7E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EE8" w:rsidRPr="007F7EE8" w:rsidRDefault="007F7EE8" w:rsidP="007F7EE8">
            <w:pPr>
              <w:pStyle w:val="aa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F7EE8" w:rsidRPr="007F7EE8" w:rsidRDefault="007F7EE8" w:rsidP="007F7EE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EE8" w:rsidRPr="007F7EE8" w:rsidRDefault="007F7EE8" w:rsidP="007F7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7F7EE8" w:rsidRPr="007F7EE8" w:rsidRDefault="007F7EE8" w:rsidP="007F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избират-го участка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EE8" w:rsidRPr="007F7EE8" w:rsidRDefault="007F7EE8" w:rsidP="007F7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7EE8" w:rsidRPr="007F7EE8" w:rsidRDefault="007F7EE8" w:rsidP="007F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7EE8">
              <w:rPr>
                <w:rFonts w:ascii="Times New Roman" w:hAnsi="Times New Roman" w:cs="Times New Roman"/>
                <w:sz w:val="24"/>
                <w:szCs w:val="24"/>
              </w:rPr>
              <w:t>еста размещения печатных агитационных материалов</w:t>
            </w:r>
          </w:p>
        </w:tc>
      </w:tr>
      <w:tr w:rsidR="007F7EE8" w:rsidRPr="007F7EE8" w:rsidTr="007F7E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EE8" w:rsidRPr="007F7EE8" w:rsidRDefault="00F8141C" w:rsidP="007F7EE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EE8" w:rsidRPr="007F7EE8" w:rsidRDefault="007F7EE8" w:rsidP="007F7E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7EE8">
              <w:rPr>
                <w:rFonts w:ascii="Times New Roman" w:hAnsi="Times New Roman" w:cs="Times New Roman"/>
                <w:bCs/>
                <w:sz w:val="24"/>
                <w:szCs w:val="24"/>
              </w:rPr>
              <w:t>704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EE8" w:rsidRPr="007F7EE8" w:rsidRDefault="00F8141C" w:rsidP="007F7EE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r w:rsidR="007F7EE8" w:rsidRPr="007F7EE8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Темниковский р-н, </w:t>
            </w:r>
            <w:r w:rsidR="007F7EE8" w:rsidRPr="007F7EE8">
              <w:rPr>
                <w:rFonts w:ascii="Times New Roman" w:hAnsi="Times New Roman" w:cs="Times New Roman"/>
                <w:bCs/>
                <w:sz w:val="24"/>
                <w:szCs w:val="24"/>
              </w:rPr>
              <w:t>д. Андреевка ул. Молодежная, д.9,</w:t>
            </w:r>
            <w:r w:rsidR="007F7EE8" w:rsidRPr="007F7EE8">
              <w:rPr>
                <w:rFonts w:ascii="Times New Roman" w:hAnsi="Times New Roman" w:cs="Times New Roman"/>
                <w:sz w:val="24"/>
                <w:szCs w:val="24"/>
              </w:rPr>
              <w:t xml:space="preserve"> МБУК КДЦ «Андреевский» – информационный стенд</w:t>
            </w:r>
          </w:p>
        </w:tc>
      </w:tr>
    </w:tbl>
    <w:p w:rsidR="007F7EE8" w:rsidRPr="007F7EE8" w:rsidRDefault="007F7EE8" w:rsidP="007F7EE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Pr="007F7EE8" w:rsidRDefault="007F7EE8" w:rsidP="007F7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E8" w:rsidRDefault="007F7EE8" w:rsidP="007F7EE8"/>
    <w:p w:rsidR="007F7EE8" w:rsidRDefault="007F7EE8" w:rsidP="007F7EE8"/>
    <w:p w:rsidR="00187A1B" w:rsidRDefault="00187A1B" w:rsidP="00187A1B">
      <w:pPr>
        <w:rPr>
          <w:sz w:val="28"/>
          <w:szCs w:val="28"/>
        </w:rPr>
      </w:pPr>
    </w:p>
    <w:p w:rsidR="00187A1B" w:rsidRPr="00CD1D5A" w:rsidRDefault="00187A1B" w:rsidP="00187A1B">
      <w:pPr>
        <w:rPr>
          <w:sz w:val="28"/>
          <w:szCs w:val="28"/>
        </w:rPr>
      </w:pPr>
    </w:p>
    <w:p w:rsidR="00187A1B" w:rsidRPr="00CD1D5A" w:rsidRDefault="00187A1B" w:rsidP="00187A1B">
      <w:pPr>
        <w:rPr>
          <w:sz w:val="28"/>
          <w:szCs w:val="28"/>
        </w:rPr>
      </w:pPr>
    </w:p>
    <w:p w:rsidR="00187A1B" w:rsidRPr="00CD1D5A" w:rsidRDefault="00187A1B" w:rsidP="00187A1B">
      <w:pPr>
        <w:rPr>
          <w:sz w:val="28"/>
          <w:szCs w:val="28"/>
        </w:rPr>
      </w:pPr>
    </w:p>
    <w:p w:rsidR="00746567" w:rsidRDefault="00746567">
      <w:pPr>
        <w:rPr>
          <w:rFonts w:ascii="Times New Roman" w:hAnsi="Times New Roman" w:cs="Times New Roman"/>
          <w:sz w:val="28"/>
          <w:szCs w:val="28"/>
        </w:rPr>
      </w:pPr>
    </w:p>
    <w:sectPr w:rsidR="00746567" w:rsidSect="00916E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32781"/>
    <w:multiLevelType w:val="hybridMultilevel"/>
    <w:tmpl w:val="0E543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6EB8"/>
    <w:rsid w:val="00014969"/>
    <w:rsid w:val="000944A9"/>
    <w:rsid w:val="000A2670"/>
    <w:rsid w:val="00187A1B"/>
    <w:rsid w:val="001F4226"/>
    <w:rsid w:val="002930EE"/>
    <w:rsid w:val="002E7E66"/>
    <w:rsid w:val="003221E8"/>
    <w:rsid w:val="003B3228"/>
    <w:rsid w:val="00400383"/>
    <w:rsid w:val="006D743C"/>
    <w:rsid w:val="00746567"/>
    <w:rsid w:val="007806BE"/>
    <w:rsid w:val="007C138F"/>
    <w:rsid w:val="007C3D5D"/>
    <w:rsid w:val="007F7EE8"/>
    <w:rsid w:val="00903AF3"/>
    <w:rsid w:val="00916EB8"/>
    <w:rsid w:val="009B3F10"/>
    <w:rsid w:val="009C42B6"/>
    <w:rsid w:val="00A90035"/>
    <w:rsid w:val="00A9346B"/>
    <w:rsid w:val="00AB6A49"/>
    <w:rsid w:val="00AF3E44"/>
    <w:rsid w:val="00B35389"/>
    <w:rsid w:val="00D1646C"/>
    <w:rsid w:val="00DA4FC4"/>
    <w:rsid w:val="00EC29B3"/>
    <w:rsid w:val="00F8141C"/>
    <w:rsid w:val="00FC5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B6"/>
  </w:style>
  <w:style w:type="paragraph" w:styleId="1">
    <w:name w:val="heading 1"/>
    <w:basedOn w:val="a"/>
    <w:next w:val="a"/>
    <w:link w:val="10"/>
    <w:uiPriority w:val="9"/>
    <w:qFormat/>
    <w:rsid w:val="00F814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916EB8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16EB8"/>
  </w:style>
  <w:style w:type="paragraph" w:styleId="a4">
    <w:name w:val="No Spacing"/>
    <w:link w:val="a3"/>
    <w:uiPriority w:val="1"/>
    <w:qFormat/>
    <w:rsid w:val="00916EB8"/>
    <w:pPr>
      <w:spacing w:after="0" w:line="240" w:lineRule="auto"/>
    </w:pPr>
  </w:style>
  <w:style w:type="character" w:customStyle="1" w:styleId="60">
    <w:name w:val="Заголовок 6 Знак"/>
    <w:basedOn w:val="a0"/>
    <w:link w:val="6"/>
    <w:semiHidden/>
    <w:rsid w:val="00916EB8"/>
    <w:rPr>
      <w:rFonts w:ascii="Arial" w:eastAsia="Times New Roman" w:hAnsi="Arial" w:cs="Times New Roman"/>
      <w:b/>
      <w:sz w:val="32"/>
      <w:szCs w:val="20"/>
      <w:lang w:eastAsia="en-US"/>
    </w:rPr>
  </w:style>
  <w:style w:type="paragraph" w:styleId="a5">
    <w:name w:val="Subtitle"/>
    <w:basedOn w:val="a"/>
    <w:link w:val="a6"/>
    <w:uiPriority w:val="99"/>
    <w:qFormat/>
    <w:rsid w:val="00916EB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916EB8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List Paragraph"/>
    <w:basedOn w:val="a"/>
    <w:uiPriority w:val="34"/>
    <w:qFormat/>
    <w:rsid w:val="00B35389"/>
    <w:pPr>
      <w:ind w:left="720"/>
      <w:contextualSpacing/>
    </w:pPr>
  </w:style>
  <w:style w:type="paragraph" w:styleId="a8">
    <w:name w:val="Body Text"/>
    <w:basedOn w:val="a"/>
    <w:link w:val="a9"/>
    <w:semiHidden/>
    <w:unhideWhenUsed/>
    <w:rsid w:val="00A9346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semiHidden/>
    <w:rsid w:val="00A9346B"/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7F7EE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7F7EE8"/>
  </w:style>
  <w:style w:type="character" w:customStyle="1" w:styleId="10">
    <w:name w:val="Заголовок 1 Знак"/>
    <w:basedOn w:val="a0"/>
    <w:link w:val="1"/>
    <w:uiPriority w:val="9"/>
    <w:rsid w:val="00F814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c">
    <w:name w:val="Гипертекстовая ссылка"/>
    <w:basedOn w:val="a0"/>
    <w:rsid w:val="00F8141C"/>
    <w:rPr>
      <w:rFonts w:cs="Times New Roman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1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5DE6F-0124-41EC-8096-A586FA819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2017-08-30T10:37:00Z</cp:lastPrinted>
  <dcterms:created xsi:type="dcterms:W3CDTF">2017-04-14T12:37:00Z</dcterms:created>
  <dcterms:modified xsi:type="dcterms:W3CDTF">2017-08-30T11:40:00Z</dcterms:modified>
</cp:coreProperties>
</file>