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927" w:rsidRPr="00444927" w:rsidRDefault="00444927" w:rsidP="00444927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4927" w:rsidRPr="006F54F8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6F54F8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444927" w:rsidRDefault="00444927" w:rsidP="00444927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4927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444927" w:rsidRPr="006F54F8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6F54F8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444927" w:rsidRDefault="00403CFD" w:rsidP="004449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30 августа 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2017 года                                                                        </w:t>
      </w:r>
      <w:r w:rsidR="006F54F8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49</w:t>
      </w:r>
    </w:p>
    <w:p w:rsidR="00444927" w:rsidRPr="00444927" w:rsidRDefault="00444927" w:rsidP="00444927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444927" w:rsidRPr="006F54F8" w:rsidRDefault="00444927" w:rsidP="004449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6F54F8" w:rsidRDefault="00444927" w:rsidP="004449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сведениях численности муниципальных служащих органов местного самоуправления, работников муниципальных учреждений администрации Андреевского сельского поселения Темниковского муниципального</w:t>
      </w: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района РМ, фактических затратах на их содержание за </w:t>
      </w:r>
      <w:r w:rsidR="00403CFD">
        <w:rPr>
          <w:b/>
          <w:sz w:val="28"/>
          <w:szCs w:val="28"/>
        </w:rPr>
        <w:t>2</w:t>
      </w:r>
      <w:r w:rsidR="006F54F8">
        <w:rPr>
          <w:b/>
          <w:sz w:val="28"/>
          <w:szCs w:val="28"/>
        </w:rPr>
        <w:t xml:space="preserve"> квартал 2017</w:t>
      </w:r>
      <w:r>
        <w:rPr>
          <w:b/>
          <w:sz w:val="28"/>
          <w:szCs w:val="28"/>
        </w:rPr>
        <w:t xml:space="preserve"> г</w:t>
      </w:r>
    </w:p>
    <w:p w:rsidR="00444927" w:rsidRPr="006F54F8" w:rsidRDefault="00444927" w:rsidP="00444927">
      <w:pPr>
        <w:pStyle w:val="a4"/>
        <w:jc w:val="center"/>
        <w:rPr>
          <w:b/>
          <w:sz w:val="20"/>
          <w:szCs w:val="20"/>
        </w:rPr>
      </w:pPr>
    </w:p>
    <w:p w:rsidR="00444927" w:rsidRPr="006F54F8" w:rsidRDefault="00444927" w:rsidP="00444927">
      <w:pPr>
        <w:pStyle w:val="a4"/>
        <w:jc w:val="center"/>
        <w:rPr>
          <w:sz w:val="20"/>
          <w:szCs w:val="20"/>
        </w:rPr>
      </w:pP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информацию о численности муниципальных служащих органов местного самоуправления, работников муниципальных учреждений муниципального образования. Администрация Андреевского сельского поселения Темниковского муниципального района РМ, фактически</w:t>
      </w:r>
      <w:r w:rsidR="00403CFD">
        <w:rPr>
          <w:sz w:val="28"/>
          <w:szCs w:val="28"/>
        </w:rPr>
        <w:t>х затратах на их содержание за 2</w:t>
      </w:r>
      <w:r w:rsidR="006F54F8">
        <w:rPr>
          <w:sz w:val="28"/>
          <w:szCs w:val="28"/>
        </w:rPr>
        <w:t xml:space="preserve"> квартал 2017</w:t>
      </w:r>
      <w:r>
        <w:rPr>
          <w:sz w:val="28"/>
          <w:szCs w:val="28"/>
        </w:rPr>
        <w:t xml:space="preserve"> года, представленной Главой сельского поселения, Совет депутатов Андреевского сельского поселения р е ш и л: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Принять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 w:rsidR="00403CFD">
        <w:rPr>
          <w:sz w:val="28"/>
          <w:szCs w:val="28"/>
        </w:rPr>
        <w:t xml:space="preserve"> их содержание за 2</w:t>
      </w:r>
      <w:r w:rsidR="006F54F8">
        <w:rPr>
          <w:sz w:val="28"/>
          <w:szCs w:val="28"/>
        </w:rPr>
        <w:t xml:space="preserve"> квартал 2017</w:t>
      </w:r>
      <w:r>
        <w:rPr>
          <w:sz w:val="28"/>
          <w:szCs w:val="28"/>
        </w:rPr>
        <w:t xml:space="preserve"> год к сведению (см. приложение).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2.Опубликовать настоящее решение в печатном средстве массовой информации "Информационный бюллетень Андреевского сельского поселения".</w:t>
      </w:r>
    </w:p>
    <w:p w:rsidR="006F54F8" w:rsidRPr="006F54F8" w:rsidRDefault="006F54F8" w:rsidP="006F54F8">
      <w:pPr>
        <w:pStyle w:val="a4"/>
        <w:ind w:firstLine="709"/>
        <w:jc w:val="both"/>
        <w:rPr>
          <w:sz w:val="20"/>
          <w:szCs w:val="20"/>
        </w:rPr>
      </w:pPr>
    </w:p>
    <w:p w:rsidR="006F54F8" w:rsidRPr="006F54F8" w:rsidRDefault="006F54F8" w:rsidP="006F54F8">
      <w:pPr>
        <w:pStyle w:val="a4"/>
        <w:ind w:firstLine="709"/>
        <w:jc w:val="both"/>
        <w:rPr>
          <w:sz w:val="20"/>
          <w:szCs w:val="20"/>
        </w:rPr>
      </w:pPr>
    </w:p>
    <w:p w:rsidR="00444927" w:rsidRDefault="00444927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Председатель Совета депутатов </w:t>
      </w:r>
    </w:p>
    <w:p w:rsidR="00444927" w:rsidRDefault="00444927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Андреевского сельского поселения </w:t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 w:rsidR="006F54F8">
        <w:rPr>
          <w:bCs/>
          <w:sz w:val="28"/>
          <w:szCs w:val="28"/>
          <w:lang w:eastAsia="en-US"/>
        </w:rPr>
        <w:t xml:space="preserve">       </w:t>
      </w:r>
      <w:r>
        <w:rPr>
          <w:bCs/>
          <w:sz w:val="28"/>
          <w:szCs w:val="28"/>
          <w:lang w:eastAsia="en-US"/>
        </w:rPr>
        <w:t xml:space="preserve">Т.В. Максимова </w:t>
      </w:r>
    </w:p>
    <w:p w:rsidR="00444927" w:rsidRPr="007E3C85" w:rsidRDefault="00444927" w:rsidP="00444927">
      <w:pPr>
        <w:pStyle w:val="a4"/>
        <w:ind w:left="4956"/>
        <w:jc w:val="right"/>
        <w:rPr>
          <w:sz w:val="24"/>
          <w:szCs w:val="24"/>
        </w:rPr>
      </w:pPr>
      <w:r w:rsidRPr="007E3C85">
        <w:rPr>
          <w:sz w:val="24"/>
          <w:szCs w:val="24"/>
        </w:rPr>
        <w:lastRenderedPageBreak/>
        <w:t>Приложение</w:t>
      </w:r>
    </w:p>
    <w:p w:rsidR="00444927" w:rsidRPr="007E3C85" w:rsidRDefault="00444927" w:rsidP="00444927">
      <w:pPr>
        <w:pStyle w:val="a4"/>
        <w:ind w:firstLine="709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Утверждено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решением Совета депутатов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Андреевского сельского поселения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Темниковского муниципального района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№ </w:t>
      </w:r>
      <w:r w:rsidR="00403CFD">
        <w:rPr>
          <w:sz w:val="24"/>
          <w:szCs w:val="24"/>
        </w:rPr>
        <w:t>49</w:t>
      </w:r>
      <w:r w:rsidR="00B03ED4" w:rsidRPr="007E3C85">
        <w:rPr>
          <w:sz w:val="24"/>
          <w:szCs w:val="24"/>
        </w:rPr>
        <w:t xml:space="preserve"> </w:t>
      </w:r>
      <w:r w:rsidR="00403CFD">
        <w:rPr>
          <w:sz w:val="24"/>
          <w:szCs w:val="24"/>
        </w:rPr>
        <w:t>от 30.08</w:t>
      </w:r>
      <w:r w:rsidRPr="007E3C85">
        <w:rPr>
          <w:sz w:val="24"/>
          <w:szCs w:val="24"/>
        </w:rPr>
        <w:t>.2017 г</w:t>
      </w:r>
    </w:p>
    <w:p w:rsidR="00444927" w:rsidRPr="007E3C85" w:rsidRDefault="00444927" w:rsidP="006F54F8">
      <w:pPr>
        <w:pStyle w:val="a4"/>
        <w:jc w:val="center"/>
        <w:rPr>
          <w:sz w:val="24"/>
          <w:szCs w:val="24"/>
        </w:rPr>
      </w:pPr>
    </w:p>
    <w:p w:rsidR="00444927" w:rsidRDefault="00444927" w:rsidP="006F54F8">
      <w:pPr>
        <w:pStyle w:val="a4"/>
        <w:ind w:firstLine="709"/>
        <w:jc w:val="center"/>
        <w:rPr>
          <w:sz w:val="28"/>
          <w:szCs w:val="28"/>
        </w:rPr>
      </w:pPr>
    </w:p>
    <w:p w:rsidR="00444927" w:rsidRDefault="00444927" w:rsidP="00444927">
      <w:pPr>
        <w:pStyle w:val="a4"/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44927" w:rsidRDefault="00444927" w:rsidP="00444927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>о численности муниципальных служащих органов местного самоуправления, работников муниципальных учреждений муниципального образования Администрация Андреевского сельского поселения Темниковского муниципального района РМ, фактически</w:t>
      </w:r>
      <w:r w:rsidR="00403CFD">
        <w:rPr>
          <w:sz w:val="28"/>
          <w:szCs w:val="28"/>
        </w:rPr>
        <w:t>х затратах на их содержание за 2</w:t>
      </w:r>
      <w:r w:rsidR="006F54F8">
        <w:rPr>
          <w:sz w:val="28"/>
          <w:szCs w:val="28"/>
        </w:rPr>
        <w:t xml:space="preserve"> квартал 2017</w:t>
      </w:r>
      <w:r>
        <w:rPr>
          <w:sz w:val="28"/>
          <w:szCs w:val="28"/>
        </w:rPr>
        <w:t xml:space="preserve"> год</w:t>
      </w:r>
    </w:p>
    <w:p w:rsidR="00444927" w:rsidRDefault="00444927" w:rsidP="00444927">
      <w:pPr>
        <w:pStyle w:val="a4"/>
        <w:spacing w:line="360" w:lineRule="auto"/>
        <w:ind w:firstLine="709"/>
        <w:rPr>
          <w:bCs/>
          <w:sz w:val="24"/>
          <w:szCs w:val="24"/>
          <w:lang w:eastAsia="en-US"/>
        </w:rPr>
      </w:pPr>
    </w:p>
    <w:tbl>
      <w:tblPr>
        <w:tblW w:w="10320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7"/>
        <w:gridCol w:w="1702"/>
        <w:gridCol w:w="1985"/>
        <w:gridCol w:w="1844"/>
        <w:gridCol w:w="2092"/>
      </w:tblGrid>
      <w:tr w:rsidR="00444927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Наименование раздела расходов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03CFD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Численность на 01.07</w:t>
            </w:r>
            <w:r w:rsidR="00444927">
              <w:rPr>
                <w:b/>
                <w:bCs/>
                <w:sz w:val="24"/>
                <w:szCs w:val="24"/>
                <w:lang w:eastAsia="en-US"/>
              </w:rPr>
              <w:t>.2017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В.т. ч.</w:t>
            </w:r>
            <w:r w:rsidR="00403CFD">
              <w:rPr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01.07</w:t>
            </w:r>
            <w:r>
              <w:rPr>
                <w:b/>
                <w:bCs/>
                <w:sz w:val="24"/>
                <w:szCs w:val="24"/>
                <w:lang w:eastAsia="en-US"/>
              </w:rPr>
              <w:t>.2017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За</w:t>
            </w:r>
            <w:r w:rsidR="00403CFD">
              <w:rPr>
                <w:b/>
                <w:bCs/>
                <w:sz w:val="24"/>
                <w:szCs w:val="24"/>
                <w:lang w:eastAsia="en-US"/>
              </w:rPr>
              <w:t>траты всего (тыс. руб.) на 01.07</w:t>
            </w:r>
            <w:r>
              <w:rPr>
                <w:b/>
                <w:bCs/>
                <w:sz w:val="24"/>
                <w:szCs w:val="24"/>
                <w:lang w:eastAsia="en-US"/>
              </w:rPr>
              <w:t>.2017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В т.ч</w:t>
            </w:r>
            <w:r w:rsidR="00403CFD">
              <w:rPr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01.07</w:t>
            </w:r>
            <w:r>
              <w:rPr>
                <w:b/>
                <w:bCs/>
                <w:sz w:val="24"/>
                <w:szCs w:val="24"/>
                <w:lang w:eastAsia="en-US"/>
              </w:rPr>
              <w:t>.2017</w:t>
            </w:r>
          </w:p>
        </w:tc>
      </w:tr>
      <w:tr w:rsidR="00403CFD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CFD" w:rsidRDefault="00403CFD" w:rsidP="000B49B8">
            <w:pPr>
              <w:pStyle w:val="a4"/>
              <w:spacing w:line="360" w:lineRule="auto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CFD" w:rsidRDefault="00403CFD" w:rsidP="00403CFD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CFD" w:rsidRDefault="00403CFD" w:rsidP="00403CFD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CFD" w:rsidRPr="004A2D46" w:rsidRDefault="00403CFD" w:rsidP="00403CFD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580,0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CFD" w:rsidRPr="004A2D46" w:rsidRDefault="00403CFD" w:rsidP="00403CFD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521,9</w:t>
            </w:r>
          </w:p>
        </w:tc>
      </w:tr>
      <w:tr w:rsidR="00403CFD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CFD" w:rsidRDefault="00403CFD" w:rsidP="000B49B8">
            <w:pPr>
              <w:pStyle w:val="a4"/>
              <w:spacing w:line="360" w:lineRule="auto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Образование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CFD" w:rsidRPr="009A1E21" w:rsidRDefault="00403CFD" w:rsidP="00403CFD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val="en-US"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val="en-US" w:eastAsia="en-US"/>
              </w:rPr>
              <w:t>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CFD" w:rsidRDefault="00403CFD" w:rsidP="00403CFD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CFD" w:rsidRPr="00293E1C" w:rsidRDefault="00403CFD" w:rsidP="00403CFD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2410,5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CFD" w:rsidRDefault="00403CFD" w:rsidP="00403CFD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403CFD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CFD" w:rsidRDefault="00403CFD" w:rsidP="000B49B8">
            <w:pPr>
              <w:pStyle w:val="a4"/>
              <w:spacing w:line="360" w:lineRule="auto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Культура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CFD" w:rsidRDefault="00403CFD" w:rsidP="00403CFD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CFD" w:rsidRDefault="00403CFD" w:rsidP="00403CFD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CFD" w:rsidRPr="004A2D46" w:rsidRDefault="00403CFD" w:rsidP="00403CFD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148,1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CFD" w:rsidRDefault="00403CFD" w:rsidP="00403CFD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403CFD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CFD" w:rsidRDefault="00403CFD" w:rsidP="000B49B8">
            <w:pPr>
              <w:pStyle w:val="a4"/>
              <w:spacing w:line="360" w:lineRule="auto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Андреевский детский сад «Родничок»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CFD" w:rsidRDefault="00403CFD" w:rsidP="00403CFD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CFD" w:rsidRDefault="00403CFD" w:rsidP="00403CFD">
            <w:pPr>
              <w:spacing w:after="0"/>
              <w:jc w:val="center"/>
              <w:rPr>
                <w:rFonts w:cs="Times New Roman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CFD" w:rsidRPr="004A2D46" w:rsidRDefault="00403CFD" w:rsidP="00403CFD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398,2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CFD" w:rsidRDefault="00403CFD" w:rsidP="00403CFD">
            <w:pPr>
              <w:spacing w:after="0"/>
              <w:jc w:val="center"/>
              <w:rPr>
                <w:rFonts w:cs="Times New Roman"/>
              </w:rPr>
            </w:pPr>
          </w:p>
        </w:tc>
      </w:tr>
      <w:tr w:rsidR="00403CFD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CFD" w:rsidRDefault="00403CFD" w:rsidP="000B49B8">
            <w:pPr>
              <w:pStyle w:val="a4"/>
              <w:spacing w:line="360" w:lineRule="auto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CFD" w:rsidRPr="009A1E21" w:rsidRDefault="00403CFD" w:rsidP="00403CFD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3</w:t>
            </w:r>
            <w:r>
              <w:rPr>
                <w:rFonts w:eastAsia="Times New Roman"/>
                <w:b/>
                <w:bCs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CFD" w:rsidRDefault="00403CFD" w:rsidP="00403CFD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CFD" w:rsidRPr="004A2D46" w:rsidRDefault="00403CFD" w:rsidP="00403CFD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3536,8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CFD" w:rsidRPr="004A2D46" w:rsidRDefault="00403CFD" w:rsidP="00403CFD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521,9</w:t>
            </w:r>
          </w:p>
        </w:tc>
      </w:tr>
    </w:tbl>
    <w:p w:rsidR="00444927" w:rsidRDefault="00444927" w:rsidP="00444927">
      <w:pPr>
        <w:pStyle w:val="a4"/>
        <w:spacing w:line="360" w:lineRule="auto"/>
        <w:ind w:firstLine="709"/>
        <w:rPr>
          <w:rFonts w:eastAsia="Times New Roman"/>
          <w:b/>
          <w:bCs/>
          <w:sz w:val="24"/>
          <w:szCs w:val="24"/>
          <w:lang w:eastAsia="en-US"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sectPr w:rsidR="00444927" w:rsidSect="007E3C85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197A" w:rsidRDefault="00DA197A" w:rsidP="007E3C85">
      <w:pPr>
        <w:spacing w:after="0" w:line="240" w:lineRule="auto"/>
      </w:pPr>
      <w:r>
        <w:separator/>
      </w:r>
    </w:p>
  </w:endnote>
  <w:endnote w:type="continuationSeparator" w:id="1">
    <w:p w:rsidR="00DA197A" w:rsidRDefault="00DA197A" w:rsidP="007E3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197A" w:rsidRDefault="00DA197A" w:rsidP="007E3C85">
      <w:pPr>
        <w:spacing w:after="0" w:line="240" w:lineRule="auto"/>
      </w:pPr>
      <w:r>
        <w:separator/>
      </w:r>
    </w:p>
  </w:footnote>
  <w:footnote w:type="continuationSeparator" w:id="1">
    <w:p w:rsidR="00DA197A" w:rsidRDefault="00DA197A" w:rsidP="007E3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085111"/>
    </w:sdtPr>
    <w:sdtContent>
      <w:p w:rsidR="007E3C85" w:rsidRDefault="0019351B" w:rsidP="007E3C85">
        <w:pPr>
          <w:pStyle w:val="a5"/>
          <w:jc w:val="center"/>
        </w:pPr>
        <w:fldSimple w:instr=" PAGE   \* MERGEFORMAT ">
          <w:r w:rsidR="00403CFD">
            <w:rPr>
              <w:noProof/>
            </w:rPr>
            <w:t>2</w:t>
          </w:r>
        </w:fldSimple>
      </w:p>
    </w:sdtContent>
  </w:sdt>
  <w:p w:rsidR="007E3C85" w:rsidRDefault="007E3C8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4927"/>
    <w:rsid w:val="0002136C"/>
    <w:rsid w:val="000B5EF3"/>
    <w:rsid w:val="000F4709"/>
    <w:rsid w:val="0019351B"/>
    <w:rsid w:val="003E5B20"/>
    <w:rsid w:val="00403CFD"/>
    <w:rsid w:val="00444927"/>
    <w:rsid w:val="006F54F8"/>
    <w:rsid w:val="007E3C85"/>
    <w:rsid w:val="00B03ED4"/>
    <w:rsid w:val="00DA197A"/>
    <w:rsid w:val="00E1035D"/>
    <w:rsid w:val="00E77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after="0" w:line="240" w:lineRule="auto"/>
    </w:pPr>
    <w:rPr>
      <w:rFonts w:ascii="Times New Roman" w:hAnsi="Times New Roman" w:cs="Times New Roman"/>
    </w:rPr>
  </w:style>
  <w:style w:type="paragraph" w:styleId="a5">
    <w:name w:val="header"/>
    <w:basedOn w:val="a"/>
    <w:link w:val="a6"/>
    <w:uiPriority w:val="99"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3C85"/>
  </w:style>
  <w:style w:type="paragraph" w:styleId="a7">
    <w:name w:val="footer"/>
    <w:basedOn w:val="a"/>
    <w:link w:val="a8"/>
    <w:uiPriority w:val="99"/>
    <w:semiHidden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E3C85"/>
  </w:style>
  <w:style w:type="paragraph" w:styleId="a9">
    <w:name w:val="Balloon Text"/>
    <w:basedOn w:val="a"/>
    <w:link w:val="aa"/>
    <w:uiPriority w:val="99"/>
    <w:semiHidden/>
    <w:unhideWhenUsed/>
    <w:rsid w:val="006F5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F54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2017-03-29T12:55:00Z</cp:lastPrinted>
  <dcterms:created xsi:type="dcterms:W3CDTF">2017-03-28T11:49:00Z</dcterms:created>
  <dcterms:modified xsi:type="dcterms:W3CDTF">2017-08-30T12:52:00Z</dcterms:modified>
</cp:coreProperties>
</file>