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C6A" w:rsidRDefault="00985C6A" w:rsidP="00985C6A">
      <w:pPr>
        <w:jc w:val="center"/>
        <w:rPr>
          <w:rFonts w:eastAsia="Times New Roman"/>
          <w:color w:val="000033"/>
        </w:rPr>
      </w:pPr>
    </w:p>
    <w:p w:rsidR="00985C6A" w:rsidRPr="00985C6A" w:rsidRDefault="00985C6A" w:rsidP="00985C6A">
      <w:pPr>
        <w:jc w:val="center"/>
        <w:rPr>
          <w:rFonts w:eastAsia="Times New Roman"/>
          <w:b/>
          <w:i/>
          <w:color w:val="000033"/>
          <w:sz w:val="28"/>
          <w:szCs w:val="28"/>
        </w:rPr>
      </w:pPr>
      <w:r w:rsidRPr="00985C6A">
        <w:rPr>
          <w:rFonts w:eastAsia="Times New Roman"/>
          <w:b/>
          <w:i/>
          <w:color w:val="000033"/>
          <w:sz w:val="28"/>
          <w:szCs w:val="28"/>
        </w:rPr>
        <w:t>Профессиональное обучение.</w:t>
      </w:r>
    </w:p>
    <w:p w:rsidR="00985C6A" w:rsidRDefault="00985C6A" w:rsidP="005356FA">
      <w:pPr>
        <w:rPr>
          <w:rFonts w:eastAsia="Times New Roman"/>
          <w:color w:val="000033"/>
        </w:rPr>
      </w:pPr>
    </w:p>
    <w:p w:rsidR="005356FA" w:rsidRPr="00671A57" w:rsidRDefault="005356FA" w:rsidP="005356FA">
      <w:pPr>
        <w:rPr>
          <w:rFonts w:eastAsia="Times New Roman"/>
          <w:color w:val="000033"/>
        </w:rPr>
      </w:pPr>
      <w:r w:rsidRPr="00671A57">
        <w:rPr>
          <w:rFonts w:eastAsia="Times New Roman"/>
          <w:color w:val="000033"/>
        </w:rPr>
        <w:t>В соответствии со статьей 23 Федерального закона «О занятости населения в Российской Федерации» органы службы занятости осуществляют профессиональное обучение и дополнительное профессиональное образование (профессиональное обучение) следующих категорий граждан:</w:t>
      </w:r>
    </w:p>
    <w:p w:rsidR="005356FA" w:rsidRPr="00671A57" w:rsidRDefault="005356FA" w:rsidP="005356F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color w:val="000033"/>
        </w:rPr>
      </w:pPr>
      <w:r w:rsidRPr="00671A57">
        <w:rPr>
          <w:rFonts w:eastAsia="Times New Roman"/>
          <w:color w:val="000033"/>
        </w:rPr>
        <w:t>граждан, признанных в установленном порядке безработными;</w:t>
      </w:r>
    </w:p>
    <w:p w:rsidR="005356FA" w:rsidRPr="00671A57" w:rsidRDefault="005356FA" w:rsidP="005356F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color w:val="000033"/>
        </w:rPr>
      </w:pPr>
      <w:r w:rsidRPr="00671A57">
        <w:rPr>
          <w:rFonts w:eastAsia="Times New Roman"/>
          <w:color w:val="000033"/>
        </w:rPr>
        <w:t>женщин, в период отпуска по уходу за ребенком до достижения им возраста трех лет, при условии обращения женщин в органы службы занятости;</w:t>
      </w:r>
    </w:p>
    <w:p w:rsidR="005356FA" w:rsidRPr="00671A57" w:rsidRDefault="005356FA" w:rsidP="005356F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color w:val="000033"/>
        </w:rPr>
      </w:pPr>
      <w:r w:rsidRPr="00671A57">
        <w:rPr>
          <w:rFonts w:eastAsia="Times New Roman"/>
          <w:color w:val="000033"/>
        </w:rPr>
        <w:t>незанятых граждан, которым в соответствии с законодательством назначена трудовая пенсия по старости и которые стремятся возобновить трудовую деятельность.</w:t>
      </w:r>
    </w:p>
    <w:p w:rsidR="005356FA" w:rsidRPr="00671A57" w:rsidRDefault="005356FA" w:rsidP="005356FA">
      <w:pPr>
        <w:rPr>
          <w:rFonts w:eastAsia="Times New Roman"/>
          <w:color w:val="000033"/>
        </w:rPr>
      </w:pPr>
      <w:r w:rsidRPr="00671A57">
        <w:rPr>
          <w:rFonts w:eastAsia="Times New Roman"/>
          <w:color w:val="000033"/>
        </w:rPr>
        <w:t xml:space="preserve"> Профессиональное обучение граждан осуществляется в образовательных учреждениях профессионального и дополнительного образования, образовательных подразделениях организаций в соответствии с законодательством и заключенными </w:t>
      </w:r>
      <w:proofErr w:type="gramStart"/>
      <w:r w:rsidRPr="00671A57">
        <w:rPr>
          <w:rFonts w:eastAsia="Times New Roman"/>
          <w:color w:val="000033"/>
        </w:rPr>
        <w:t>с</w:t>
      </w:r>
      <w:proofErr w:type="gramEnd"/>
      <w:r w:rsidRPr="00671A57">
        <w:rPr>
          <w:rFonts w:eastAsia="Times New Roman"/>
          <w:color w:val="000033"/>
        </w:rPr>
        <w:t xml:space="preserve"> </w:t>
      </w:r>
      <w:proofErr w:type="gramStart"/>
      <w:r w:rsidRPr="00671A57">
        <w:rPr>
          <w:rFonts w:eastAsia="Times New Roman"/>
          <w:color w:val="000033"/>
        </w:rPr>
        <w:t>центрам</w:t>
      </w:r>
      <w:proofErr w:type="gramEnd"/>
      <w:r w:rsidRPr="00671A57">
        <w:rPr>
          <w:rFonts w:eastAsia="Times New Roman"/>
          <w:color w:val="000033"/>
        </w:rPr>
        <w:t xml:space="preserve"> занятости населения договорами.</w:t>
      </w:r>
    </w:p>
    <w:p w:rsidR="005356FA" w:rsidRPr="00671A57" w:rsidRDefault="005356FA" w:rsidP="005356FA">
      <w:pPr>
        <w:rPr>
          <w:rFonts w:eastAsia="Times New Roman"/>
          <w:color w:val="000033"/>
        </w:rPr>
      </w:pPr>
      <w:r w:rsidRPr="00671A57">
        <w:rPr>
          <w:rFonts w:eastAsia="Times New Roman"/>
          <w:color w:val="000033"/>
        </w:rPr>
        <w:t>Профессиональная подготовка, переподготовка и повышение квалификации  осуществляется по профессиям, специальностям, различным программам дополнительного образования, востребованным на рынке труда, которые повышают возможности трудоустройства граждан после прохождения обучения.</w:t>
      </w:r>
    </w:p>
    <w:p w:rsidR="005356FA" w:rsidRPr="00671A57" w:rsidRDefault="005356FA" w:rsidP="005356FA">
      <w:pPr>
        <w:rPr>
          <w:rFonts w:eastAsia="Times New Roman"/>
          <w:color w:val="000033"/>
        </w:rPr>
      </w:pPr>
      <w:r w:rsidRPr="00671A57">
        <w:rPr>
          <w:rFonts w:eastAsia="Times New Roman"/>
          <w:color w:val="000033"/>
        </w:rPr>
        <w:t> </w:t>
      </w:r>
    </w:p>
    <w:p w:rsidR="005356FA" w:rsidRPr="00671A57" w:rsidRDefault="005356FA" w:rsidP="005356FA">
      <w:pPr>
        <w:rPr>
          <w:rFonts w:eastAsia="Times New Roman"/>
          <w:color w:val="000033"/>
        </w:rPr>
      </w:pPr>
      <w:r w:rsidRPr="00671A57">
        <w:rPr>
          <w:rFonts w:eastAsia="Times New Roman"/>
          <w:color w:val="000033"/>
        </w:rPr>
        <w:t>Профессиональное обучение и дополнительное профессиональное образование безработных граждан может осуществляться по направлению органов службы занятости, если:</w:t>
      </w:r>
    </w:p>
    <w:p w:rsidR="005356FA" w:rsidRPr="00671A57" w:rsidRDefault="005356FA" w:rsidP="005356FA">
      <w:pPr>
        <w:rPr>
          <w:rFonts w:eastAsia="Times New Roman"/>
          <w:color w:val="000033"/>
        </w:rPr>
      </w:pPr>
      <w:r w:rsidRPr="00671A57">
        <w:rPr>
          <w:rFonts w:eastAsia="Times New Roman"/>
          <w:color w:val="000033"/>
        </w:rPr>
        <w:t>-гражданин не имеет профессии (специальности);</w:t>
      </w:r>
    </w:p>
    <w:p w:rsidR="005356FA" w:rsidRPr="00671A57" w:rsidRDefault="005356FA" w:rsidP="005356FA">
      <w:pPr>
        <w:rPr>
          <w:rFonts w:eastAsia="Times New Roman"/>
          <w:color w:val="000033"/>
        </w:rPr>
      </w:pPr>
      <w:r w:rsidRPr="00671A57">
        <w:rPr>
          <w:rFonts w:eastAsia="Times New Roman"/>
          <w:color w:val="000033"/>
        </w:rPr>
        <w:t>-невозможно подобрать подходящую работу из-за отсутствия у гражданина необходимой профессиональной квалификации;</w:t>
      </w:r>
    </w:p>
    <w:p w:rsidR="005356FA" w:rsidRPr="00671A57" w:rsidRDefault="005356FA" w:rsidP="005356FA">
      <w:pPr>
        <w:rPr>
          <w:rFonts w:eastAsia="Times New Roman"/>
          <w:color w:val="000033"/>
        </w:rPr>
      </w:pPr>
      <w:r w:rsidRPr="00671A57">
        <w:rPr>
          <w:rFonts w:eastAsia="Times New Roman"/>
          <w:color w:val="000033"/>
        </w:rPr>
        <w:t>-необходимо изменить профессию (специальность, род занятий) в связи с отсутствием работы, отвечающей имеющимся у гражданина профессиональным навыкам;</w:t>
      </w:r>
    </w:p>
    <w:p w:rsidR="005356FA" w:rsidRPr="00671A57" w:rsidRDefault="005356FA" w:rsidP="005356FA">
      <w:pPr>
        <w:rPr>
          <w:rFonts w:eastAsia="Times New Roman"/>
          <w:color w:val="000033"/>
        </w:rPr>
      </w:pPr>
      <w:r w:rsidRPr="00671A57">
        <w:rPr>
          <w:rFonts w:eastAsia="Times New Roman"/>
          <w:color w:val="000033"/>
        </w:rPr>
        <w:t>-гражданином утрачена способность к выполнению работы по прежней профессии (специальности).</w:t>
      </w:r>
    </w:p>
    <w:p w:rsidR="005356FA" w:rsidRPr="00671A57" w:rsidRDefault="005356FA" w:rsidP="005356FA">
      <w:pPr>
        <w:rPr>
          <w:rFonts w:eastAsia="Times New Roman"/>
          <w:color w:val="000033"/>
        </w:rPr>
      </w:pPr>
      <w:r w:rsidRPr="00671A57">
        <w:rPr>
          <w:rFonts w:eastAsia="Times New Roman"/>
          <w:color w:val="000033"/>
        </w:rPr>
        <w:t>В соответствии с федеральным законом «О занятости населения в Российской Федерации» граждане, признанные в установленном порядке безработными, имеют право на бесплатное получение услуг по профессиональному обучению и дополнительному профессиональному образованию по направ</w:t>
      </w:r>
      <w:bookmarkStart w:id="0" w:name="sub_12204"/>
      <w:r w:rsidRPr="00671A57">
        <w:rPr>
          <w:rFonts w:eastAsia="Times New Roman"/>
          <w:color w:val="000033"/>
        </w:rPr>
        <w:t>лению органов службы занятости.</w:t>
      </w:r>
      <w:bookmarkEnd w:id="0"/>
    </w:p>
    <w:p w:rsidR="005356FA" w:rsidRPr="00671A57" w:rsidRDefault="005356FA" w:rsidP="005356FA">
      <w:pPr>
        <w:rPr>
          <w:rFonts w:eastAsia="Times New Roman"/>
          <w:color w:val="000033"/>
        </w:rPr>
      </w:pPr>
      <w:r w:rsidRPr="00671A57">
        <w:rPr>
          <w:rFonts w:eastAsia="Times New Roman"/>
          <w:color w:val="000033"/>
        </w:rPr>
        <w:t>Также безработным гражданам, направленным на профессиональное обучение выплачивается стипендия за весь период обучения при условии:</w:t>
      </w:r>
    </w:p>
    <w:p w:rsidR="005356FA" w:rsidRPr="00671A57" w:rsidRDefault="005356FA" w:rsidP="005356FA">
      <w:pPr>
        <w:rPr>
          <w:rFonts w:eastAsia="Times New Roman"/>
          <w:color w:val="000033"/>
        </w:rPr>
      </w:pPr>
      <w:r w:rsidRPr="00671A57">
        <w:rPr>
          <w:rFonts w:eastAsia="Times New Roman"/>
          <w:color w:val="000033"/>
        </w:rPr>
        <w:t>-успешного освоения учебной программы;</w:t>
      </w:r>
    </w:p>
    <w:p w:rsidR="005356FA" w:rsidRDefault="005356FA" w:rsidP="005356FA">
      <w:pPr>
        <w:rPr>
          <w:rFonts w:eastAsia="Times New Roman"/>
          <w:color w:val="000033"/>
        </w:rPr>
      </w:pPr>
      <w:r w:rsidRPr="00671A57">
        <w:rPr>
          <w:rFonts w:eastAsia="Times New Roman"/>
          <w:color w:val="000033"/>
        </w:rPr>
        <w:t>-посещения занятий в соответствии с расписанием.</w:t>
      </w:r>
    </w:p>
    <w:p w:rsidR="000C1AA5" w:rsidRDefault="000C1AA5" w:rsidP="005356FA">
      <w:pPr>
        <w:rPr>
          <w:rFonts w:eastAsia="Times New Roman"/>
          <w:color w:val="000033"/>
        </w:rPr>
      </w:pPr>
    </w:p>
    <w:p w:rsidR="000C1AA5" w:rsidRDefault="000C1AA5" w:rsidP="005356FA">
      <w:pPr>
        <w:rPr>
          <w:rFonts w:eastAsia="Times New Roman"/>
          <w:color w:val="000033"/>
        </w:rPr>
      </w:pPr>
      <w:r>
        <w:rPr>
          <w:rFonts w:eastAsia="Times New Roman"/>
          <w:color w:val="000033"/>
        </w:rPr>
        <w:t>Профессиональное обучение осуществляться согласно перечню приоритетных профессий.</w:t>
      </w:r>
    </w:p>
    <w:p w:rsidR="00985C6A" w:rsidRDefault="00985C6A" w:rsidP="000C1AA5">
      <w:pPr>
        <w:jc w:val="center"/>
        <w:rPr>
          <w:b/>
          <w:sz w:val="28"/>
          <w:szCs w:val="28"/>
        </w:rPr>
      </w:pPr>
    </w:p>
    <w:p w:rsidR="00985C6A" w:rsidRDefault="00985C6A" w:rsidP="000C1AA5">
      <w:pPr>
        <w:jc w:val="center"/>
        <w:rPr>
          <w:b/>
          <w:sz w:val="28"/>
          <w:szCs w:val="28"/>
        </w:rPr>
      </w:pPr>
    </w:p>
    <w:p w:rsidR="00985C6A" w:rsidRDefault="00985C6A" w:rsidP="000C1AA5">
      <w:pPr>
        <w:jc w:val="center"/>
        <w:rPr>
          <w:b/>
          <w:sz w:val="28"/>
          <w:szCs w:val="28"/>
        </w:rPr>
      </w:pPr>
    </w:p>
    <w:p w:rsidR="00985C6A" w:rsidRDefault="00985C6A" w:rsidP="000C1AA5">
      <w:pPr>
        <w:jc w:val="center"/>
        <w:rPr>
          <w:b/>
          <w:sz w:val="28"/>
          <w:szCs w:val="28"/>
        </w:rPr>
      </w:pPr>
    </w:p>
    <w:p w:rsidR="00985C6A" w:rsidRDefault="00985C6A" w:rsidP="000C1AA5">
      <w:pPr>
        <w:jc w:val="center"/>
        <w:rPr>
          <w:b/>
          <w:sz w:val="28"/>
          <w:szCs w:val="28"/>
        </w:rPr>
      </w:pPr>
    </w:p>
    <w:p w:rsidR="00985C6A" w:rsidRDefault="00985C6A" w:rsidP="000C1AA5">
      <w:pPr>
        <w:jc w:val="center"/>
        <w:rPr>
          <w:b/>
          <w:sz w:val="28"/>
          <w:szCs w:val="28"/>
        </w:rPr>
      </w:pPr>
    </w:p>
    <w:p w:rsidR="00985C6A" w:rsidRDefault="00985C6A" w:rsidP="000C1AA5">
      <w:pPr>
        <w:jc w:val="center"/>
        <w:rPr>
          <w:b/>
          <w:sz w:val="28"/>
          <w:szCs w:val="28"/>
        </w:rPr>
      </w:pPr>
    </w:p>
    <w:p w:rsidR="000C1AA5" w:rsidRPr="006C1BA5" w:rsidRDefault="000C1AA5" w:rsidP="000C1AA5">
      <w:pPr>
        <w:jc w:val="center"/>
        <w:rPr>
          <w:b/>
          <w:sz w:val="28"/>
          <w:szCs w:val="28"/>
        </w:rPr>
      </w:pPr>
      <w:r w:rsidRPr="006C1BA5">
        <w:rPr>
          <w:b/>
          <w:sz w:val="28"/>
          <w:szCs w:val="28"/>
        </w:rPr>
        <w:lastRenderedPageBreak/>
        <w:t>Перечень</w:t>
      </w:r>
    </w:p>
    <w:p w:rsidR="000C1AA5" w:rsidRPr="00685A49" w:rsidRDefault="000C1AA5" w:rsidP="000C1AA5">
      <w:pPr>
        <w:jc w:val="center"/>
        <w:rPr>
          <w:sz w:val="28"/>
          <w:szCs w:val="28"/>
        </w:rPr>
      </w:pPr>
      <w:r>
        <w:rPr>
          <w:sz w:val="28"/>
          <w:szCs w:val="28"/>
        </w:rPr>
        <w:t>приоритетных профессий,</w:t>
      </w:r>
      <w:r w:rsidRPr="00685A49">
        <w:rPr>
          <w:sz w:val="28"/>
          <w:szCs w:val="28"/>
        </w:rPr>
        <w:t xml:space="preserve"> специальностей и направлений подготовки для кадрового обеспечения экономики  Республики Мордовия, в том числе для профессионального обучения безработных граждан,</w:t>
      </w:r>
    </w:p>
    <w:p w:rsidR="000C1AA5" w:rsidRDefault="000C1AA5" w:rsidP="000C1AA5">
      <w:pPr>
        <w:jc w:val="center"/>
        <w:rPr>
          <w:sz w:val="28"/>
          <w:szCs w:val="28"/>
          <w:lang w:val="en-US"/>
        </w:rPr>
      </w:pPr>
      <w:r w:rsidRPr="00685A49">
        <w:rPr>
          <w:sz w:val="28"/>
          <w:szCs w:val="28"/>
        </w:rPr>
        <w:t>на 201</w:t>
      </w:r>
      <w:r w:rsidRPr="00685A49">
        <w:rPr>
          <w:sz w:val="28"/>
          <w:szCs w:val="28"/>
          <w:lang w:val="en-US"/>
        </w:rPr>
        <w:t>7</w:t>
      </w:r>
      <w:r w:rsidRPr="00685A49">
        <w:rPr>
          <w:sz w:val="28"/>
          <w:szCs w:val="28"/>
        </w:rPr>
        <w:t>-201</w:t>
      </w:r>
      <w:r w:rsidRPr="00685A49">
        <w:rPr>
          <w:sz w:val="28"/>
          <w:szCs w:val="28"/>
          <w:lang w:val="en-US"/>
        </w:rPr>
        <w:t>8</w:t>
      </w:r>
      <w:r w:rsidRPr="00685A49">
        <w:rPr>
          <w:sz w:val="28"/>
          <w:szCs w:val="28"/>
        </w:rPr>
        <w:t xml:space="preserve"> годы</w:t>
      </w:r>
    </w:p>
    <w:p w:rsidR="000C1AA5" w:rsidRPr="00B6082C" w:rsidRDefault="000C1AA5" w:rsidP="000C1AA5">
      <w:pPr>
        <w:jc w:val="center"/>
        <w:rPr>
          <w:b/>
          <w:sz w:val="28"/>
          <w:szCs w:val="28"/>
          <w:lang w:val="en-US"/>
        </w:rPr>
      </w:pP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701"/>
        <w:gridCol w:w="6520"/>
      </w:tblGrid>
      <w:tr w:rsidR="000C1AA5" w:rsidRPr="008D3951" w:rsidTr="00083D2B">
        <w:trPr>
          <w:trHeight w:val="549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  <w:rPr>
                <w:b/>
                <w:bCs/>
              </w:rPr>
            </w:pPr>
          </w:p>
          <w:p w:rsidR="000C1AA5" w:rsidRPr="008D3951" w:rsidRDefault="000C1AA5" w:rsidP="00083D2B">
            <w:pPr>
              <w:jc w:val="center"/>
              <w:rPr>
                <w:b/>
                <w:bCs/>
              </w:rPr>
            </w:pPr>
            <w:r w:rsidRPr="008D3951">
              <w:rPr>
                <w:b/>
                <w:bCs/>
                <w:lang w:val="en-US"/>
              </w:rPr>
              <w:t>№</w:t>
            </w:r>
          </w:p>
          <w:p w:rsidR="000C1AA5" w:rsidRPr="008D3951" w:rsidRDefault="000C1AA5" w:rsidP="00083D2B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 w:rsidRPr="008D3951">
              <w:rPr>
                <w:b/>
                <w:bCs/>
              </w:rPr>
              <w:t>п</w:t>
            </w:r>
            <w:proofErr w:type="spellEnd"/>
            <w:proofErr w:type="gramEnd"/>
            <w:r w:rsidRPr="008D3951">
              <w:rPr>
                <w:b/>
                <w:bCs/>
              </w:rPr>
              <w:t>/</w:t>
            </w:r>
            <w:proofErr w:type="spellStart"/>
            <w:r w:rsidRPr="008D3951">
              <w:rPr>
                <w:b/>
                <w:bCs/>
              </w:rPr>
              <w:t>п</w:t>
            </w:r>
            <w:proofErr w:type="spellEnd"/>
          </w:p>
        </w:tc>
        <w:tc>
          <w:tcPr>
            <w:tcW w:w="1701" w:type="dxa"/>
            <w:vAlign w:val="center"/>
          </w:tcPr>
          <w:p w:rsidR="000C1AA5" w:rsidRPr="008D3951" w:rsidRDefault="000C1AA5" w:rsidP="00083D2B">
            <w:pPr>
              <w:jc w:val="center"/>
              <w:rPr>
                <w:b/>
                <w:bCs/>
              </w:rPr>
            </w:pPr>
            <w:r w:rsidRPr="008D3951">
              <w:rPr>
                <w:b/>
                <w:bCs/>
              </w:rPr>
              <w:t xml:space="preserve">Код </w:t>
            </w:r>
            <w:proofErr w:type="spellStart"/>
            <w:proofErr w:type="gramStart"/>
            <w:r w:rsidRPr="008D3951">
              <w:rPr>
                <w:b/>
                <w:bCs/>
              </w:rPr>
              <w:t>специаль-ностей</w:t>
            </w:r>
            <w:proofErr w:type="spellEnd"/>
            <w:proofErr w:type="gramEnd"/>
            <w:r w:rsidRPr="008D3951">
              <w:rPr>
                <w:b/>
                <w:bCs/>
              </w:rPr>
              <w:t xml:space="preserve"> и профессий</w:t>
            </w:r>
          </w:p>
        </w:tc>
        <w:tc>
          <w:tcPr>
            <w:tcW w:w="6520" w:type="dxa"/>
          </w:tcPr>
          <w:p w:rsidR="000C1AA5" w:rsidRPr="008D3951" w:rsidRDefault="000C1AA5" w:rsidP="00083D2B">
            <w:pPr>
              <w:jc w:val="center"/>
              <w:rPr>
                <w:b/>
                <w:bCs/>
              </w:rPr>
            </w:pPr>
            <w:r w:rsidRPr="008D3951">
              <w:rPr>
                <w:b/>
                <w:bCs/>
              </w:rPr>
              <w:t>Наименование профессии, специальности, направления подготовки</w:t>
            </w:r>
          </w:p>
        </w:tc>
      </w:tr>
      <w:tr w:rsidR="000C1AA5" w:rsidRPr="008D3951" w:rsidTr="00083D2B">
        <w:trPr>
          <w:trHeight w:val="255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1</w:t>
            </w:r>
          </w:p>
        </w:tc>
        <w:tc>
          <w:tcPr>
            <w:tcW w:w="1701" w:type="dxa"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2</w:t>
            </w:r>
          </w:p>
        </w:tc>
        <w:tc>
          <w:tcPr>
            <w:tcW w:w="6520" w:type="dxa"/>
          </w:tcPr>
          <w:p w:rsidR="000C1AA5" w:rsidRPr="008D3951" w:rsidRDefault="000C1AA5" w:rsidP="00083D2B">
            <w:pPr>
              <w:jc w:val="center"/>
            </w:pPr>
            <w:r w:rsidRPr="008D3951">
              <w:t>3</w:t>
            </w:r>
          </w:p>
        </w:tc>
      </w:tr>
      <w:tr w:rsidR="000C1AA5" w:rsidRPr="008D3951" w:rsidTr="00083D2B">
        <w:trPr>
          <w:trHeight w:val="255"/>
        </w:trPr>
        <w:tc>
          <w:tcPr>
            <w:tcW w:w="9072" w:type="dxa"/>
            <w:gridSpan w:val="3"/>
          </w:tcPr>
          <w:p w:rsidR="000C1AA5" w:rsidRPr="008E0484" w:rsidRDefault="000C1AA5" w:rsidP="00083D2B">
            <w:pPr>
              <w:jc w:val="center"/>
              <w:rPr>
                <w:b/>
                <w:bCs/>
              </w:rPr>
            </w:pPr>
            <w:r w:rsidRPr="008D3951">
              <w:rPr>
                <w:b/>
                <w:bCs/>
              </w:rPr>
              <w:t>Перечень приоритетных профессий   среднего профессионального образования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1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 w:rsidRPr="008D3951">
              <w:t>23.01.03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автомеханик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2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 w:rsidRPr="008D3951">
              <w:t>23.01.04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водитель городского электротранспорта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3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 w:rsidRPr="008D3951">
              <w:t>08.01.08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мастер отделочных строительных работ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4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 w:rsidRPr="008D3951">
              <w:t>35.01.11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мастер сельскохозяйственного производства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5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 w:rsidRPr="008D3951">
              <w:t>29.01.29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мастер столярного и мебельного производства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6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 w:rsidRPr="008D3951">
              <w:t>08.01.06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мастер сухого строительства</w:t>
            </w:r>
          </w:p>
        </w:tc>
      </w:tr>
      <w:tr w:rsidR="000C1AA5" w:rsidRPr="008D3951" w:rsidTr="00083D2B">
        <w:trPr>
          <w:trHeight w:val="293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7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 w:rsidRPr="008D3951">
              <w:t>09.01.03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мастер по обработке цифровой информации</w:t>
            </w:r>
          </w:p>
        </w:tc>
      </w:tr>
      <w:tr w:rsidR="000C1AA5" w:rsidRPr="008D3951" w:rsidTr="00083D2B">
        <w:trPr>
          <w:trHeight w:val="256"/>
        </w:trPr>
        <w:tc>
          <w:tcPr>
            <w:tcW w:w="851" w:type="dxa"/>
          </w:tcPr>
          <w:p w:rsidR="000C1AA5" w:rsidRDefault="000C1AA5" w:rsidP="00083D2B">
            <w:pPr>
              <w:jc w:val="center"/>
            </w:pPr>
            <w:r>
              <w:t>8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 w:rsidRPr="008D3951">
              <w:t>23.01.06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машинист дорожных и строительных машин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9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 w:rsidRPr="008D3951">
              <w:t>11.01.01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монтажник радиоэлектронной аппаратуры и приборов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10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 w:rsidRPr="008D3951">
              <w:t>43.01.02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парикмахер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11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 w:rsidRPr="008D3951">
              <w:t>19.01.04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пекарь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12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 w:rsidRPr="008D3951">
              <w:t>19.01.17</w:t>
            </w:r>
          </w:p>
        </w:tc>
        <w:tc>
          <w:tcPr>
            <w:tcW w:w="6520" w:type="dxa"/>
          </w:tcPr>
          <w:p w:rsidR="000C1AA5" w:rsidRPr="008D3951" w:rsidRDefault="000C1AA5" w:rsidP="00083D2B">
            <w:r>
              <w:t>повар, кондитер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13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>
              <w:t>11.01</w:t>
            </w:r>
            <w:r w:rsidRPr="008D3951">
              <w:t>.12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сборщик изделий электронной техники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Default="000C1AA5" w:rsidP="00083D2B">
            <w:pPr>
              <w:jc w:val="center"/>
            </w:pPr>
            <w:r>
              <w:t>14</w:t>
            </w:r>
          </w:p>
        </w:tc>
        <w:tc>
          <w:tcPr>
            <w:tcW w:w="1701" w:type="dxa"/>
            <w:noWrap/>
          </w:tcPr>
          <w:p w:rsidR="000C1AA5" w:rsidRPr="00C31AEA" w:rsidRDefault="000C1AA5" w:rsidP="00083D2B">
            <w:pPr>
              <w:jc w:val="center"/>
            </w:pPr>
            <w:r>
              <w:t>15.01.05</w:t>
            </w:r>
          </w:p>
        </w:tc>
        <w:tc>
          <w:tcPr>
            <w:tcW w:w="6520" w:type="dxa"/>
          </w:tcPr>
          <w:p w:rsidR="000C1AA5" w:rsidRPr="008D3951" w:rsidRDefault="000C1AA5" w:rsidP="00083D2B">
            <w:proofErr w:type="gramStart"/>
            <w:r>
              <w:t>сварщик (ручной и частично механизированной сварки (наплавки)</w:t>
            </w:r>
            <w:proofErr w:type="gramEnd"/>
          </w:p>
        </w:tc>
      </w:tr>
      <w:tr w:rsidR="000C1AA5" w:rsidRPr="008D3951" w:rsidTr="00083D2B">
        <w:trPr>
          <w:trHeight w:val="300"/>
        </w:trPr>
        <w:tc>
          <w:tcPr>
            <w:tcW w:w="9072" w:type="dxa"/>
            <w:gridSpan w:val="3"/>
          </w:tcPr>
          <w:p w:rsidR="000C1AA5" w:rsidRDefault="000C1AA5" w:rsidP="00083D2B">
            <w:pPr>
              <w:jc w:val="center"/>
              <w:rPr>
                <w:b/>
                <w:bCs/>
              </w:rPr>
            </w:pPr>
            <w:r w:rsidRPr="008D3951">
              <w:rPr>
                <w:b/>
                <w:bCs/>
              </w:rPr>
              <w:t xml:space="preserve">Перечень приоритетных специальностей   </w:t>
            </w:r>
          </w:p>
          <w:p w:rsidR="000C1AA5" w:rsidRPr="008D3951" w:rsidRDefault="000C1AA5" w:rsidP="00083D2B">
            <w:pPr>
              <w:jc w:val="center"/>
              <w:rPr>
                <w:b/>
                <w:bCs/>
              </w:rPr>
            </w:pPr>
            <w:r w:rsidRPr="008D3951">
              <w:rPr>
                <w:b/>
                <w:bCs/>
              </w:rPr>
              <w:t>среднего профессионального образования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1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35.02.05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агрономия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2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36.02.01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ветеринария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3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43.02.11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гостиничный сервис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4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36.02.02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зоотехния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5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>
              <w:t>10.02.03</w:t>
            </w:r>
          </w:p>
        </w:tc>
        <w:tc>
          <w:tcPr>
            <w:tcW w:w="6520" w:type="dxa"/>
          </w:tcPr>
          <w:p w:rsidR="000C1AA5" w:rsidRPr="008D3951" w:rsidRDefault="000C1AA5" w:rsidP="00083D2B">
            <w:r>
              <w:t>информационная безопасность автоматизированных систем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6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>
              <w:t>09.02.04</w:t>
            </w:r>
          </w:p>
        </w:tc>
        <w:tc>
          <w:tcPr>
            <w:tcW w:w="6520" w:type="dxa"/>
          </w:tcPr>
          <w:p w:rsidR="000C1AA5" w:rsidRPr="008D3951" w:rsidRDefault="000C1AA5" w:rsidP="00083D2B">
            <w:r>
              <w:t>информационные системы (по отраслям)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7</w:t>
            </w:r>
          </w:p>
        </w:tc>
        <w:tc>
          <w:tcPr>
            <w:tcW w:w="1701" w:type="dxa"/>
            <w:noWrap/>
            <w:vAlign w:val="center"/>
          </w:tcPr>
          <w:p w:rsidR="000C1AA5" w:rsidRDefault="000C1AA5" w:rsidP="00083D2B">
            <w:pPr>
              <w:jc w:val="center"/>
            </w:pPr>
            <w:r>
              <w:t>09.02.02.</w:t>
            </w:r>
          </w:p>
        </w:tc>
        <w:tc>
          <w:tcPr>
            <w:tcW w:w="6520" w:type="dxa"/>
          </w:tcPr>
          <w:p w:rsidR="000C1AA5" w:rsidRDefault="000C1AA5" w:rsidP="00083D2B">
            <w:r>
              <w:t>компьютерные сети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8</w:t>
            </w:r>
          </w:p>
        </w:tc>
        <w:tc>
          <w:tcPr>
            <w:tcW w:w="1701" w:type="dxa"/>
            <w:noWrap/>
            <w:vAlign w:val="center"/>
          </w:tcPr>
          <w:p w:rsidR="000C1AA5" w:rsidRDefault="000C1AA5" w:rsidP="00083D2B">
            <w:pPr>
              <w:jc w:val="center"/>
            </w:pPr>
            <w:r>
              <w:t>09.02.01.</w:t>
            </w:r>
          </w:p>
        </w:tc>
        <w:tc>
          <w:tcPr>
            <w:tcW w:w="6520" w:type="dxa"/>
          </w:tcPr>
          <w:p w:rsidR="000C1AA5" w:rsidRDefault="000C1AA5" w:rsidP="00083D2B">
            <w:r>
              <w:t>компьютерные системы  и комплексы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9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31.02.03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лабораторная диагностика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10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35.02.07</w:t>
            </w:r>
          </w:p>
        </w:tc>
        <w:tc>
          <w:tcPr>
            <w:tcW w:w="6520" w:type="dxa"/>
          </w:tcPr>
          <w:p w:rsidR="000C1AA5" w:rsidRPr="00B6082C" w:rsidRDefault="000C1AA5" w:rsidP="00083D2B">
            <w:pPr>
              <w:rPr>
                <w:lang w:val="en-US"/>
              </w:rPr>
            </w:pPr>
            <w:r w:rsidRPr="008D3951">
              <w:t>механизация сельского хозяйства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11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>
              <w:t>11.02.09</w:t>
            </w:r>
          </w:p>
        </w:tc>
        <w:tc>
          <w:tcPr>
            <w:tcW w:w="6520" w:type="dxa"/>
          </w:tcPr>
          <w:p w:rsidR="000C1AA5" w:rsidRPr="008D3951" w:rsidRDefault="000C1AA5" w:rsidP="00083D2B">
            <w:r>
              <w:t>многоканальные телекоммуникационные системы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12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 w:rsidRPr="008D3951">
              <w:t>15.02.01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монтаж и техническая эксплуатация промышленного оборудования (по отраслям)</w:t>
            </w:r>
          </w:p>
        </w:tc>
      </w:tr>
      <w:tr w:rsidR="000C1AA5" w:rsidRPr="008D3951" w:rsidTr="00083D2B">
        <w:trPr>
          <w:trHeight w:val="255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1</w:t>
            </w:r>
          </w:p>
        </w:tc>
        <w:tc>
          <w:tcPr>
            <w:tcW w:w="1701" w:type="dxa"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2</w:t>
            </w:r>
          </w:p>
        </w:tc>
        <w:tc>
          <w:tcPr>
            <w:tcW w:w="6520" w:type="dxa"/>
          </w:tcPr>
          <w:p w:rsidR="000C1AA5" w:rsidRPr="008D3951" w:rsidRDefault="000C1AA5" w:rsidP="00083D2B">
            <w:pPr>
              <w:jc w:val="center"/>
            </w:pPr>
            <w:r w:rsidRPr="008D3951">
              <w:t>3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13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>
              <w:t>42.02.01</w:t>
            </w:r>
          </w:p>
        </w:tc>
        <w:tc>
          <w:tcPr>
            <w:tcW w:w="6520" w:type="dxa"/>
          </w:tcPr>
          <w:p w:rsidR="000C1AA5" w:rsidRPr="008D3951" w:rsidRDefault="000C1AA5" w:rsidP="00083D2B">
            <w:r>
              <w:t>организация обслуживания в общественном питании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14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09.02.03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программирование в компьютерных системах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15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 w:rsidRPr="008D3951">
              <w:t>18.02.05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производство тугоплавких неметаллических и силикатных материалов и изделий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1</w:t>
            </w:r>
            <w:r>
              <w:t>6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22.02.06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сварочное производство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lastRenderedPageBreak/>
              <w:t>17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34.02.01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сестринское дело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1</w:t>
            </w:r>
            <w:r>
              <w:t>8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08.02.01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строительство и эксплуатация зданий и сооружений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1</w:t>
            </w:r>
            <w:r>
              <w:t>9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 w:rsidRPr="008D3951">
              <w:t>13.02.11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техническая эксплуатация и обслуживание электрического и электромеханического оборудования (по отраслям)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20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>
              <w:t>23.02.03.</w:t>
            </w:r>
          </w:p>
        </w:tc>
        <w:tc>
          <w:tcPr>
            <w:tcW w:w="6520" w:type="dxa"/>
          </w:tcPr>
          <w:p w:rsidR="000C1AA5" w:rsidRPr="008D3951" w:rsidRDefault="000C1AA5" w:rsidP="00083D2B">
            <w:r>
              <w:t>техническое обслуживание и ремонт автомобильного транспорта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21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15.02.08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технология машиностроения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22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19.02.10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технология продукции общественного питания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23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18.02.03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химическая технология неорганических веществ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24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13.02.03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электрические станции, сети  и системы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25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>
              <w:t>35.02.08</w:t>
            </w:r>
          </w:p>
        </w:tc>
        <w:tc>
          <w:tcPr>
            <w:tcW w:w="6520" w:type="dxa"/>
          </w:tcPr>
          <w:p w:rsidR="000C1AA5" w:rsidRPr="008D3951" w:rsidRDefault="000C1AA5" w:rsidP="00083D2B">
            <w:r>
              <w:t>электрификация и автоматизация сельского хозяйства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26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13.02.08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электроизоляционная, кабельная и конденсаторная техника</w:t>
            </w:r>
          </w:p>
        </w:tc>
      </w:tr>
      <w:tr w:rsidR="000C1AA5" w:rsidRPr="008D3951" w:rsidTr="00083D2B">
        <w:trPr>
          <w:trHeight w:val="300"/>
        </w:trPr>
        <w:tc>
          <w:tcPr>
            <w:tcW w:w="9072" w:type="dxa"/>
            <w:gridSpan w:val="3"/>
          </w:tcPr>
          <w:p w:rsidR="000C1AA5" w:rsidRPr="008D3951" w:rsidRDefault="000C1AA5" w:rsidP="00083D2B">
            <w:pPr>
              <w:jc w:val="center"/>
              <w:rPr>
                <w:b/>
                <w:bCs/>
              </w:rPr>
            </w:pPr>
            <w:r w:rsidRPr="008D3951">
              <w:rPr>
                <w:b/>
                <w:bCs/>
              </w:rPr>
              <w:t>Перечень приоритетных направлений подготовки высшего образования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1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35.03.06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а</w:t>
            </w:r>
            <w:proofErr w:type="spellStart"/>
            <w:r w:rsidRPr="008D3951">
              <w:rPr>
                <w:lang w:val="en-US"/>
              </w:rPr>
              <w:t>гроинженерия</w:t>
            </w:r>
            <w:proofErr w:type="spellEnd"/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2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07.03.01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архитектура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3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35.03.03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 xml:space="preserve">агрохимия и </w:t>
            </w:r>
            <w:proofErr w:type="spellStart"/>
            <w:r w:rsidRPr="008D3951">
              <w:t>агропочвоведение</w:t>
            </w:r>
            <w:proofErr w:type="spellEnd"/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4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19.03.01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биотехнология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5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11.03.02</w:t>
            </w:r>
          </w:p>
        </w:tc>
        <w:tc>
          <w:tcPr>
            <w:tcW w:w="6520" w:type="dxa"/>
          </w:tcPr>
          <w:p w:rsidR="000C1AA5" w:rsidRPr="008D3951" w:rsidRDefault="000C1AA5" w:rsidP="00083D2B">
            <w:proofErr w:type="spellStart"/>
            <w:r w:rsidRPr="008D3951">
              <w:t>инфокоммуникационные</w:t>
            </w:r>
            <w:proofErr w:type="spellEnd"/>
            <w:r w:rsidRPr="008D3951">
              <w:t xml:space="preserve"> технологии и системы связи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6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10.03.01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 xml:space="preserve">информационная безопасность 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7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09.03.02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информационные системы и технологии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8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31.05.01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лечебное дело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9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38.03.02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менеджмент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10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28.03.01</w:t>
            </w:r>
          </w:p>
        </w:tc>
        <w:tc>
          <w:tcPr>
            <w:tcW w:w="6520" w:type="dxa"/>
          </w:tcPr>
          <w:p w:rsidR="000C1AA5" w:rsidRPr="008D3951" w:rsidRDefault="000C1AA5" w:rsidP="00083D2B">
            <w:proofErr w:type="spellStart"/>
            <w:r w:rsidRPr="008D3951">
              <w:t>нанотехнологии</w:t>
            </w:r>
            <w:proofErr w:type="spellEnd"/>
            <w:r w:rsidRPr="008D3951">
              <w:t xml:space="preserve"> и </w:t>
            </w:r>
            <w:proofErr w:type="spellStart"/>
            <w:r w:rsidRPr="008D3951">
              <w:t>микросхемная</w:t>
            </w:r>
            <w:proofErr w:type="spellEnd"/>
            <w:r w:rsidRPr="008D3951">
              <w:t xml:space="preserve"> техника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11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09.03.04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программная инженерия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12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08.03.01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строительство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13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13.03.02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электроэнергетика и электротехника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14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 w:rsidRPr="008D3951">
              <w:t>35.03.07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технология производства и  переработки сельскохозяйственной  продукции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15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43.03.02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туризм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16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11.03.04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 xml:space="preserve">электроника и </w:t>
            </w:r>
            <w:proofErr w:type="spellStart"/>
            <w:r w:rsidRPr="008D3951">
              <w:t>наноэлектроника</w:t>
            </w:r>
            <w:proofErr w:type="spellEnd"/>
          </w:p>
        </w:tc>
      </w:tr>
      <w:tr w:rsidR="000C1AA5" w:rsidRPr="008D3951" w:rsidTr="00083D2B">
        <w:trPr>
          <w:trHeight w:val="264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17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12.03.01</w:t>
            </w:r>
          </w:p>
        </w:tc>
        <w:tc>
          <w:tcPr>
            <w:tcW w:w="6520" w:type="dxa"/>
          </w:tcPr>
          <w:p w:rsidR="000C1AA5" w:rsidRPr="00192DD6" w:rsidRDefault="000C1AA5" w:rsidP="00083D2B">
            <w:r w:rsidRPr="008D3951">
              <w:t>приборостроение</w:t>
            </w:r>
          </w:p>
        </w:tc>
      </w:tr>
      <w:tr w:rsidR="000C1AA5" w:rsidRPr="008D3951" w:rsidTr="00083D2B">
        <w:trPr>
          <w:trHeight w:val="300"/>
        </w:trPr>
        <w:tc>
          <w:tcPr>
            <w:tcW w:w="9072" w:type="dxa"/>
            <w:gridSpan w:val="3"/>
          </w:tcPr>
          <w:p w:rsidR="000C1AA5" w:rsidRPr="008D3951" w:rsidRDefault="000C1AA5" w:rsidP="00083D2B">
            <w:pPr>
              <w:jc w:val="center"/>
              <w:rPr>
                <w:b/>
              </w:rPr>
            </w:pPr>
            <w:r w:rsidRPr="008D3951">
              <w:rPr>
                <w:b/>
              </w:rPr>
              <w:t>Перечень приоритетных направлений подготовки по краткосрочным образовательным программам (не более 6 месяцев)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1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11121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арматурщик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2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11140</w:t>
            </w:r>
          </w:p>
        </w:tc>
        <w:tc>
          <w:tcPr>
            <w:tcW w:w="6520" w:type="dxa"/>
          </w:tcPr>
          <w:p w:rsidR="000C1AA5" w:rsidRPr="008D3951" w:rsidRDefault="000C1AA5" w:rsidP="00083D2B">
            <w:proofErr w:type="spellStart"/>
            <w:r w:rsidRPr="008D3951">
              <w:t>асфальтобетонщик</w:t>
            </w:r>
            <w:proofErr w:type="spellEnd"/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3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11196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бетонщик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4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20281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бухгалтер (повышение квалификации)</w:t>
            </w:r>
          </w:p>
        </w:tc>
      </w:tr>
      <w:tr w:rsidR="000C1AA5" w:rsidRPr="008D3951" w:rsidTr="00083D2B">
        <w:trPr>
          <w:trHeight w:val="312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5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 w:rsidRPr="008D3951">
              <w:t>11442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водитель автомобиля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6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11607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газовщик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7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11618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газорезчик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8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12680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каменщик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Default="000C1AA5" w:rsidP="00083D2B">
            <w:pPr>
              <w:jc w:val="center"/>
            </w:pPr>
            <w:r>
              <w:t>9</w:t>
            </w:r>
          </w:p>
        </w:tc>
        <w:tc>
          <w:tcPr>
            <w:tcW w:w="1701" w:type="dxa"/>
            <w:noWrap/>
            <w:vAlign w:val="center"/>
          </w:tcPr>
          <w:p w:rsidR="000C1AA5" w:rsidRPr="00C84DF3" w:rsidRDefault="000C1AA5" w:rsidP="00083D2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13450</w:t>
            </w:r>
          </w:p>
        </w:tc>
        <w:tc>
          <w:tcPr>
            <w:tcW w:w="6520" w:type="dxa"/>
          </w:tcPr>
          <w:p w:rsidR="000C1AA5" w:rsidRPr="008D3951" w:rsidRDefault="000C1AA5" w:rsidP="00083D2B">
            <w:r>
              <w:t>маляр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B6082C" w:rsidRDefault="000C1AA5" w:rsidP="00083D2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701" w:type="dxa"/>
            <w:noWrap/>
          </w:tcPr>
          <w:p w:rsidR="000C1AA5" w:rsidRPr="00B6082C" w:rsidRDefault="000C1AA5" w:rsidP="00083D2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520" w:type="dxa"/>
          </w:tcPr>
          <w:p w:rsidR="000C1AA5" w:rsidRPr="00B6082C" w:rsidRDefault="000C1AA5" w:rsidP="00083D2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C84DF3" w:rsidRDefault="000C1AA5" w:rsidP="00083D2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13095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контролер электромонтажных работ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C02BFA" w:rsidRDefault="000C1AA5" w:rsidP="00083D2B">
            <w:pPr>
              <w:jc w:val="center"/>
            </w:pPr>
            <w:r w:rsidRPr="008D3951">
              <w:t>1</w:t>
            </w:r>
            <w:r>
              <w:t>1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14021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машинист  подъемной машины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C84DF3" w:rsidRDefault="000C1AA5" w:rsidP="00083D2B">
            <w:pPr>
              <w:jc w:val="center"/>
              <w:rPr>
                <w:lang w:val="en-US"/>
              </w:rPr>
            </w:pPr>
            <w:r>
              <w:t>12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13509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машинист автогрейдера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C84DF3" w:rsidRDefault="000C1AA5" w:rsidP="00083D2B">
            <w:pPr>
              <w:jc w:val="center"/>
              <w:rPr>
                <w:lang w:val="en-US"/>
              </w:rPr>
            </w:pPr>
            <w:r w:rsidRPr="008D3951">
              <w:t>1</w:t>
            </w:r>
            <w:r>
              <w:rPr>
                <w:lang w:val="en-US"/>
              </w:rPr>
              <w:t>3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13583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машинист бульдозера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lastRenderedPageBreak/>
              <w:t>14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13790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машинист крана (крановщик)</w:t>
            </w:r>
          </w:p>
        </w:tc>
      </w:tr>
      <w:tr w:rsidR="000C1AA5" w:rsidRPr="008D3951" w:rsidTr="00083D2B">
        <w:trPr>
          <w:trHeight w:val="369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15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 w:rsidRPr="008D3951">
              <w:t>14388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машинист экскаватора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16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24047</w:t>
            </w:r>
          </w:p>
        </w:tc>
        <w:tc>
          <w:tcPr>
            <w:tcW w:w="6520" w:type="dxa"/>
          </w:tcPr>
          <w:p w:rsidR="000C1AA5" w:rsidRPr="00C84DF3" w:rsidRDefault="000C1AA5" w:rsidP="00083D2B">
            <w:pPr>
              <w:rPr>
                <w:lang w:val="en-US"/>
              </w:rPr>
            </w:pPr>
            <w:r>
              <w:t>м</w:t>
            </w:r>
            <w:r w:rsidRPr="008D3951">
              <w:t>енеджер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17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14621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 xml:space="preserve">монтажник санитарно-технических систем и оборудования 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1</w:t>
            </w:r>
            <w:r>
              <w:t>8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 w:rsidRPr="008D3951">
              <w:t>14612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 xml:space="preserve">монтажник по монтажу стальных и железобетонных конструкций 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 w:rsidRPr="008D3951">
              <w:t>1</w:t>
            </w:r>
            <w:r>
              <w:t>9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 w:rsidRPr="008D3951">
              <w:t>14642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монтажник технологического оборудования и связанных с ним конструкций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20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 w:rsidRPr="008D3951">
              <w:t>14919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наладчик контр</w:t>
            </w:r>
            <w:r w:rsidRPr="00C84DF3">
              <w:t>о</w:t>
            </w:r>
            <w:r w:rsidRPr="008D3951">
              <w:t>льно-измерительных приборов и автоматики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21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14995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наладчик технологического оборудования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22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15594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оператор заправочных станций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23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16045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оператор станков с программным управлением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24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16671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плотник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25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17351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продавец непродовольственных товаров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26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17353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продавец продовольственных товаров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27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17546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рабочий по уходу за животными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28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18466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 xml:space="preserve">слесарь механосборочных работ 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29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18511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слесарь по ремонту автомобилей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30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18549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слесарь по сборке металлоконструкций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31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18576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слесарь строительный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32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18559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слесарь-ремонтник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33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18560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слесарь-сантехник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34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18590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слесарь-электрик по ремонту электрооборудования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35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18596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слесарь-электромонтажник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36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18809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станочник широкого профиля</w:t>
            </w:r>
            <w:r w:rsidRPr="008D3951">
              <w:tab/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37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18874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столяр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38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19149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токарь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39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19479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фрезеровщик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40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19601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швея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41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19700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штамповщик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42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19727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штукатур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43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19756</w:t>
            </w:r>
          </w:p>
        </w:tc>
        <w:tc>
          <w:tcPr>
            <w:tcW w:w="6520" w:type="dxa"/>
          </w:tcPr>
          <w:p w:rsidR="000C1AA5" w:rsidRPr="008D3951" w:rsidRDefault="000C1AA5" w:rsidP="00083D2B">
            <w:proofErr w:type="spellStart"/>
            <w:r w:rsidRPr="008D3951">
              <w:t>электрогазосварщик</w:t>
            </w:r>
            <w:proofErr w:type="spellEnd"/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44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 w:rsidRPr="008D3951">
              <w:t>19861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электромонтер по ремонту и обслуживанию электрооборудования</w:t>
            </w:r>
          </w:p>
        </w:tc>
      </w:tr>
      <w:tr w:rsidR="000C1AA5" w:rsidRPr="008D3951" w:rsidTr="00083D2B">
        <w:trPr>
          <w:trHeight w:val="368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45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 w:rsidRPr="008D3951">
              <w:t>19905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электросварщик на автоматических и полуавтоматических машинах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46</w:t>
            </w:r>
          </w:p>
        </w:tc>
        <w:tc>
          <w:tcPr>
            <w:tcW w:w="1701" w:type="dxa"/>
            <w:noWrap/>
          </w:tcPr>
          <w:p w:rsidR="000C1AA5" w:rsidRPr="008D3951" w:rsidRDefault="000C1AA5" w:rsidP="00083D2B">
            <w:pPr>
              <w:jc w:val="center"/>
            </w:pPr>
            <w:r w:rsidRPr="008D3951">
              <w:t>19906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электросварщик ручной сварки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47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25401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электрик участка</w:t>
            </w:r>
          </w:p>
        </w:tc>
      </w:tr>
      <w:tr w:rsidR="000C1AA5" w:rsidRPr="008D3951" w:rsidTr="00083D2B">
        <w:trPr>
          <w:trHeight w:val="300"/>
        </w:trPr>
        <w:tc>
          <w:tcPr>
            <w:tcW w:w="851" w:type="dxa"/>
          </w:tcPr>
          <w:p w:rsidR="000C1AA5" w:rsidRPr="008D3951" w:rsidRDefault="000C1AA5" w:rsidP="00083D2B">
            <w:pPr>
              <w:jc w:val="center"/>
            </w:pPr>
            <w:r>
              <w:t>48</w:t>
            </w:r>
          </w:p>
        </w:tc>
        <w:tc>
          <w:tcPr>
            <w:tcW w:w="1701" w:type="dxa"/>
            <w:noWrap/>
            <w:vAlign w:val="center"/>
          </w:tcPr>
          <w:p w:rsidR="000C1AA5" w:rsidRPr="008D3951" w:rsidRDefault="000C1AA5" w:rsidP="00083D2B">
            <w:pPr>
              <w:jc w:val="center"/>
            </w:pPr>
            <w:r w:rsidRPr="008D3951">
              <w:t>19778</w:t>
            </w:r>
          </w:p>
        </w:tc>
        <w:tc>
          <w:tcPr>
            <w:tcW w:w="6520" w:type="dxa"/>
          </w:tcPr>
          <w:p w:rsidR="000C1AA5" w:rsidRPr="008D3951" w:rsidRDefault="000C1AA5" w:rsidP="00083D2B">
            <w:r w:rsidRPr="008D3951">
              <w:t>электромеханик по лифтам</w:t>
            </w:r>
          </w:p>
        </w:tc>
      </w:tr>
    </w:tbl>
    <w:p w:rsidR="000C1AA5" w:rsidRDefault="000C1AA5" w:rsidP="000C1AA5"/>
    <w:p w:rsidR="000C1AA5" w:rsidRDefault="000C1AA5" w:rsidP="005356FA">
      <w:pPr>
        <w:rPr>
          <w:rFonts w:eastAsia="Times New Roman"/>
          <w:color w:val="000033"/>
        </w:rPr>
      </w:pPr>
    </w:p>
    <w:p w:rsidR="000C1AA5" w:rsidRDefault="000C1AA5" w:rsidP="005356FA">
      <w:pPr>
        <w:rPr>
          <w:rFonts w:eastAsia="Times New Roman"/>
          <w:color w:val="000033"/>
        </w:rPr>
      </w:pPr>
    </w:p>
    <w:p w:rsidR="000C1AA5" w:rsidRPr="00671A57" w:rsidRDefault="000C1AA5" w:rsidP="005356FA">
      <w:pPr>
        <w:rPr>
          <w:rFonts w:eastAsia="Times New Roman"/>
          <w:color w:val="000033"/>
        </w:rPr>
      </w:pPr>
    </w:p>
    <w:p w:rsidR="00503779" w:rsidRDefault="00811A03"/>
    <w:sectPr w:rsidR="00503779" w:rsidSect="00E220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55F11"/>
    <w:multiLevelType w:val="multilevel"/>
    <w:tmpl w:val="C3D8D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356FA"/>
    <w:rsid w:val="000C1AA5"/>
    <w:rsid w:val="00170B01"/>
    <w:rsid w:val="002D39C8"/>
    <w:rsid w:val="005356FA"/>
    <w:rsid w:val="00623801"/>
    <w:rsid w:val="00811A03"/>
    <w:rsid w:val="00985C6A"/>
    <w:rsid w:val="00E22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6F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356F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1110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YalyshevaGF</dc:creator>
  <cp:keywords/>
  <dc:description/>
  <cp:lastModifiedBy>YalyshevaGF</cp:lastModifiedBy>
  <cp:revision>2</cp:revision>
  <dcterms:created xsi:type="dcterms:W3CDTF">2017-02-16T12:35:00Z</dcterms:created>
  <dcterms:modified xsi:type="dcterms:W3CDTF">2018-01-30T08:28:00Z</dcterms:modified>
</cp:coreProperties>
</file>