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5EC" w:rsidRPr="009D4B2B" w:rsidRDefault="00BB55EC" w:rsidP="00BB55EC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BB55EC" w:rsidRPr="009D4B2B" w:rsidRDefault="00BB55EC" w:rsidP="00BB55EC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BB55EC" w:rsidRPr="009D4B2B" w:rsidRDefault="00BB55EC" w:rsidP="00BB55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BB55EC" w:rsidRDefault="00BB55EC" w:rsidP="00743D42"/>
    <w:p w:rsidR="00743D42" w:rsidRPr="00BB55EC" w:rsidRDefault="00BB55EC" w:rsidP="00BB55E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BB55EC">
        <w:rPr>
          <w:rFonts w:ascii="Times New Roman" w:hAnsi="Times New Roman" w:cs="Times New Roman"/>
          <w:b/>
          <w:sz w:val="24"/>
        </w:rPr>
        <w:t>Вопрос:</w:t>
      </w:r>
      <w:r w:rsidRPr="00BB55EC">
        <w:rPr>
          <w:rFonts w:ascii="Times New Roman" w:hAnsi="Times New Roman" w:cs="Times New Roman"/>
          <w:sz w:val="24"/>
        </w:rPr>
        <w:t xml:space="preserve"> </w:t>
      </w:r>
      <w:r w:rsidR="00743D42" w:rsidRPr="00BB55EC">
        <w:rPr>
          <w:rFonts w:ascii="Times New Roman" w:hAnsi="Times New Roman" w:cs="Times New Roman"/>
          <w:sz w:val="24"/>
        </w:rPr>
        <w:t xml:space="preserve">Подали  документы  на  регистрацию  права  на  квартиру  через  портал  Росреестра.  На  электронную  почту пришла ссылка для скачивания документов. Каким образом можно сохранить эти документы и необходимо ли это делать?  </w:t>
      </w:r>
    </w:p>
    <w:p w:rsidR="00E3114B" w:rsidRPr="00BB55EC" w:rsidRDefault="00BB55EC" w:rsidP="00BB55E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BB55EC">
        <w:rPr>
          <w:rFonts w:ascii="Times New Roman" w:hAnsi="Times New Roman" w:cs="Times New Roman"/>
          <w:b/>
          <w:sz w:val="24"/>
        </w:rPr>
        <w:t>Ответ:</w:t>
      </w:r>
      <w:r w:rsidR="00743D42" w:rsidRPr="00BB55EC">
        <w:rPr>
          <w:rFonts w:ascii="Times New Roman" w:hAnsi="Times New Roman" w:cs="Times New Roman"/>
          <w:sz w:val="24"/>
        </w:rPr>
        <w:t xml:space="preserve"> Государственный кадастровый учет, государственная регистрация возникновения или перехода прав на недвижимое  имущество  удостоверяются  выпиской  из  Единого  государственного  реестра  недвижимости. </w:t>
      </w:r>
    </w:p>
    <w:p w:rsidR="00743D42" w:rsidRPr="00BB55EC" w:rsidRDefault="00743D42" w:rsidP="00BB55E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BB55EC">
        <w:rPr>
          <w:rFonts w:ascii="Times New Roman" w:hAnsi="Times New Roman" w:cs="Times New Roman"/>
          <w:sz w:val="24"/>
        </w:rPr>
        <w:t xml:space="preserve">При  подаче  документов  в  электронном  виде  такая  Выписка  будет  предоставлена  исключительно  в электронном виде. Таким образом, распечатывать такие документы на бумажном носителе не требуется, рекомендуем хранить их в электронном виде.  </w:t>
      </w:r>
    </w:p>
    <w:p w:rsidR="00BB55EC" w:rsidRDefault="00BB55EC" w:rsidP="00743D42"/>
    <w:p w:rsidR="00BB55EC" w:rsidRPr="00BB55EC" w:rsidRDefault="00BB55EC" w:rsidP="00BB55EC"/>
    <w:p w:rsidR="00BB55EC" w:rsidRPr="00BB55EC" w:rsidRDefault="00BB55EC" w:rsidP="00BB55EC"/>
    <w:p w:rsidR="00BB55EC" w:rsidRPr="00BB55EC" w:rsidRDefault="00BB55EC" w:rsidP="00BB55EC"/>
    <w:p w:rsidR="00BB55EC" w:rsidRDefault="00BB55EC" w:rsidP="00BB55EC"/>
    <w:p w:rsidR="00BB55EC" w:rsidRDefault="00BB55EC" w:rsidP="00BB55EC"/>
    <w:sectPr w:rsidR="00BB55EC" w:rsidSect="00593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43D42"/>
    <w:rsid w:val="00505E32"/>
    <w:rsid w:val="00540BA9"/>
    <w:rsid w:val="00593C4E"/>
    <w:rsid w:val="00743D42"/>
    <w:rsid w:val="00A85802"/>
    <w:rsid w:val="00B80A1C"/>
    <w:rsid w:val="00BB55EC"/>
    <w:rsid w:val="00D92D38"/>
    <w:rsid w:val="00DD32BB"/>
    <w:rsid w:val="00E31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5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2018-02-06T07:56:00Z</dcterms:created>
  <dcterms:modified xsi:type="dcterms:W3CDTF">2018-02-13T13:30:00Z</dcterms:modified>
</cp:coreProperties>
</file>