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A2A" w:rsidRPr="00186D4C" w:rsidRDefault="00270A2A" w:rsidP="00186D4C">
      <w:pPr>
        <w:pStyle w:val="a9"/>
        <w:rPr>
          <w:sz w:val="40"/>
          <w:szCs w:val="40"/>
        </w:rPr>
      </w:pPr>
      <w:r w:rsidRPr="00186D4C">
        <w:rPr>
          <w:sz w:val="40"/>
          <w:szCs w:val="40"/>
        </w:rPr>
        <w:t>ИНФОРМАЦИОННЫЙ БЮЛЛЕТЕНЬ</w:t>
      </w:r>
    </w:p>
    <w:p w:rsidR="00270A2A" w:rsidRPr="00186D4C" w:rsidRDefault="00270A2A" w:rsidP="00186D4C">
      <w:pPr>
        <w:pStyle w:val="a9"/>
        <w:rPr>
          <w:sz w:val="28"/>
          <w:szCs w:val="28"/>
        </w:rPr>
      </w:pPr>
    </w:p>
    <w:p w:rsidR="00270A2A" w:rsidRPr="00186D4C" w:rsidRDefault="00270A2A" w:rsidP="00186D4C">
      <w:pPr>
        <w:spacing w:after="0" w:line="240" w:lineRule="auto"/>
        <w:jc w:val="center"/>
        <w:rPr>
          <w:rFonts w:ascii="Times New Roman" w:hAnsi="Times New Roman" w:cs="Times New Roman"/>
          <w:sz w:val="28"/>
          <w:szCs w:val="28"/>
        </w:rPr>
      </w:pPr>
      <w:r w:rsidRPr="00186D4C">
        <w:rPr>
          <w:rFonts w:ascii="Times New Roman" w:hAnsi="Times New Roman" w:cs="Times New Roman"/>
          <w:sz w:val="28"/>
          <w:szCs w:val="28"/>
        </w:rPr>
        <w:t>Андреевского сельского поселения Темниковского муниципального района РМ</w:t>
      </w:r>
    </w:p>
    <w:p w:rsidR="00270A2A" w:rsidRPr="00186D4C" w:rsidRDefault="00270A2A" w:rsidP="00186D4C">
      <w:pPr>
        <w:pStyle w:val="a8"/>
        <w:spacing w:before="0" w:beforeAutospacing="0" w:after="0"/>
        <w:jc w:val="both"/>
      </w:pPr>
    </w:p>
    <w:p w:rsidR="00270A2A" w:rsidRPr="00186D4C" w:rsidRDefault="00270A2A" w:rsidP="00186D4C">
      <w:pPr>
        <w:pStyle w:val="a7"/>
        <w:jc w:val="right"/>
        <w:rPr>
          <w:rFonts w:ascii="Times New Roman" w:hAnsi="Times New Roman" w:cs="Times New Roman"/>
          <w:sz w:val="24"/>
          <w:szCs w:val="24"/>
        </w:rPr>
      </w:pPr>
      <w:r w:rsidRPr="00186D4C">
        <w:rPr>
          <w:rFonts w:ascii="Times New Roman" w:hAnsi="Times New Roman" w:cs="Times New Roman"/>
          <w:sz w:val="24"/>
          <w:szCs w:val="24"/>
        </w:rPr>
        <w:t>Является официальным печатным</w:t>
      </w:r>
    </w:p>
    <w:p w:rsidR="00270A2A" w:rsidRPr="00186D4C" w:rsidRDefault="00270A2A" w:rsidP="00186D4C">
      <w:pPr>
        <w:pStyle w:val="a7"/>
        <w:jc w:val="right"/>
        <w:rPr>
          <w:rFonts w:ascii="Times New Roman" w:hAnsi="Times New Roman" w:cs="Times New Roman"/>
          <w:sz w:val="24"/>
          <w:szCs w:val="24"/>
        </w:rPr>
      </w:pPr>
      <w:r w:rsidRPr="00186D4C">
        <w:rPr>
          <w:rFonts w:ascii="Times New Roman" w:hAnsi="Times New Roman" w:cs="Times New Roman"/>
          <w:sz w:val="24"/>
          <w:szCs w:val="24"/>
        </w:rPr>
        <w:t>изданием Андреевского сельского</w:t>
      </w:r>
    </w:p>
    <w:p w:rsidR="00270A2A" w:rsidRPr="00186D4C" w:rsidRDefault="00270A2A" w:rsidP="00186D4C">
      <w:pPr>
        <w:pStyle w:val="a7"/>
        <w:jc w:val="right"/>
        <w:rPr>
          <w:rFonts w:ascii="Times New Roman" w:hAnsi="Times New Roman" w:cs="Times New Roman"/>
          <w:sz w:val="24"/>
          <w:szCs w:val="24"/>
        </w:rPr>
      </w:pPr>
      <w:r w:rsidRPr="00186D4C">
        <w:rPr>
          <w:rFonts w:ascii="Times New Roman" w:hAnsi="Times New Roman" w:cs="Times New Roman"/>
          <w:sz w:val="24"/>
          <w:szCs w:val="24"/>
        </w:rPr>
        <w:t>поселения Темниковского</w:t>
      </w:r>
    </w:p>
    <w:p w:rsidR="00270A2A" w:rsidRPr="00186D4C" w:rsidRDefault="00270A2A" w:rsidP="00186D4C">
      <w:pPr>
        <w:pStyle w:val="a7"/>
        <w:jc w:val="right"/>
        <w:rPr>
          <w:rFonts w:ascii="Times New Roman" w:hAnsi="Times New Roman" w:cs="Times New Roman"/>
          <w:sz w:val="24"/>
          <w:szCs w:val="24"/>
        </w:rPr>
      </w:pPr>
      <w:r w:rsidRPr="00186D4C">
        <w:rPr>
          <w:rFonts w:ascii="Times New Roman" w:hAnsi="Times New Roman" w:cs="Times New Roman"/>
          <w:sz w:val="24"/>
          <w:szCs w:val="24"/>
        </w:rPr>
        <w:t>муниципального района</w:t>
      </w:r>
    </w:p>
    <w:p w:rsidR="00270A2A" w:rsidRPr="00186D4C" w:rsidRDefault="00270A2A" w:rsidP="00186D4C">
      <w:pPr>
        <w:pStyle w:val="a7"/>
        <w:jc w:val="right"/>
        <w:rPr>
          <w:rFonts w:ascii="Times New Roman" w:hAnsi="Times New Roman" w:cs="Times New Roman"/>
          <w:sz w:val="24"/>
          <w:szCs w:val="24"/>
        </w:rPr>
      </w:pPr>
      <w:r w:rsidRPr="00186D4C">
        <w:rPr>
          <w:rFonts w:ascii="Times New Roman" w:hAnsi="Times New Roman" w:cs="Times New Roman"/>
          <w:sz w:val="24"/>
          <w:szCs w:val="24"/>
        </w:rPr>
        <w:t>Республики Мордовия</w:t>
      </w:r>
    </w:p>
    <w:p w:rsidR="00270A2A" w:rsidRPr="00186D4C" w:rsidRDefault="00186D4C" w:rsidP="00186D4C">
      <w:pPr>
        <w:pStyle w:val="a7"/>
        <w:jc w:val="right"/>
        <w:rPr>
          <w:rFonts w:ascii="Times New Roman" w:hAnsi="Times New Roman" w:cs="Times New Roman"/>
          <w:b/>
          <w:sz w:val="24"/>
          <w:szCs w:val="24"/>
        </w:rPr>
      </w:pPr>
      <w:r>
        <w:rPr>
          <w:rFonts w:ascii="Times New Roman" w:hAnsi="Times New Roman" w:cs="Times New Roman"/>
          <w:sz w:val="24"/>
          <w:szCs w:val="24"/>
        </w:rPr>
        <w:t>08</w:t>
      </w:r>
      <w:r w:rsidR="00894B8E" w:rsidRPr="00186D4C">
        <w:rPr>
          <w:rFonts w:ascii="Times New Roman" w:hAnsi="Times New Roman" w:cs="Times New Roman"/>
          <w:sz w:val="24"/>
          <w:szCs w:val="24"/>
        </w:rPr>
        <w:t xml:space="preserve">.02.2018 </w:t>
      </w:r>
      <w:r w:rsidR="00270A2A" w:rsidRPr="00186D4C">
        <w:rPr>
          <w:rFonts w:ascii="Times New Roman" w:hAnsi="Times New Roman" w:cs="Times New Roman"/>
          <w:sz w:val="24"/>
          <w:szCs w:val="24"/>
        </w:rPr>
        <w:t xml:space="preserve">г </w:t>
      </w:r>
      <w:r w:rsidRPr="00186D4C">
        <w:rPr>
          <w:rFonts w:ascii="Times New Roman" w:hAnsi="Times New Roman" w:cs="Times New Roman"/>
          <w:b/>
          <w:sz w:val="24"/>
          <w:szCs w:val="24"/>
        </w:rPr>
        <w:t>№ 4</w:t>
      </w:r>
    </w:p>
    <w:p w:rsidR="00EB4B3F" w:rsidRPr="00186D4C" w:rsidRDefault="00EB4B3F" w:rsidP="00186D4C">
      <w:pPr>
        <w:spacing w:after="0" w:line="240" w:lineRule="auto"/>
        <w:jc w:val="both"/>
        <w:rPr>
          <w:rFonts w:ascii="Times New Roman" w:hAnsi="Times New Roman" w:cs="Times New Roman"/>
          <w:sz w:val="28"/>
          <w:szCs w:val="28"/>
        </w:rPr>
      </w:pPr>
    </w:p>
    <w:p w:rsidR="00EB4B3F" w:rsidRPr="00186D4C" w:rsidRDefault="00EB4B3F" w:rsidP="00186D4C">
      <w:pPr>
        <w:spacing w:after="0" w:line="240" w:lineRule="auto"/>
        <w:jc w:val="both"/>
        <w:rPr>
          <w:rFonts w:ascii="Times New Roman" w:hAnsi="Times New Roman" w:cs="Times New Roman"/>
          <w:sz w:val="28"/>
          <w:szCs w:val="28"/>
        </w:rPr>
      </w:pPr>
    </w:p>
    <w:p w:rsidR="00186D4C" w:rsidRPr="00186D4C" w:rsidRDefault="00186D4C" w:rsidP="00186D4C">
      <w:pPr>
        <w:spacing w:after="0" w:line="240" w:lineRule="auto"/>
        <w:jc w:val="center"/>
        <w:outlineLvl w:val="0"/>
        <w:rPr>
          <w:rFonts w:ascii="Times New Roman" w:hAnsi="Times New Roman" w:cs="Times New Roman"/>
          <w:b/>
          <w:sz w:val="28"/>
          <w:szCs w:val="28"/>
        </w:rPr>
      </w:pPr>
      <w:r w:rsidRPr="00186D4C">
        <w:rPr>
          <w:rFonts w:ascii="Times New Roman" w:hAnsi="Times New Roman" w:cs="Times New Roman"/>
          <w:b/>
          <w:sz w:val="28"/>
          <w:szCs w:val="28"/>
        </w:rPr>
        <w:t>СОВЕТ ДЕПУТАТОВ</w:t>
      </w:r>
    </w:p>
    <w:p w:rsidR="00186D4C" w:rsidRPr="00186D4C" w:rsidRDefault="00186D4C" w:rsidP="00186D4C">
      <w:pPr>
        <w:spacing w:after="0" w:line="240" w:lineRule="auto"/>
        <w:jc w:val="center"/>
        <w:rPr>
          <w:rFonts w:ascii="Times New Roman" w:hAnsi="Times New Roman" w:cs="Times New Roman"/>
          <w:b/>
          <w:sz w:val="28"/>
          <w:szCs w:val="28"/>
        </w:rPr>
      </w:pPr>
      <w:r w:rsidRPr="00186D4C">
        <w:rPr>
          <w:rFonts w:ascii="Times New Roman" w:hAnsi="Times New Roman" w:cs="Times New Roman"/>
          <w:b/>
          <w:sz w:val="28"/>
          <w:szCs w:val="28"/>
        </w:rPr>
        <w:t>АНДРЕЕВСКОГО СЕЛЬСКОГО ПОСЕЛЕНИЯ</w:t>
      </w:r>
    </w:p>
    <w:p w:rsidR="00186D4C" w:rsidRPr="00186D4C" w:rsidRDefault="00186D4C" w:rsidP="00186D4C">
      <w:pPr>
        <w:spacing w:after="0" w:line="240" w:lineRule="auto"/>
        <w:jc w:val="center"/>
        <w:rPr>
          <w:rFonts w:ascii="Times New Roman" w:hAnsi="Times New Roman" w:cs="Times New Roman"/>
          <w:b/>
          <w:sz w:val="28"/>
          <w:szCs w:val="28"/>
        </w:rPr>
      </w:pPr>
      <w:r w:rsidRPr="00186D4C">
        <w:rPr>
          <w:rFonts w:ascii="Times New Roman" w:hAnsi="Times New Roman" w:cs="Times New Roman"/>
          <w:b/>
          <w:sz w:val="28"/>
          <w:szCs w:val="28"/>
        </w:rPr>
        <w:t>ТЕМНИКОВСКОГО МУНИЦИПАЛЬНОГО РАЙОНА</w:t>
      </w:r>
    </w:p>
    <w:p w:rsidR="00186D4C" w:rsidRPr="00186D4C" w:rsidRDefault="00186D4C" w:rsidP="00186D4C">
      <w:pPr>
        <w:spacing w:after="0" w:line="240" w:lineRule="auto"/>
        <w:jc w:val="center"/>
        <w:rPr>
          <w:rFonts w:ascii="Times New Roman" w:hAnsi="Times New Roman" w:cs="Times New Roman"/>
          <w:sz w:val="28"/>
          <w:szCs w:val="28"/>
        </w:rPr>
      </w:pPr>
      <w:r w:rsidRPr="00186D4C">
        <w:rPr>
          <w:rFonts w:ascii="Times New Roman" w:hAnsi="Times New Roman" w:cs="Times New Roman"/>
          <w:b/>
          <w:sz w:val="28"/>
          <w:szCs w:val="28"/>
        </w:rPr>
        <w:t>РЕСПУБЛИКИ МОРДОВИЯ</w:t>
      </w:r>
    </w:p>
    <w:p w:rsidR="00186D4C" w:rsidRPr="00186D4C" w:rsidRDefault="00186D4C" w:rsidP="00186D4C">
      <w:pPr>
        <w:spacing w:after="0" w:line="240" w:lineRule="auto"/>
        <w:jc w:val="center"/>
        <w:rPr>
          <w:rFonts w:ascii="Times New Roman" w:hAnsi="Times New Roman" w:cs="Times New Roman"/>
          <w:sz w:val="28"/>
          <w:szCs w:val="28"/>
        </w:rPr>
      </w:pPr>
    </w:p>
    <w:p w:rsidR="00186D4C" w:rsidRPr="00186D4C" w:rsidRDefault="00186D4C" w:rsidP="00186D4C">
      <w:pPr>
        <w:spacing w:after="0" w:line="240" w:lineRule="auto"/>
        <w:jc w:val="both"/>
        <w:rPr>
          <w:rFonts w:ascii="Times New Roman" w:hAnsi="Times New Roman" w:cs="Times New Roman"/>
          <w:sz w:val="28"/>
          <w:szCs w:val="28"/>
        </w:rPr>
      </w:pPr>
    </w:p>
    <w:p w:rsidR="00186D4C" w:rsidRPr="00186D4C" w:rsidRDefault="00186D4C" w:rsidP="00186D4C">
      <w:pPr>
        <w:spacing w:after="0" w:line="240" w:lineRule="auto"/>
        <w:jc w:val="center"/>
        <w:outlineLvl w:val="0"/>
        <w:rPr>
          <w:rFonts w:ascii="Times New Roman" w:hAnsi="Times New Roman" w:cs="Times New Roman"/>
          <w:b/>
          <w:bCs/>
          <w:sz w:val="34"/>
          <w:szCs w:val="34"/>
        </w:rPr>
      </w:pPr>
      <w:r w:rsidRPr="00186D4C">
        <w:rPr>
          <w:rFonts w:ascii="Times New Roman" w:hAnsi="Times New Roman" w:cs="Times New Roman"/>
          <w:b/>
          <w:bCs/>
          <w:sz w:val="34"/>
          <w:szCs w:val="34"/>
        </w:rPr>
        <w:t>Р Е Ш Е Н И Е</w:t>
      </w:r>
    </w:p>
    <w:p w:rsidR="00186D4C" w:rsidRPr="00186D4C" w:rsidRDefault="00186D4C" w:rsidP="00186D4C">
      <w:pPr>
        <w:spacing w:after="0" w:line="240" w:lineRule="auto"/>
        <w:jc w:val="both"/>
        <w:rPr>
          <w:rFonts w:ascii="Times New Roman" w:hAnsi="Times New Roman" w:cs="Times New Roman"/>
          <w:b/>
          <w:bCs/>
          <w:sz w:val="28"/>
          <w:szCs w:val="28"/>
        </w:rPr>
      </w:pPr>
    </w:p>
    <w:p w:rsidR="00186D4C" w:rsidRPr="00186D4C" w:rsidRDefault="00186D4C" w:rsidP="00186D4C">
      <w:pPr>
        <w:spacing w:after="0" w:line="240" w:lineRule="auto"/>
        <w:jc w:val="both"/>
        <w:rPr>
          <w:rFonts w:ascii="Times New Roman" w:hAnsi="Times New Roman" w:cs="Times New Roman"/>
          <w:b/>
          <w:bCs/>
          <w:sz w:val="28"/>
          <w:szCs w:val="28"/>
        </w:rPr>
      </w:pPr>
    </w:p>
    <w:p w:rsidR="00186D4C" w:rsidRPr="00186D4C" w:rsidRDefault="00186D4C" w:rsidP="00186D4C">
      <w:pPr>
        <w:spacing w:after="0" w:line="240" w:lineRule="auto"/>
        <w:rPr>
          <w:rFonts w:ascii="Times New Roman" w:hAnsi="Times New Roman" w:cs="Times New Roman"/>
          <w:sz w:val="28"/>
          <w:szCs w:val="28"/>
        </w:rPr>
      </w:pPr>
      <w:r w:rsidRPr="00186D4C">
        <w:rPr>
          <w:rFonts w:ascii="Times New Roman" w:hAnsi="Times New Roman" w:cs="Times New Roman"/>
          <w:sz w:val="28"/>
          <w:szCs w:val="28"/>
        </w:rPr>
        <w:t>08 февраля 2018 года                                                                                                № 73</w:t>
      </w:r>
    </w:p>
    <w:p w:rsidR="00186D4C" w:rsidRPr="00186D4C" w:rsidRDefault="00186D4C" w:rsidP="00186D4C">
      <w:pPr>
        <w:widowControl w:val="0"/>
        <w:autoSpaceDE w:val="0"/>
        <w:autoSpaceDN w:val="0"/>
        <w:adjustRightInd w:val="0"/>
        <w:spacing w:after="0" w:line="240" w:lineRule="auto"/>
        <w:ind w:firstLine="720"/>
        <w:jc w:val="center"/>
        <w:rPr>
          <w:rFonts w:ascii="Times New Roman" w:hAnsi="Times New Roman" w:cs="Times New Roman"/>
          <w:sz w:val="28"/>
          <w:szCs w:val="28"/>
        </w:rPr>
      </w:pPr>
      <w:r w:rsidRPr="00186D4C">
        <w:rPr>
          <w:rFonts w:ascii="Times New Roman" w:hAnsi="Times New Roman" w:cs="Times New Roman"/>
          <w:sz w:val="28"/>
          <w:szCs w:val="28"/>
        </w:rPr>
        <w:t>д. Андреевка</w:t>
      </w:r>
    </w:p>
    <w:p w:rsidR="00186D4C" w:rsidRPr="00186D4C" w:rsidRDefault="00186D4C" w:rsidP="00186D4C">
      <w:pPr>
        <w:widowControl w:val="0"/>
        <w:autoSpaceDE w:val="0"/>
        <w:autoSpaceDN w:val="0"/>
        <w:adjustRightInd w:val="0"/>
        <w:spacing w:after="0" w:line="240" w:lineRule="auto"/>
        <w:ind w:firstLine="720"/>
        <w:jc w:val="center"/>
        <w:rPr>
          <w:rFonts w:ascii="Times New Roman" w:hAnsi="Times New Roman" w:cs="Times New Roman"/>
          <w:sz w:val="28"/>
          <w:szCs w:val="28"/>
        </w:rPr>
      </w:pPr>
    </w:p>
    <w:p w:rsidR="00186D4C" w:rsidRPr="00186D4C" w:rsidRDefault="00186D4C" w:rsidP="00186D4C">
      <w:pPr>
        <w:widowControl w:val="0"/>
        <w:autoSpaceDE w:val="0"/>
        <w:autoSpaceDN w:val="0"/>
        <w:adjustRightInd w:val="0"/>
        <w:spacing w:after="0" w:line="240" w:lineRule="auto"/>
        <w:ind w:firstLine="720"/>
        <w:jc w:val="both"/>
        <w:rPr>
          <w:rFonts w:ascii="Times New Roman" w:hAnsi="Times New Roman" w:cs="Times New Roman"/>
          <w:b/>
          <w:sz w:val="28"/>
          <w:szCs w:val="28"/>
        </w:rPr>
      </w:pPr>
      <w:r w:rsidRPr="00186D4C">
        <w:rPr>
          <w:rFonts w:ascii="Times New Roman" w:hAnsi="Times New Roman" w:cs="Times New Roman"/>
          <w:b/>
          <w:sz w:val="28"/>
          <w:szCs w:val="28"/>
        </w:rPr>
        <w:t xml:space="preserve">О повышении должностных окладов выборного должностного лица и муниципальных служащих Андреевского сельского поселения Темниковского муниципального района </w:t>
      </w:r>
    </w:p>
    <w:p w:rsidR="00186D4C" w:rsidRPr="00186D4C" w:rsidRDefault="00186D4C" w:rsidP="00186D4C">
      <w:pPr>
        <w:widowControl w:val="0"/>
        <w:autoSpaceDE w:val="0"/>
        <w:autoSpaceDN w:val="0"/>
        <w:adjustRightInd w:val="0"/>
        <w:spacing w:after="0" w:line="240" w:lineRule="auto"/>
        <w:ind w:firstLine="720"/>
        <w:jc w:val="both"/>
        <w:rPr>
          <w:rFonts w:ascii="Times New Roman" w:hAnsi="Times New Roman" w:cs="Times New Roman"/>
          <w:b/>
          <w:sz w:val="28"/>
          <w:szCs w:val="28"/>
        </w:rPr>
      </w:pPr>
    </w:p>
    <w:p w:rsidR="00186D4C" w:rsidRPr="00186D4C" w:rsidRDefault="00186D4C" w:rsidP="00186D4C">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86D4C">
        <w:rPr>
          <w:rFonts w:ascii="Times New Roman" w:hAnsi="Times New Roman" w:cs="Times New Roman"/>
          <w:sz w:val="28"/>
          <w:szCs w:val="28"/>
        </w:rPr>
        <w:t>В соответствии с пунктом 2 статьи 22 Федерального Закона от 2 марта 2007 года № 25- ФЗ «О муниципальной службе в Российской Федерации», Указа Главы Республики Мордовия от 18 января 2018 года № 19- УГ «О повышении должностных окладов в органах государственной власти Республики Мордовия», Совет депутатов Андреевского сельского поселения Темниковского муниципального района р е ш и л:</w:t>
      </w:r>
    </w:p>
    <w:p w:rsidR="00186D4C" w:rsidRPr="00186D4C" w:rsidRDefault="00186D4C" w:rsidP="00186D4C">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86D4C">
        <w:rPr>
          <w:rFonts w:ascii="Times New Roman" w:hAnsi="Times New Roman" w:cs="Times New Roman"/>
          <w:sz w:val="28"/>
          <w:szCs w:val="28"/>
        </w:rPr>
        <w:t>1.Повысить с 1 января 2018 года в 1,04 раза должностные оклады муниципальных служащих Андреевского сельского поселения Темниковского муниципального района, установленные Положением об оплате труда муниципальных служащих Андреевского сельского поселения Темниковского муниципального района Республики Мордовия, утвержденным решением Совета депутатов Андреевского сельского поселения от 29 апреля  2013 года № 5.</w:t>
      </w:r>
    </w:p>
    <w:p w:rsidR="00186D4C" w:rsidRPr="00186D4C" w:rsidRDefault="00186D4C" w:rsidP="00186D4C">
      <w:pPr>
        <w:widowControl w:val="0"/>
        <w:autoSpaceDE w:val="0"/>
        <w:autoSpaceDN w:val="0"/>
        <w:adjustRightInd w:val="0"/>
        <w:spacing w:after="0" w:line="240" w:lineRule="auto"/>
        <w:jc w:val="both"/>
        <w:rPr>
          <w:rFonts w:ascii="Times New Roman" w:hAnsi="Times New Roman" w:cs="Times New Roman"/>
          <w:sz w:val="28"/>
          <w:szCs w:val="28"/>
        </w:rPr>
      </w:pPr>
      <w:r w:rsidRPr="00186D4C">
        <w:rPr>
          <w:rFonts w:ascii="Times New Roman" w:hAnsi="Times New Roman" w:cs="Times New Roman"/>
          <w:sz w:val="28"/>
          <w:szCs w:val="28"/>
        </w:rPr>
        <w:t>2. Установить, что повышение должностных окладов  муниципальных служащих Андреевского сельского поселения Темниковского муниципального района  их размеры подлежат округлению до целого рубля в сторону увеличения</w:t>
      </w:r>
    </w:p>
    <w:p w:rsidR="00186D4C" w:rsidRPr="00186D4C" w:rsidRDefault="00186D4C" w:rsidP="00186D4C">
      <w:pPr>
        <w:shd w:val="clear" w:color="auto" w:fill="FFFFFF"/>
        <w:spacing w:after="0" w:line="240" w:lineRule="auto"/>
        <w:jc w:val="both"/>
        <w:rPr>
          <w:rFonts w:ascii="Times New Roman" w:hAnsi="Times New Roman" w:cs="Times New Roman"/>
          <w:bCs/>
          <w:sz w:val="28"/>
          <w:szCs w:val="28"/>
        </w:rPr>
      </w:pPr>
      <w:r w:rsidRPr="00186D4C">
        <w:rPr>
          <w:rFonts w:ascii="Times New Roman" w:hAnsi="Times New Roman" w:cs="Times New Roman"/>
          <w:sz w:val="28"/>
          <w:szCs w:val="28"/>
        </w:rPr>
        <w:t xml:space="preserve">3. Внести следующие изменения в решение Совета депутатов  Андреевского сельского поселения Темниковского муниципального района  29 апреля 2013 года </w:t>
      </w:r>
      <w:r w:rsidRPr="00186D4C">
        <w:rPr>
          <w:rFonts w:ascii="Times New Roman" w:hAnsi="Times New Roman" w:cs="Times New Roman"/>
          <w:sz w:val="28"/>
          <w:szCs w:val="28"/>
        </w:rPr>
        <w:lastRenderedPageBreak/>
        <w:t xml:space="preserve">№ 5 «Об условиях оплаты труда муниципальных служащих Андреевского сельского поселения Темниковского муниципального района </w:t>
      </w:r>
      <w:r w:rsidRPr="00186D4C">
        <w:rPr>
          <w:rFonts w:ascii="Times New Roman" w:hAnsi="Times New Roman" w:cs="Times New Roman"/>
          <w:bCs/>
          <w:sz w:val="28"/>
          <w:szCs w:val="28"/>
        </w:rPr>
        <w:t xml:space="preserve">(с изменениями от </w:t>
      </w:r>
      <w:r w:rsidRPr="00186D4C">
        <w:rPr>
          <w:rFonts w:ascii="Times New Roman" w:hAnsi="Times New Roman" w:cs="Times New Roman"/>
          <w:bCs/>
          <w:color w:val="0D0D0D"/>
          <w:sz w:val="28"/>
          <w:szCs w:val="28"/>
        </w:rPr>
        <w:t>17.07.2014г., 24.03.2017г.</w:t>
      </w:r>
      <w:r w:rsidRPr="00186D4C">
        <w:rPr>
          <w:rFonts w:ascii="Times New Roman" w:hAnsi="Times New Roman" w:cs="Times New Roman"/>
          <w:bCs/>
          <w:sz w:val="28"/>
          <w:szCs w:val="28"/>
        </w:rPr>
        <w:t>):</w:t>
      </w:r>
    </w:p>
    <w:p w:rsidR="00186D4C" w:rsidRPr="00186D4C" w:rsidRDefault="00186D4C" w:rsidP="00186D4C">
      <w:pPr>
        <w:shd w:val="clear" w:color="auto" w:fill="FFFFFF"/>
        <w:spacing w:after="0" w:line="240" w:lineRule="auto"/>
        <w:jc w:val="both"/>
        <w:rPr>
          <w:rFonts w:ascii="Times New Roman" w:hAnsi="Times New Roman" w:cs="Times New Roman"/>
          <w:sz w:val="28"/>
          <w:szCs w:val="28"/>
        </w:rPr>
      </w:pPr>
      <w:r w:rsidRPr="00186D4C">
        <w:rPr>
          <w:rFonts w:ascii="Times New Roman" w:hAnsi="Times New Roman" w:cs="Times New Roman"/>
          <w:sz w:val="28"/>
          <w:szCs w:val="28"/>
        </w:rPr>
        <w:t xml:space="preserve">3.1 в тексте Положения об оплате труда муниципальных служащих Андреевского сельского поселения Темниковского муниципального района Республики Мордовия, утвержденного решением Совета депутатов Андреевского сельского поселения </w:t>
      </w:r>
    </w:p>
    <w:p w:rsidR="00186D4C" w:rsidRPr="00186D4C" w:rsidRDefault="00186D4C" w:rsidP="00186D4C">
      <w:pPr>
        <w:shd w:val="clear" w:color="auto" w:fill="FFFFFF"/>
        <w:spacing w:after="0" w:line="240" w:lineRule="auto"/>
        <w:jc w:val="both"/>
        <w:rPr>
          <w:rFonts w:ascii="Times New Roman" w:hAnsi="Times New Roman" w:cs="Times New Roman"/>
          <w:sz w:val="28"/>
          <w:szCs w:val="28"/>
        </w:rPr>
      </w:pPr>
      <w:r w:rsidRPr="00186D4C">
        <w:rPr>
          <w:rFonts w:ascii="Times New Roman" w:hAnsi="Times New Roman" w:cs="Times New Roman"/>
          <w:sz w:val="28"/>
          <w:szCs w:val="28"/>
        </w:rPr>
        <w:t>29 апреля 2013 года № 5 слова «Председателя Совета депутатов» в соответствующем падеже заменить словами «Глава сельского поселения» в соответствующем падеже;</w:t>
      </w:r>
    </w:p>
    <w:p w:rsidR="00186D4C" w:rsidRPr="00186D4C" w:rsidRDefault="00186D4C" w:rsidP="00186D4C">
      <w:pPr>
        <w:shd w:val="clear" w:color="auto" w:fill="FFFFFF"/>
        <w:spacing w:after="0" w:line="240" w:lineRule="auto"/>
        <w:jc w:val="both"/>
        <w:rPr>
          <w:rFonts w:ascii="Times New Roman" w:hAnsi="Times New Roman" w:cs="Times New Roman"/>
          <w:sz w:val="28"/>
          <w:szCs w:val="28"/>
        </w:rPr>
      </w:pPr>
      <w:r w:rsidRPr="00186D4C">
        <w:rPr>
          <w:rFonts w:ascii="Times New Roman" w:hAnsi="Times New Roman" w:cs="Times New Roman"/>
          <w:sz w:val="28"/>
          <w:szCs w:val="28"/>
        </w:rPr>
        <w:t>3.2. приложение № 1 изложить в следующей редакции:</w:t>
      </w:r>
    </w:p>
    <w:p w:rsidR="00186D4C" w:rsidRPr="00186D4C" w:rsidRDefault="00186D4C" w:rsidP="00186D4C">
      <w:pPr>
        <w:spacing w:after="0" w:line="240" w:lineRule="auto"/>
        <w:jc w:val="both"/>
        <w:rPr>
          <w:rFonts w:ascii="Times New Roman" w:hAnsi="Times New Roman" w:cs="Times New Roman"/>
        </w:rPr>
      </w:pPr>
    </w:p>
    <w:p w:rsidR="00186D4C" w:rsidRPr="00186D4C" w:rsidRDefault="00186D4C" w:rsidP="00186D4C">
      <w:pPr>
        <w:spacing w:after="0" w:line="240" w:lineRule="auto"/>
        <w:jc w:val="both"/>
        <w:rPr>
          <w:rFonts w:ascii="Times New Roman" w:hAnsi="Times New Roman" w:cs="Times New Roman"/>
          <w:sz w:val="24"/>
          <w:szCs w:val="24"/>
        </w:rPr>
      </w:pPr>
      <w:r w:rsidRPr="00186D4C">
        <w:rPr>
          <w:rFonts w:ascii="Times New Roman" w:hAnsi="Times New Roman" w:cs="Times New Roman"/>
          <w:sz w:val="24"/>
          <w:szCs w:val="24"/>
        </w:rPr>
        <w:t xml:space="preserve">«Приложение №1 к Положению об оплате труда муниципальных служащих органов местного самоуправления Андреевского сельского поселения Темниковского муниципального района </w:t>
      </w:r>
    </w:p>
    <w:p w:rsidR="00186D4C" w:rsidRPr="00186D4C" w:rsidRDefault="00186D4C" w:rsidP="00186D4C">
      <w:pPr>
        <w:spacing w:after="0" w:line="240" w:lineRule="auto"/>
        <w:jc w:val="both"/>
        <w:rPr>
          <w:rFonts w:ascii="Times New Roman" w:hAnsi="Times New Roman" w:cs="Times New Roman"/>
          <w:sz w:val="24"/>
          <w:szCs w:val="24"/>
        </w:rPr>
      </w:pPr>
    </w:p>
    <w:p w:rsidR="00186D4C" w:rsidRPr="00186D4C" w:rsidRDefault="00186D4C" w:rsidP="00186D4C">
      <w:pPr>
        <w:pStyle w:val="31"/>
        <w:spacing w:after="0"/>
        <w:ind w:left="0"/>
        <w:jc w:val="center"/>
        <w:rPr>
          <w:b/>
          <w:bCs/>
          <w:sz w:val="28"/>
          <w:szCs w:val="28"/>
        </w:rPr>
      </w:pPr>
      <w:r w:rsidRPr="00186D4C">
        <w:rPr>
          <w:b/>
          <w:sz w:val="28"/>
          <w:szCs w:val="28"/>
        </w:rPr>
        <w:t>Размеры</w:t>
      </w:r>
    </w:p>
    <w:p w:rsidR="00186D4C" w:rsidRPr="00186D4C" w:rsidRDefault="00186D4C" w:rsidP="00186D4C">
      <w:pPr>
        <w:spacing w:after="0" w:line="240" w:lineRule="auto"/>
        <w:jc w:val="center"/>
        <w:rPr>
          <w:rFonts w:ascii="Times New Roman" w:hAnsi="Times New Roman" w:cs="Times New Roman"/>
          <w:sz w:val="28"/>
          <w:szCs w:val="28"/>
        </w:rPr>
      </w:pPr>
      <w:r w:rsidRPr="00186D4C">
        <w:rPr>
          <w:rFonts w:ascii="Times New Roman" w:hAnsi="Times New Roman" w:cs="Times New Roman"/>
          <w:bCs/>
          <w:sz w:val="28"/>
          <w:szCs w:val="28"/>
        </w:rPr>
        <w:t xml:space="preserve">должностных окладов муниципальных служащих </w:t>
      </w:r>
      <w:r w:rsidRPr="00186D4C">
        <w:rPr>
          <w:rFonts w:ascii="Times New Roman" w:hAnsi="Times New Roman" w:cs="Times New Roman"/>
          <w:sz w:val="28"/>
          <w:szCs w:val="28"/>
        </w:rPr>
        <w:t>Андреевского сельского поселения Темниковского муниципального района</w:t>
      </w:r>
    </w:p>
    <w:p w:rsidR="00186D4C" w:rsidRPr="00186D4C" w:rsidRDefault="00186D4C" w:rsidP="00186D4C">
      <w:pPr>
        <w:pStyle w:val="31"/>
        <w:spacing w:after="0"/>
        <w:ind w:left="0" w:firstLine="851"/>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12"/>
        <w:gridCol w:w="3112"/>
      </w:tblGrid>
      <w:tr w:rsidR="00186D4C" w:rsidRPr="00186D4C" w:rsidTr="00464847">
        <w:tc>
          <w:tcPr>
            <w:tcW w:w="10024" w:type="dxa"/>
            <w:gridSpan w:val="2"/>
            <w:tcBorders>
              <w:top w:val="single" w:sz="4" w:space="0" w:color="auto"/>
              <w:left w:val="single" w:sz="4" w:space="0" w:color="auto"/>
              <w:bottom w:val="single" w:sz="4" w:space="0" w:color="auto"/>
              <w:right w:val="single" w:sz="4" w:space="0" w:color="auto"/>
            </w:tcBorders>
            <w:hideMark/>
          </w:tcPr>
          <w:p w:rsidR="00186D4C" w:rsidRPr="00186D4C" w:rsidRDefault="00186D4C" w:rsidP="00186D4C">
            <w:pPr>
              <w:pStyle w:val="31"/>
              <w:spacing w:after="0"/>
              <w:ind w:left="0"/>
              <w:jc w:val="both"/>
              <w:rPr>
                <w:bCs/>
                <w:sz w:val="24"/>
                <w:szCs w:val="24"/>
              </w:rPr>
            </w:pPr>
            <w:r w:rsidRPr="00186D4C">
              <w:rPr>
                <w:bCs/>
                <w:sz w:val="24"/>
                <w:szCs w:val="24"/>
              </w:rPr>
              <w:t xml:space="preserve">Раздел 1.Должности муниципальной службы Андреевского сельского поселения </w:t>
            </w:r>
          </w:p>
        </w:tc>
      </w:tr>
      <w:tr w:rsidR="00186D4C" w:rsidRPr="00186D4C" w:rsidTr="00464847">
        <w:tc>
          <w:tcPr>
            <w:tcW w:w="6912" w:type="dxa"/>
            <w:tcBorders>
              <w:top w:val="single" w:sz="4" w:space="0" w:color="auto"/>
              <w:left w:val="single" w:sz="4" w:space="0" w:color="auto"/>
              <w:bottom w:val="single" w:sz="4" w:space="0" w:color="auto"/>
              <w:right w:val="single" w:sz="4" w:space="0" w:color="auto"/>
            </w:tcBorders>
            <w:hideMark/>
          </w:tcPr>
          <w:p w:rsidR="00186D4C" w:rsidRPr="00186D4C" w:rsidRDefault="00186D4C" w:rsidP="00186D4C">
            <w:pPr>
              <w:pStyle w:val="31"/>
              <w:spacing w:after="0"/>
              <w:ind w:left="0"/>
              <w:jc w:val="both"/>
              <w:rPr>
                <w:bCs/>
                <w:sz w:val="24"/>
                <w:szCs w:val="24"/>
              </w:rPr>
            </w:pPr>
            <w:r w:rsidRPr="00186D4C">
              <w:rPr>
                <w:bCs/>
                <w:sz w:val="24"/>
                <w:szCs w:val="24"/>
              </w:rPr>
              <w:t xml:space="preserve">                Наименование должностей</w:t>
            </w:r>
          </w:p>
        </w:tc>
        <w:tc>
          <w:tcPr>
            <w:tcW w:w="3112" w:type="dxa"/>
            <w:tcBorders>
              <w:top w:val="single" w:sz="4" w:space="0" w:color="auto"/>
              <w:left w:val="single" w:sz="4" w:space="0" w:color="auto"/>
              <w:bottom w:val="single" w:sz="4" w:space="0" w:color="auto"/>
              <w:right w:val="single" w:sz="4" w:space="0" w:color="auto"/>
            </w:tcBorders>
            <w:hideMark/>
          </w:tcPr>
          <w:p w:rsidR="00186D4C" w:rsidRPr="00186D4C" w:rsidRDefault="00186D4C" w:rsidP="00186D4C">
            <w:pPr>
              <w:pStyle w:val="31"/>
              <w:spacing w:after="0"/>
              <w:ind w:left="0"/>
              <w:jc w:val="both"/>
              <w:rPr>
                <w:bCs/>
                <w:sz w:val="24"/>
                <w:szCs w:val="24"/>
              </w:rPr>
            </w:pPr>
            <w:r w:rsidRPr="00186D4C">
              <w:rPr>
                <w:bCs/>
                <w:sz w:val="24"/>
                <w:szCs w:val="24"/>
              </w:rPr>
              <w:t>Размер должностного оклада (рублей в месяц)</w:t>
            </w:r>
          </w:p>
        </w:tc>
      </w:tr>
      <w:tr w:rsidR="00186D4C" w:rsidRPr="00186D4C" w:rsidTr="00464847">
        <w:tc>
          <w:tcPr>
            <w:tcW w:w="6912" w:type="dxa"/>
            <w:tcBorders>
              <w:top w:val="single" w:sz="4" w:space="0" w:color="auto"/>
              <w:left w:val="single" w:sz="4" w:space="0" w:color="auto"/>
              <w:bottom w:val="single" w:sz="4" w:space="0" w:color="auto"/>
              <w:right w:val="single" w:sz="4" w:space="0" w:color="auto"/>
            </w:tcBorders>
            <w:hideMark/>
          </w:tcPr>
          <w:p w:rsidR="00186D4C" w:rsidRPr="00186D4C" w:rsidRDefault="00186D4C" w:rsidP="00186D4C">
            <w:pPr>
              <w:pStyle w:val="31"/>
              <w:spacing w:after="0"/>
              <w:ind w:left="0"/>
              <w:jc w:val="both"/>
              <w:rPr>
                <w:bCs/>
                <w:sz w:val="24"/>
                <w:szCs w:val="24"/>
              </w:rPr>
            </w:pPr>
            <w:r w:rsidRPr="00186D4C">
              <w:rPr>
                <w:bCs/>
                <w:sz w:val="24"/>
                <w:szCs w:val="24"/>
              </w:rPr>
              <w:t>Глава сельского поселения</w:t>
            </w:r>
          </w:p>
        </w:tc>
        <w:tc>
          <w:tcPr>
            <w:tcW w:w="3112" w:type="dxa"/>
            <w:tcBorders>
              <w:top w:val="single" w:sz="4" w:space="0" w:color="auto"/>
              <w:left w:val="single" w:sz="4" w:space="0" w:color="auto"/>
              <w:bottom w:val="single" w:sz="4" w:space="0" w:color="auto"/>
              <w:right w:val="single" w:sz="4" w:space="0" w:color="auto"/>
            </w:tcBorders>
            <w:hideMark/>
          </w:tcPr>
          <w:p w:rsidR="00186D4C" w:rsidRPr="00186D4C" w:rsidRDefault="00186D4C" w:rsidP="00186D4C">
            <w:pPr>
              <w:pStyle w:val="31"/>
              <w:spacing w:after="0"/>
              <w:ind w:left="0"/>
              <w:jc w:val="both"/>
              <w:rPr>
                <w:bCs/>
                <w:sz w:val="24"/>
                <w:szCs w:val="24"/>
              </w:rPr>
            </w:pPr>
            <w:r w:rsidRPr="00186D4C">
              <w:rPr>
                <w:bCs/>
                <w:sz w:val="24"/>
                <w:szCs w:val="24"/>
              </w:rPr>
              <w:t>3795</w:t>
            </w:r>
          </w:p>
        </w:tc>
      </w:tr>
      <w:tr w:rsidR="00186D4C" w:rsidRPr="00186D4C" w:rsidTr="00464847">
        <w:tc>
          <w:tcPr>
            <w:tcW w:w="6912" w:type="dxa"/>
            <w:tcBorders>
              <w:top w:val="single" w:sz="4" w:space="0" w:color="auto"/>
              <w:left w:val="single" w:sz="4" w:space="0" w:color="auto"/>
              <w:bottom w:val="single" w:sz="4" w:space="0" w:color="auto"/>
              <w:right w:val="single" w:sz="4" w:space="0" w:color="auto"/>
            </w:tcBorders>
            <w:hideMark/>
          </w:tcPr>
          <w:p w:rsidR="00186D4C" w:rsidRPr="00186D4C" w:rsidRDefault="00186D4C" w:rsidP="00186D4C">
            <w:pPr>
              <w:pStyle w:val="31"/>
              <w:spacing w:after="0"/>
              <w:ind w:left="0"/>
              <w:jc w:val="both"/>
              <w:rPr>
                <w:bCs/>
                <w:sz w:val="24"/>
                <w:szCs w:val="24"/>
              </w:rPr>
            </w:pPr>
            <w:r w:rsidRPr="00186D4C">
              <w:rPr>
                <w:bCs/>
                <w:sz w:val="24"/>
                <w:szCs w:val="24"/>
              </w:rPr>
              <w:t xml:space="preserve">Заместитель главы сельского поселения </w:t>
            </w:r>
          </w:p>
        </w:tc>
        <w:tc>
          <w:tcPr>
            <w:tcW w:w="3112" w:type="dxa"/>
            <w:tcBorders>
              <w:top w:val="single" w:sz="4" w:space="0" w:color="auto"/>
              <w:left w:val="single" w:sz="4" w:space="0" w:color="auto"/>
              <w:bottom w:val="single" w:sz="4" w:space="0" w:color="auto"/>
              <w:right w:val="single" w:sz="4" w:space="0" w:color="auto"/>
            </w:tcBorders>
            <w:hideMark/>
          </w:tcPr>
          <w:p w:rsidR="00186D4C" w:rsidRPr="00186D4C" w:rsidRDefault="00186D4C" w:rsidP="00186D4C">
            <w:pPr>
              <w:pStyle w:val="31"/>
              <w:spacing w:after="0"/>
              <w:ind w:left="0"/>
              <w:jc w:val="both"/>
              <w:rPr>
                <w:bCs/>
                <w:sz w:val="24"/>
                <w:szCs w:val="24"/>
              </w:rPr>
            </w:pPr>
            <w:r w:rsidRPr="00186D4C">
              <w:rPr>
                <w:bCs/>
                <w:sz w:val="24"/>
                <w:szCs w:val="24"/>
              </w:rPr>
              <w:t>3302</w:t>
            </w:r>
          </w:p>
        </w:tc>
      </w:tr>
      <w:tr w:rsidR="00186D4C" w:rsidRPr="00186D4C" w:rsidTr="00464847">
        <w:tc>
          <w:tcPr>
            <w:tcW w:w="6912" w:type="dxa"/>
            <w:tcBorders>
              <w:top w:val="single" w:sz="4" w:space="0" w:color="auto"/>
              <w:left w:val="single" w:sz="4" w:space="0" w:color="auto"/>
              <w:bottom w:val="single" w:sz="4" w:space="0" w:color="auto"/>
              <w:right w:val="single" w:sz="4" w:space="0" w:color="auto"/>
            </w:tcBorders>
            <w:hideMark/>
          </w:tcPr>
          <w:p w:rsidR="00186D4C" w:rsidRPr="00186D4C" w:rsidRDefault="00186D4C" w:rsidP="00186D4C">
            <w:pPr>
              <w:pStyle w:val="31"/>
              <w:spacing w:after="0"/>
              <w:ind w:left="0"/>
              <w:jc w:val="both"/>
              <w:rPr>
                <w:bCs/>
                <w:sz w:val="24"/>
                <w:szCs w:val="24"/>
              </w:rPr>
            </w:pPr>
            <w:r w:rsidRPr="00186D4C">
              <w:rPr>
                <w:bCs/>
                <w:sz w:val="24"/>
                <w:szCs w:val="24"/>
              </w:rPr>
              <w:t>Главный бухгалтер</w:t>
            </w:r>
          </w:p>
        </w:tc>
        <w:tc>
          <w:tcPr>
            <w:tcW w:w="3112" w:type="dxa"/>
            <w:tcBorders>
              <w:top w:val="single" w:sz="4" w:space="0" w:color="auto"/>
              <w:left w:val="single" w:sz="4" w:space="0" w:color="auto"/>
              <w:bottom w:val="single" w:sz="4" w:space="0" w:color="auto"/>
              <w:right w:val="single" w:sz="4" w:space="0" w:color="auto"/>
            </w:tcBorders>
            <w:hideMark/>
          </w:tcPr>
          <w:p w:rsidR="00186D4C" w:rsidRPr="00186D4C" w:rsidRDefault="00186D4C" w:rsidP="00186D4C">
            <w:pPr>
              <w:pStyle w:val="31"/>
              <w:spacing w:after="0"/>
              <w:ind w:left="0"/>
              <w:jc w:val="both"/>
              <w:rPr>
                <w:bCs/>
                <w:sz w:val="24"/>
                <w:szCs w:val="24"/>
              </w:rPr>
            </w:pPr>
            <w:r w:rsidRPr="00186D4C">
              <w:rPr>
                <w:bCs/>
                <w:sz w:val="24"/>
                <w:szCs w:val="24"/>
              </w:rPr>
              <w:t>3302</w:t>
            </w:r>
          </w:p>
        </w:tc>
      </w:tr>
    </w:tbl>
    <w:p w:rsidR="00186D4C" w:rsidRPr="00186D4C" w:rsidRDefault="00186D4C" w:rsidP="00186D4C">
      <w:pPr>
        <w:spacing w:after="0" w:line="240" w:lineRule="auto"/>
        <w:jc w:val="both"/>
        <w:rPr>
          <w:rFonts w:ascii="Times New Roman" w:hAnsi="Times New Roman" w:cs="Times New Roman"/>
        </w:rPr>
      </w:pPr>
    </w:p>
    <w:p w:rsidR="00186D4C" w:rsidRPr="00186D4C" w:rsidRDefault="00186D4C" w:rsidP="00186D4C">
      <w:pPr>
        <w:widowControl w:val="0"/>
        <w:autoSpaceDE w:val="0"/>
        <w:autoSpaceDN w:val="0"/>
        <w:adjustRightInd w:val="0"/>
        <w:spacing w:after="0" w:line="240" w:lineRule="auto"/>
        <w:jc w:val="both"/>
        <w:rPr>
          <w:rFonts w:ascii="Times New Roman" w:hAnsi="Times New Roman" w:cs="Times New Roman"/>
          <w:sz w:val="28"/>
          <w:szCs w:val="28"/>
        </w:rPr>
      </w:pPr>
      <w:r w:rsidRPr="00186D4C">
        <w:rPr>
          <w:rFonts w:ascii="Times New Roman" w:hAnsi="Times New Roman" w:cs="Times New Roman"/>
          <w:sz w:val="28"/>
          <w:szCs w:val="28"/>
        </w:rPr>
        <w:t xml:space="preserve">4. Настоящее решение Советов депутатов Андреевского сельского поселения Темниковского муниципального района  вступает в силу со дня его официального опубликования и распространяет свое действие на правоотношения, возникшие с 1 января 2018 года </w:t>
      </w:r>
    </w:p>
    <w:p w:rsidR="00186D4C" w:rsidRPr="00186D4C" w:rsidRDefault="00186D4C" w:rsidP="00186D4C">
      <w:pPr>
        <w:widowControl w:val="0"/>
        <w:autoSpaceDE w:val="0"/>
        <w:autoSpaceDN w:val="0"/>
        <w:adjustRightInd w:val="0"/>
        <w:spacing w:after="0" w:line="240" w:lineRule="auto"/>
        <w:jc w:val="both"/>
        <w:rPr>
          <w:rFonts w:ascii="Times New Roman" w:hAnsi="Times New Roman" w:cs="Times New Roman"/>
        </w:rPr>
      </w:pPr>
    </w:p>
    <w:p w:rsidR="00186D4C" w:rsidRPr="00186D4C" w:rsidRDefault="00186D4C" w:rsidP="00186D4C">
      <w:pPr>
        <w:widowControl w:val="0"/>
        <w:autoSpaceDE w:val="0"/>
        <w:autoSpaceDN w:val="0"/>
        <w:adjustRightInd w:val="0"/>
        <w:spacing w:after="0" w:line="240" w:lineRule="auto"/>
        <w:jc w:val="both"/>
        <w:rPr>
          <w:rFonts w:ascii="Times New Roman" w:hAnsi="Times New Roman" w:cs="Times New Roman"/>
        </w:rPr>
      </w:pPr>
    </w:p>
    <w:p w:rsidR="00186D4C" w:rsidRPr="00186D4C" w:rsidRDefault="00186D4C" w:rsidP="00186D4C">
      <w:pPr>
        <w:widowControl w:val="0"/>
        <w:autoSpaceDE w:val="0"/>
        <w:autoSpaceDN w:val="0"/>
        <w:adjustRightInd w:val="0"/>
        <w:spacing w:after="0" w:line="240" w:lineRule="auto"/>
        <w:jc w:val="both"/>
        <w:rPr>
          <w:rFonts w:ascii="Times New Roman" w:hAnsi="Times New Roman" w:cs="Times New Roman"/>
        </w:rPr>
      </w:pPr>
    </w:p>
    <w:p w:rsidR="00186D4C" w:rsidRPr="00186D4C" w:rsidRDefault="00186D4C" w:rsidP="00186D4C">
      <w:pPr>
        <w:widowControl w:val="0"/>
        <w:autoSpaceDE w:val="0"/>
        <w:autoSpaceDN w:val="0"/>
        <w:adjustRightInd w:val="0"/>
        <w:spacing w:after="0" w:line="240" w:lineRule="auto"/>
        <w:jc w:val="both"/>
        <w:rPr>
          <w:rFonts w:ascii="Times New Roman" w:hAnsi="Times New Roman" w:cs="Times New Roman"/>
          <w:sz w:val="28"/>
          <w:szCs w:val="28"/>
        </w:rPr>
      </w:pPr>
      <w:r w:rsidRPr="00186D4C">
        <w:rPr>
          <w:rFonts w:ascii="Times New Roman" w:hAnsi="Times New Roman" w:cs="Times New Roman"/>
          <w:sz w:val="28"/>
          <w:szCs w:val="28"/>
        </w:rPr>
        <w:t xml:space="preserve">Глава Андреевского </w:t>
      </w:r>
    </w:p>
    <w:p w:rsidR="00186D4C" w:rsidRPr="00186D4C" w:rsidRDefault="00186D4C" w:rsidP="00186D4C">
      <w:pPr>
        <w:widowControl w:val="0"/>
        <w:autoSpaceDE w:val="0"/>
        <w:autoSpaceDN w:val="0"/>
        <w:adjustRightInd w:val="0"/>
        <w:spacing w:after="0" w:line="240" w:lineRule="auto"/>
        <w:jc w:val="both"/>
        <w:rPr>
          <w:rFonts w:ascii="Times New Roman" w:hAnsi="Times New Roman" w:cs="Times New Roman"/>
          <w:sz w:val="28"/>
          <w:szCs w:val="28"/>
        </w:rPr>
      </w:pPr>
      <w:r w:rsidRPr="00186D4C">
        <w:rPr>
          <w:rFonts w:ascii="Times New Roman" w:hAnsi="Times New Roman" w:cs="Times New Roman"/>
          <w:sz w:val="28"/>
          <w:szCs w:val="28"/>
        </w:rPr>
        <w:t xml:space="preserve">сельского поселения  </w:t>
      </w:r>
      <w:r w:rsidRPr="00186D4C">
        <w:rPr>
          <w:rFonts w:ascii="Times New Roman" w:hAnsi="Times New Roman" w:cs="Times New Roman"/>
          <w:sz w:val="28"/>
          <w:szCs w:val="28"/>
        </w:rPr>
        <w:tab/>
      </w:r>
      <w:r w:rsidRPr="00186D4C">
        <w:rPr>
          <w:rFonts w:ascii="Times New Roman" w:hAnsi="Times New Roman" w:cs="Times New Roman"/>
          <w:sz w:val="28"/>
          <w:szCs w:val="28"/>
        </w:rPr>
        <w:tab/>
        <w:t xml:space="preserve">                                                                Т.В.Максимова </w:t>
      </w:r>
    </w:p>
    <w:p w:rsidR="00EB4B3F" w:rsidRPr="00EB4B3F" w:rsidRDefault="00EB4B3F" w:rsidP="00270A2A">
      <w:pPr>
        <w:spacing w:after="0" w:line="360" w:lineRule="auto"/>
        <w:jc w:val="both"/>
        <w:rPr>
          <w:rFonts w:ascii="Times New Roman" w:hAnsi="Times New Roman" w:cs="Times New Roman"/>
          <w:b/>
          <w:sz w:val="52"/>
          <w:szCs w:val="52"/>
        </w:rPr>
      </w:pPr>
    </w:p>
    <w:p w:rsidR="00270A2A" w:rsidRDefault="00270A2A" w:rsidP="00270A2A">
      <w:pPr>
        <w:rPr>
          <w:rFonts w:ascii="Times New Roman" w:hAnsi="Times New Roman" w:cs="Times New Roman"/>
          <w:b/>
          <w:sz w:val="28"/>
          <w:szCs w:val="28"/>
        </w:rPr>
      </w:pPr>
      <w:r w:rsidRPr="00D913EB">
        <w:rPr>
          <w:rFonts w:ascii="Times New Roman" w:hAnsi="Times New Roman" w:cs="Times New Roman"/>
          <w:b/>
          <w:sz w:val="28"/>
          <w:szCs w:val="28"/>
        </w:rPr>
        <w:t>______________________________________________________________________</w:t>
      </w:r>
    </w:p>
    <w:p w:rsidR="00270A2A" w:rsidRPr="00D913EB" w:rsidRDefault="00270A2A" w:rsidP="00894B8E">
      <w:pPr>
        <w:spacing w:after="0" w:line="240" w:lineRule="auto"/>
        <w:jc w:val="both"/>
        <w:rPr>
          <w:rFonts w:ascii="Times New Roman" w:hAnsi="Times New Roman" w:cs="Times New Roman"/>
          <w:sz w:val="28"/>
          <w:szCs w:val="28"/>
        </w:rPr>
      </w:pPr>
      <w:r w:rsidRPr="00D913EB">
        <w:rPr>
          <w:rFonts w:ascii="Times New Roman" w:hAnsi="Times New Roman" w:cs="Times New Roman"/>
          <w:b/>
          <w:sz w:val="28"/>
          <w:szCs w:val="28"/>
        </w:rPr>
        <w:t>ИНФОРМАЦИОННЫЙ БЮЛЛЕТЕНЬ</w:t>
      </w:r>
      <w:r w:rsidRPr="00D913EB">
        <w:rPr>
          <w:rFonts w:ascii="Times New Roman" w:hAnsi="Times New Roman" w:cs="Times New Roman"/>
          <w:sz w:val="28"/>
          <w:szCs w:val="28"/>
        </w:rPr>
        <w:t xml:space="preserve"> Андреевского сельского поселения Темниковского муниципального района Республики Мордовия № </w:t>
      </w:r>
      <w:r w:rsidR="00186D4C">
        <w:rPr>
          <w:rFonts w:ascii="Times New Roman" w:hAnsi="Times New Roman" w:cs="Times New Roman"/>
          <w:b/>
          <w:sz w:val="28"/>
          <w:szCs w:val="28"/>
        </w:rPr>
        <w:t>4</w:t>
      </w:r>
    </w:p>
    <w:p w:rsidR="00270A2A" w:rsidRPr="00D913EB" w:rsidRDefault="00186D4C" w:rsidP="00894B8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от 08</w:t>
      </w:r>
      <w:r w:rsidR="00894B8E">
        <w:rPr>
          <w:rFonts w:ascii="Times New Roman" w:hAnsi="Times New Roman" w:cs="Times New Roman"/>
          <w:sz w:val="28"/>
          <w:szCs w:val="28"/>
        </w:rPr>
        <w:t>.02.2018</w:t>
      </w:r>
      <w:r w:rsidR="00270A2A" w:rsidRPr="00D913EB">
        <w:rPr>
          <w:rFonts w:ascii="Times New Roman" w:hAnsi="Times New Roman" w:cs="Times New Roman"/>
          <w:sz w:val="28"/>
          <w:szCs w:val="28"/>
        </w:rPr>
        <w:t xml:space="preserve"> года.</w:t>
      </w:r>
    </w:p>
    <w:p w:rsidR="00270A2A" w:rsidRPr="00D913EB" w:rsidRDefault="00270A2A" w:rsidP="00894B8E">
      <w:pPr>
        <w:spacing w:after="0" w:line="240" w:lineRule="auto"/>
        <w:jc w:val="both"/>
        <w:rPr>
          <w:rFonts w:ascii="Times New Roman" w:hAnsi="Times New Roman" w:cs="Times New Roman"/>
          <w:sz w:val="28"/>
          <w:szCs w:val="28"/>
        </w:rPr>
      </w:pPr>
      <w:r w:rsidRPr="00D913EB">
        <w:rPr>
          <w:rFonts w:ascii="Times New Roman" w:hAnsi="Times New Roman" w:cs="Times New Roman"/>
          <w:sz w:val="28"/>
          <w:szCs w:val="28"/>
        </w:rPr>
        <w:t xml:space="preserve">Учредитель: Совет депутатов Андреевского сельского поселения Темниковского муниципального района Республики Мордовия </w:t>
      </w:r>
    </w:p>
    <w:p w:rsidR="00270A2A" w:rsidRPr="00D913EB" w:rsidRDefault="00270A2A" w:rsidP="00894B8E">
      <w:pPr>
        <w:spacing w:after="0" w:line="240" w:lineRule="auto"/>
        <w:jc w:val="both"/>
        <w:rPr>
          <w:rFonts w:ascii="Times New Roman" w:hAnsi="Times New Roman" w:cs="Times New Roman"/>
          <w:sz w:val="28"/>
          <w:szCs w:val="28"/>
        </w:rPr>
      </w:pPr>
      <w:r w:rsidRPr="00D913EB">
        <w:rPr>
          <w:rFonts w:ascii="Times New Roman" w:hAnsi="Times New Roman" w:cs="Times New Roman"/>
          <w:sz w:val="28"/>
          <w:szCs w:val="28"/>
        </w:rPr>
        <w:t>Тираж 10 экз.</w:t>
      </w:r>
    </w:p>
    <w:p w:rsidR="00270A2A" w:rsidRPr="00270A2A" w:rsidRDefault="00270A2A" w:rsidP="00270A2A">
      <w:pPr>
        <w:autoSpaceDE w:val="0"/>
        <w:autoSpaceDN w:val="0"/>
        <w:adjustRightInd w:val="0"/>
        <w:spacing w:line="240" w:lineRule="exact"/>
        <w:jc w:val="both"/>
        <w:rPr>
          <w:rFonts w:ascii="Times New Roman" w:hAnsi="Times New Roman" w:cs="Times New Roman"/>
          <w:sz w:val="28"/>
          <w:szCs w:val="28"/>
        </w:rPr>
      </w:pPr>
    </w:p>
    <w:p w:rsidR="00895CD3" w:rsidRPr="00270A2A" w:rsidRDefault="00895CD3" w:rsidP="00895CD3">
      <w:pPr>
        <w:spacing w:after="0" w:line="240" w:lineRule="auto"/>
        <w:jc w:val="both"/>
        <w:rPr>
          <w:rFonts w:ascii="Times New Roman" w:hAnsi="Times New Roman" w:cs="Times New Roman"/>
          <w:sz w:val="28"/>
          <w:szCs w:val="28"/>
        </w:rPr>
      </w:pPr>
    </w:p>
    <w:p w:rsidR="004E01F9" w:rsidRDefault="004E01F9">
      <w:pPr>
        <w:rPr>
          <w:rFonts w:ascii="Times New Roman" w:hAnsi="Times New Roman" w:cs="Times New Roman"/>
          <w:sz w:val="28"/>
          <w:szCs w:val="28"/>
        </w:rPr>
      </w:pPr>
      <w:r>
        <w:rPr>
          <w:rFonts w:ascii="Times New Roman" w:hAnsi="Times New Roman" w:cs="Times New Roman"/>
          <w:sz w:val="28"/>
          <w:szCs w:val="28"/>
        </w:rPr>
        <w:br w:type="page"/>
      </w:r>
    </w:p>
    <w:sectPr w:rsidR="004E01F9" w:rsidSect="00856A49">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1588" w:rsidRDefault="00A31588" w:rsidP="008D212A">
      <w:pPr>
        <w:spacing w:after="0" w:line="240" w:lineRule="auto"/>
      </w:pPr>
      <w:r>
        <w:separator/>
      </w:r>
    </w:p>
  </w:endnote>
  <w:endnote w:type="continuationSeparator" w:id="1">
    <w:p w:rsidR="00A31588" w:rsidRDefault="00A31588" w:rsidP="008D21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1588" w:rsidRDefault="00A31588" w:rsidP="008D212A">
      <w:pPr>
        <w:spacing w:after="0" w:line="240" w:lineRule="auto"/>
      </w:pPr>
      <w:r>
        <w:separator/>
      </w:r>
    </w:p>
  </w:footnote>
  <w:footnote w:type="continuationSeparator" w:id="1">
    <w:p w:rsidR="00A31588" w:rsidRDefault="00A31588" w:rsidP="008D212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56A49"/>
    <w:rsid w:val="000038CF"/>
    <w:rsid w:val="00030331"/>
    <w:rsid w:val="000400D1"/>
    <w:rsid w:val="00050B83"/>
    <w:rsid w:val="00073594"/>
    <w:rsid w:val="00156BFD"/>
    <w:rsid w:val="00182C43"/>
    <w:rsid w:val="00186D4C"/>
    <w:rsid w:val="00193A92"/>
    <w:rsid w:val="00205244"/>
    <w:rsid w:val="00244FFE"/>
    <w:rsid w:val="00253770"/>
    <w:rsid w:val="00270A2A"/>
    <w:rsid w:val="0027500C"/>
    <w:rsid w:val="002D00F4"/>
    <w:rsid w:val="00304B38"/>
    <w:rsid w:val="00343BAB"/>
    <w:rsid w:val="0035698F"/>
    <w:rsid w:val="00374774"/>
    <w:rsid w:val="00402247"/>
    <w:rsid w:val="00404F6A"/>
    <w:rsid w:val="00426E61"/>
    <w:rsid w:val="004A1EC2"/>
    <w:rsid w:val="004B726A"/>
    <w:rsid w:val="004E01F9"/>
    <w:rsid w:val="004F298D"/>
    <w:rsid w:val="005C1283"/>
    <w:rsid w:val="005E165B"/>
    <w:rsid w:val="005F4584"/>
    <w:rsid w:val="0069265F"/>
    <w:rsid w:val="006A2CDE"/>
    <w:rsid w:val="006B3AFC"/>
    <w:rsid w:val="006F4F11"/>
    <w:rsid w:val="006F6312"/>
    <w:rsid w:val="00707C58"/>
    <w:rsid w:val="007B79BA"/>
    <w:rsid w:val="007E10A6"/>
    <w:rsid w:val="00810DA4"/>
    <w:rsid w:val="00817C5D"/>
    <w:rsid w:val="008208C1"/>
    <w:rsid w:val="00846038"/>
    <w:rsid w:val="008531F1"/>
    <w:rsid w:val="00856A49"/>
    <w:rsid w:val="00892A33"/>
    <w:rsid w:val="00894B8E"/>
    <w:rsid w:val="00895CD3"/>
    <w:rsid w:val="008D1E35"/>
    <w:rsid w:val="008D212A"/>
    <w:rsid w:val="008D371C"/>
    <w:rsid w:val="009214D3"/>
    <w:rsid w:val="00992B24"/>
    <w:rsid w:val="009A4B2A"/>
    <w:rsid w:val="009A6FF9"/>
    <w:rsid w:val="009B4108"/>
    <w:rsid w:val="009C1D2E"/>
    <w:rsid w:val="009D6B27"/>
    <w:rsid w:val="009F7655"/>
    <w:rsid w:val="00A22842"/>
    <w:rsid w:val="00A304B8"/>
    <w:rsid w:val="00A31588"/>
    <w:rsid w:val="00AD25D0"/>
    <w:rsid w:val="00B4717C"/>
    <w:rsid w:val="00BA1CCD"/>
    <w:rsid w:val="00BB751B"/>
    <w:rsid w:val="00C46659"/>
    <w:rsid w:val="00CD4E20"/>
    <w:rsid w:val="00D052EB"/>
    <w:rsid w:val="00D54E23"/>
    <w:rsid w:val="00D913EB"/>
    <w:rsid w:val="00DA2CE0"/>
    <w:rsid w:val="00DA580F"/>
    <w:rsid w:val="00DD689A"/>
    <w:rsid w:val="00E2497A"/>
    <w:rsid w:val="00E8035D"/>
    <w:rsid w:val="00E9230E"/>
    <w:rsid w:val="00EB4B3F"/>
    <w:rsid w:val="00F232AF"/>
    <w:rsid w:val="00FD5E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108"/>
  </w:style>
  <w:style w:type="paragraph" w:styleId="1">
    <w:name w:val="heading 1"/>
    <w:basedOn w:val="a"/>
    <w:next w:val="a"/>
    <w:link w:val="10"/>
    <w:qFormat/>
    <w:rsid w:val="000038CF"/>
    <w:pPr>
      <w:widowControl w:val="0"/>
      <w:tabs>
        <w:tab w:val="num" w:pos="0"/>
      </w:tabs>
      <w:suppressAutoHyphens/>
      <w:autoSpaceDE w:val="0"/>
      <w:spacing w:before="108" w:after="108" w:line="240" w:lineRule="auto"/>
      <w:jc w:val="center"/>
      <w:outlineLvl w:val="0"/>
    </w:pPr>
    <w:rPr>
      <w:rFonts w:ascii="Arial" w:eastAsia="Times New Roman" w:hAnsi="Arial" w:cs="Arial"/>
      <w:b/>
      <w:bCs/>
      <w:color w:val="000080"/>
      <w:sz w:val="24"/>
      <w:szCs w:val="24"/>
      <w:lang w:eastAsia="ar-SA"/>
    </w:rPr>
  </w:style>
  <w:style w:type="paragraph" w:styleId="2">
    <w:name w:val="heading 2"/>
    <w:basedOn w:val="1"/>
    <w:next w:val="a"/>
    <w:link w:val="20"/>
    <w:qFormat/>
    <w:rsid w:val="000038CF"/>
    <w:pPr>
      <w:numPr>
        <w:ilvl w:val="1"/>
      </w:numPr>
      <w:tabs>
        <w:tab w:val="num" w:pos="0"/>
      </w:tabs>
      <w:spacing w:before="0" w:after="0"/>
      <w:jc w:val="both"/>
      <w:outlineLvl w:val="1"/>
    </w:pPr>
    <w:rPr>
      <w:b w:val="0"/>
      <w:bCs w:val="0"/>
      <w:color w:val="auto"/>
    </w:rPr>
  </w:style>
  <w:style w:type="paragraph" w:styleId="3">
    <w:name w:val="heading 3"/>
    <w:basedOn w:val="2"/>
    <w:next w:val="a"/>
    <w:link w:val="30"/>
    <w:qFormat/>
    <w:rsid w:val="000038CF"/>
    <w:pPr>
      <w:numPr>
        <w:ilvl w:val="2"/>
      </w:numPr>
      <w:tabs>
        <w:tab w:val="num" w:pos="0"/>
      </w:tabs>
      <w:outlineLvl w:val="2"/>
    </w:pPr>
  </w:style>
  <w:style w:type="paragraph" w:styleId="4">
    <w:name w:val="heading 4"/>
    <w:basedOn w:val="3"/>
    <w:next w:val="a"/>
    <w:link w:val="40"/>
    <w:qFormat/>
    <w:rsid w:val="000038CF"/>
    <w:pPr>
      <w:numPr>
        <w:ilvl w:val="3"/>
      </w:numPr>
      <w:tabs>
        <w:tab w:val="num" w:pos="0"/>
      </w:tabs>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856A49"/>
    <w:rPr>
      <w:color w:val="0000FF"/>
      <w:u w:val="single"/>
    </w:rPr>
  </w:style>
  <w:style w:type="paragraph" w:styleId="a4">
    <w:name w:val="Subtitle"/>
    <w:basedOn w:val="a"/>
    <w:link w:val="a5"/>
    <w:uiPriority w:val="99"/>
    <w:qFormat/>
    <w:rsid w:val="00856A49"/>
    <w:pPr>
      <w:spacing w:after="0" w:line="240" w:lineRule="auto"/>
      <w:jc w:val="center"/>
    </w:pPr>
    <w:rPr>
      <w:rFonts w:ascii="Times New Roman" w:eastAsia="Times New Roman" w:hAnsi="Times New Roman" w:cs="Times New Roman"/>
      <w:b/>
      <w:sz w:val="32"/>
      <w:szCs w:val="20"/>
    </w:rPr>
  </w:style>
  <w:style w:type="character" w:customStyle="1" w:styleId="a5">
    <w:name w:val="Подзаголовок Знак"/>
    <w:basedOn w:val="a0"/>
    <w:link w:val="a4"/>
    <w:uiPriority w:val="99"/>
    <w:rsid w:val="00856A49"/>
    <w:rPr>
      <w:rFonts w:ascii="Times New Roman" w:eastAsia="Times New Roman" w:hAnsi="Times New Roman" w:cs="Times New Roman"/>
      <w:b/>
      <w:sz w:val="32"/>
      <w:szCs w:val="20"/>
    </w:rPr>
  </w:style>
  <w:style w:type="character" w:customStyle="1" w:styleId="a6">
    <w:name w:val="Без интервала Знак"/>
    <w:basedOn w:val="a0"/>
    <w:link w:val="a7"/>
    <w:uiPriority w:val="1"/>
    <w:locked/>
    <w:rsid w:val="00856A49"/>
    <w:rPr>
      <w:rFonts w:ascii="Calibri" w:hAnsi="Calibri"/>
    </w:rPr>
  </w:style>
  <w:style w:type="paragraph" w:styleId="a7">
    <w:name w:val="No Spacing"/>
    <w:link w:val="a6"/>
    <w:uiPriority w:val="1"/>
    <w:qFormat/>
    <w:rsid w:val="00856A49"/>
    <w:pPr>
      <w:spacing w:after="0" w:line="240" w:lineRule="auto"/>
    </w:pPr>
    <w:rPr>
      <w:rFonts w:ascii="Calibri" w:hAnsi="Calibri"/>
    </w:rPr>
  </w:style>
  <w:style w:type="paragraph" w:styleId="a8">
    <w:name w:val="Normal (Web)"/>
    <w:basedOn w:val="a"/>
    <w:semiHidden/>
    <w:unhideWhenUsed/>
    <w:rsid w:val="00856A49"/>
    <w:pPr>
      <w:spacing w:before="100" w:beforeAutospacing="1" w:after="119" w:line="240" w:lineRule="auto"/>
    </w:pPr>
    <w:rPr>
      <w:rFonts w:ascii="Times New Roman" w:eastAsia="Times New Roman" w:hAnsi="Times New Roman" w:cs="Times New Roman"/>
      <w:sz w:val="24"/>
      <w:szCs w:val="24"/>
    </w:rPr>
  </w:style>
  <w:style w:type="paragraph" w:styleId="a9">
    <w:name w:val="Title"/>
    <w:basedOn w:val="a"/>
    <w:link w:val="aa"/>
    <w:uiPriority w:val="99"/>
    <w:qFormat/>
    <w:rsid w:val="00856A49"/>
    <w:pPr>
      <w:spacing w:after="0" w:line="240" w:lineRule="auto"/>
      <w:jc w:val="center"/>
    </w:pPr>
    <w:rPr>
      <w:rFonts w:ascii="Times New Roman" w:eastAsia="Times New Roman" w:hAnsi="Times New Roman" w:cs="Times New Roman"/>
      <w:b/>
      <w:bCs/>
      <w:sz w:val="32"/>
      <w:szCs w:val="24"/>
    </w:rPr>
  </w:style>
  <w:style w:type="character" w:customStyle="1" w:styleId="aa">
    <w:name w:val="Название Знак"/>
    <w:basedOn w:val="a0"/>
    <w:link w:val="a9"/>
    <w:uiPriority w:val="99"/>
    <w:rsid w:val="00856A49"/>
    <w:rPr>
      <w:rFonts w:ascii="Times New Roman" w:eastAsia="Times New Roman" w:hAnsi="Times New Roman" w:cs="Times New Roman"/>
      <w:b/>
      <w:bCs/>
      <w:sz w:val="32"/>
      <w:szCs w:val="24"/>
    </w:rPr>
  </w:style>
  <w:style w:type="paragraph" w:customStyle="1" w:styleId="ab">
    <w:name w:val="Знак"/>
    <w:basedOn w:val="a"/>
    <w:rsid w:val="00C46659"/>
    <w:pPr>
      <w:spacing w:after="160" w:line="240" w:lineRule="exact"/>
    </w:pPr>
    <w:rPr>
      <w:rFonts w:ascii="Verdana" w:eastAsia="Times New Roman" w:hAnsi="Verdana" w:cs="Times New Roman"/>
      <w:sz w:val="24"/>
      <w:szCs w:val="24"/>
      <w:lang w:val="en-US" w:eastAsia="en-US"/>
    </w:rPr>
  </w:style>
  <w:style w:type="paragraph" w:styleId="ac">
    <w:name w:val="Body Text Indent"/>
    <w:basedOn w:val="a"/>
    <w:link w:val="ad"/>
    <w:rsid w:val="00C46659"/>
    <w:pPr>
      <w:spacing w:after="120" w:line="240" w:lineRule="auto"/>
      <w:ind w:left="283"/>
    </w:pPr>
    <w:rPr>
      <w:rFonts w:ascii="Times New Roman" w:eastAsia="Times New Roman" w:hAnsi="Times New Roman" w:cs="Times New Roman"/>
      <w:sz w:val="26"/>
      <w:szCs w:val="24"/>
    </w:rPr>
  </w:style>
  <w:style w:type="character" w:customStyle="1" w:styleId="ad">
    <w:name w:val="Основной текст с отступом Знак"/>
    <w:basedOn w:val="a0"/>
    <w:link w:val="ac"/>
    <w:rsid w:val="00C46659"/>
    <w:rPr>
      <w:rFonts w:ascii="Times New Roman" w:eastAsia="Times New Roman" w:hAnsi="Times New Roman" w:cs="Times New Roman"/>
      <w:sz w:val="26"/>
      <w:szCs w:val="24"/>
    </w:rPr>
  </w:style>
  <w:style w:type="table" w:styleId="ae">
    <w:name w:val="Table Grid"/>
    <w:basedOn w:val="a1"/>
    <w:uiPriority w:val="59"/>
    <w:rsid w:val="008D21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footnote text"/>
    <w:basedOn w:val="a"/>
    <w:link w:val="af0"/>
    <w:rsid w:val="008D212A"/>
    <w:pPr>
      <w:autoSpaceDE w:val="0"/>
      <w:autoSpaceDN w:val="0"/>
      <w:spacing w:after="0" w:line="240" w:lineRule="auto"/>
    </w:pPr>
    <w:rPr>
      <w:rFonts w:ascii="Times New Roman" w:eastAsia="Times New Roman" w:hAnsi="Times New Roman" w:cs="Times New Roman"/>
      <w:sz w:val="20"/>
      <w:szCs w:val="20"/>
    </w:rPr>
  </w:style>
  <w:style w:type="character" w:customStyle="1" w:styleId="af0">
    <w:name w:val="Текст сноски Знак"/>
    <w:basedOn w:val="a0"/>
    <w:link w:val="af"/>
    <w:rsid w:val="008D212A"/>
    <w:rPr>
      <w:rFonts w:ascii="Times New Roman" w:eastAsia="Times New Roman" w:hAnsi="Times New Roman" w:cs="Times New Roman"/>
      <w:sz w:val="20"/>
      <w:szCs w:val="20"/>
    </w:rPr>
  </w:style>
  <w:style w:type="character" w:styleId="af1">
    <w:name w:val="footnote reference"/>
    <w:basedOn w:val="a0"/>
    <w:rsid w:val="008D212A"/>
    <w:rPr>
      <w:rFonts w:cs="Times New Roman"/>
      <w:vertAlign w:val="superscript"/>
    </w:rPr>
  </w:style>
  <w:style w:type="paragraph" w:customStyle="1" w:styleId="ConsPlusNormal">
    <w:name w:val="ConsPlusNormal"/>
    <w:rsid w:val="008D212A"/>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af2">
    <w:name w:val="Гипертекстовая ссылка"/>
    <w:rsid w:val="00992B24"/>
    <w:rPr>
      <w:color w:val="008000"/>
      <w:sz w:val="22"/>
      <w:szCs w:val="22"/>
      <w:u w:val="single"/>
    </w:rPr>
  </w:style>
  <w:style w:type="character" w:customStyle="1" w:styleId="10">
    <w:name w:val="Заголовок 1 Знак"/>
    <w:basedOn w:val="a0"/>
    <w:link w:val="1"/>
    <w:rsid w:val="000038CF"/>
    <w:rPr>
      <w:rFonts w:ascii="Arial" w:eastAsia="Times New Roman" w:hAnsi="Arial" w:cs="Arial"/>
      <w:b/>
      <w:bCs/>
      <w:color w:val="000080"/>
      <w:sz w:val="24"/>
      <w:szCs w:val="24"/>
      <w:lang w:eastAsia="ar-SA"/>
    </w:rPr>
  </w:style>
  <w:style w:type="character" w:customStyle="1" w:styleId="20">
    <w:name w:val="Заголовок 2 Знак"/>
    <w:basedOn w:val="a0"/>
    <w:link w:val="2"/>
    <w:rsid w:val="000038CF"/>
    <w:rPr>
      <w:rFonts w:ascii="Arial" w:eastAsia="Times New Roman" w:hAnsi="Arial" w:cs="Arial"/>
      <w:sz w:val="24"/>
      <w:szCs w:val="24"/>
      <w:lang w:eastAsia="ar-SA"/>
    </w:rPr>
  </w:style>
  <w:style w:type="character" w:customStyle="1" w:styleId="30">
    <w:name w:val="Заголовок 3 Знак"/>
    <w:basedOn w:val="a0"/>
    <w:link w:val="3"/>
    <w:rsid w:val="000038CF"/>
    <w:rPr>
      <w:rFonts w:ascii="Arial" w:eastAsia="Times New Roman" w:hAnsi="Arial" w:cs="Arial"/>
      <w:sz w:val="24"/>
      <w:szCs w:val="24"/>
      <w:lang w:eastAsia="ar-SA"/>
    </w:rPr>
  </w:style>
  <w:style w:type="character" w:customStyle="1" w:styleId="40">
    <w:name w:val="Заголовок 4 Знак"/>
    <w:basedOn w:val="a0"/>
    <w:link w:val="4"/>
    <w:rsid w:val="000038CF"/>
    <w:rPr>
      <w:rFonts w:ascii="Arial" w:eastAsia="Times New Roman" w:hAnsi="Arial" w:cs="Arial"/>
      <w:sz w:val="24"/>
      <w:szCs w:val="24"/>
      <w:lang w:eastAsia="ar-SA"/>
    </w:rPr>
  </w:style>
  <w:style w:type="character" w:customStyle="1" w:styleId="Absatz-Standardschriftart">
    <w:name w:val="Absatz-Standardschriftart"/>
    <w:rsid w:val="000038CF"/>
  </w:style>
  <w:style w:type="character" w:customStyle="1" w:styleId="WW-Absatz-Standardschriftart">
    <w:name w:val="WW-Absatz-Standardschriftart"/>
    <w:rsid w:val="000038CF"/>
  </w:style>
  <w:style w:type="character" w:customStyle="1" w:styleId="WW-Absatz-Standardschriftart1">
    <w:name w:val="WW-Absatz-Standardschriftart1"/>
    <w:rsid w:val="000038CF"/>
  </w:style>
  <w:style w:type="character" w:customStyle="1" w:styleId="11">
    <w:name w:val="Основной шрифт абзаца1"/>
    <w:rsid w:val="000038CF"/>
  </w:style>
  <w:style w:type="character" w:customStyle="1" w:styleId="af3">
    <w:name w:val="Цветовое выделение"/>
    <w:rsid w:val="000038CF"/>
    <w:rPr>
      <w:b/>
      <w:bCs/>
      <w:color w:val="000080"/>
    </w:rPr>
  </w:style>
  <w:style w:type="character" w:customStyle="1" w:styleId="af4">
    <w:name w:val="Активная гипертекстовая ссылка"/>
    <w:basedOn w:val="af2"/>
    <w:rsid w:val="000038CF"/>
    <w:rPr>
      <w:b/>
      <w:bCs/>
    </w:rPr>
  </w:style>
  <w:style w:type="character" w:customStyle="1" w:styleId="af5">
    <w:name w:val="Заголовок своего сообщения"/>
    <w:basedOn w:val="af3"/>
    <w:rsid w:val="000038CF"/>
  </w:style>
  <w:style w:type="character" w:customStyle="1" w:styleId="af6">
    <w:name w:val="Заголовок чужого сообщения"/>
    <w:basedOn w:val="af3"/>
    <w:rsid w:val="000038CF"/>
    <w:rPr>
      <w:color w:val="FF0000"/>
    </w:rPr>
  </w:style>
  <w:style w:type="character" w:customStyle="1" w:styleId="af7">
    <w:name w:val="Найденные слова"/>
    <w:basedOn w:val="af3"/>
    <w:rsid w:val="000038CF"/>
  </w:style>
  <w:style w:type="character" w:customStyle="1" w:styleId="af8">
    <w:name w:val="Не вступил в силу"/>
    <w:basedOn w:val="af3"/>
    <w:rsid w:val="000038CF"/>
    <w:rPr>
      <w:color w:val="008080"/>
    </w:rPr>
  </w:style>
  <w:style w:type="character" w:customStyle="1" w:styleId="af9">
    <w:name w:val="Опечатки"/>
    <w:rsid w:val="000038CF"/>
    <w:rPr>
      <w:color w:val="FF0000"/>
    </w:rPr>
  </w:style>
  <w:style w:type="character" w:customStyle="1" w:styleId="afa">
    <w:name w:val="Продолжение ссылки"/>
    <w:basedOn w:val="af2"/>
    <w:rsid w:val="000038CF"/>
    <w:rPr>
      <w:b/>
      <w:bCs/>
    </w:rPr>
  </w:style>
  <w:style w:type="character" w:customStyle="1" w:styleId="afb">
    <w:name w:val="Сравнение редакций"/>
    <w:basedOn w:val="af3"/>
    <w:rsid w:val="000038CF"/>
  </w:style>
  <w:style w:type="character" w:customStyle="1" w:styleId="afc">
    <w:name w:val="Сравнение редакций. Добавленный фрагмент"/>
    <w:rsid w:val="000038CF"/>
    <w:rPr>
      <w:color w:val="0000FF"/>
    </w:rPr>
  </w:style>
  <w:style w:type="character" w:customStyle="1" w:styleId="afd">
    <w:name w:val="Сравнение редакций. Удаленный фрагмент"/>
    <w:rsid w:val="000038CF"/>
    <w:rPr>
      <w:strike/>
      <w:color w:val="808000"/>
    </w:rPr>
  </w:style>
  <w:style w:type="character" w:customStyle="1" w:styleId="afe">
    <w:name w:val="Утратил силу"/>
    <w:basedOn w:val="af3"/>
    <w:rsid w:val="000038CF"/>
    <w:rPr>
      <w:strike/>
      <w:color w:val="808000"/>
    </w:rPr>
  </w:style>
  <w:style w:type="character" w:styleId="aff">
    <w:name w:val="FollowedHyperlink"/>
    <w:rsid w:val="000038CF"/>
    <w:rPr>
      <w:color w:val="800000"/>
      <w:u w:val="single"/>
    </w:rPr>
  </w:style>
  <w:style w:type="paragraph" w:customStyle="1" w:styleId="aff0">
    <w:name w:val="Заголовок"/>
    <w:basedOn w:val="aff1"/>
    <w:next w:val="a"/>
    <w:rsid w:val="000038CF"/>
    <w:rPr>
      <w:rFonts w:ascii="Arial" w:hAnsi="Arial" w:cs="Arial"/>
      <w:b/>
      <w:bCs/>
      <w:color w:val="C0C0C0"/>
    </w:rPr>
  </w:style>
  <w:style w:type="paragraph" w:styleId="aff2">
    <w:name w:val="Body Text"/>
    <w:basedOn w:val="a"/>
    <w:link w:val="aff3"/>
    <w:rsid w:val="000038CF"/>
    <w:pPr>
      <w:widowControl w:val="0"/>
      <w:suppressAutoHyphens/>
      <w:autoSpaceDE w:val="0"/>
      <w:spacing w:after="120" w:line="240" w:lineRule="auto"/>
    </w:pPr>
    <w:rPr>
      <w:rFonts w:ascii="Arial" w:eastAsia="Times New Roman" w:hAnsi="Arial" w:cs="Arial"/>
      <w:sz w:val="24"/>
      <w:szCs w:val="24"/>
      <w:lang w:eastAsia="ar-SA"/>
    </w:rPr>
  </w:style>
  <w:style w:type="character" w:customStyle="1" w:styleId="aff3">
    <w:name w:val="Основной текст Знак"/>
    <w:basedOn w:val="a0"/>
    <w:link w:val="aff2"/>
    <w:rsid w:val="000038CF"/>
    <w:rPr>
      <w:rFonts w:ascii="Arial" w:eastAsia="Times New Roman" w:hAnsi="Arial" w:cs="Arial"/>
      <w:sz w:val="24"/>
      <w:szCs w:val="24"/>
      <w:lang w:eastAsia="ar-SA"/>
    </w:rPr>
  </w:style>
  <w:style w:type="paragraph" w:styleId="aff4">
    <w:name w:val="List"/>
    <w:basedOn w:val="aff2"/>
    <w:rsid w:val="000038CF"/>
    <w:rPr>
      <w:rFonts w:cs="Tahoma"/>
    </w:rPr>
  </w:style>
  <w:style w:type="paragraph" w:customStyle="1" w:styleId="12">
    <w:name w:val="Название1"/>
    <w:basedOn w:val="a"/>
    <w:rsid w:val="000038CF"/>
    <w:pPr>
      <w:widowControl w:val="0"/>
      <w:suppressLineNumbers/>
      <w:suppressAutoHyphens/>
      <w:autoSpaceDE w:val="0"/>
      <w:spacing w:before="120" w:after="120" w:line="240" w:lineRule="auto"/>
    </w:pPr>
    <w:rPr>
      <w:rFonts w:ascii="Arial" w:eastAsia="Times New Roman" w:hAnsi="Arial" w:cs="Tahoma"/>
      <w:i/>
      <w:iCs/>
      <w:sz w:val="24"/>
      <w:szCs w:val="24"/>
      <w:lang w:eastAsia="ar-SA"/>
    </w:rPr>
  </w:style>
  <w:style w:type="paragraph" w:customStyle="1" w:styleId="13">
    <w:name w:val="Указатель1"/>
    <w:basedOn w:val="a"/>
    <w:rsid w:val="000038CF"/>
    <w:pPr>
      <w:widowControl w:val="0"/>
      <w:suppressLineNumbers/>
      <w:suppressAutoHyphens/>
      <w:autoSpaceDE w:val="0"/>
      <w:spacing w:after="0" w:line="240" w:lineRule="auto"/>
    </w:pPr>
    <w:rPr>
      <w:rFonts w:ascii="Arial" w:eastAsia="Times New Roman" w:hAnsi="Arial" w:cs="Tahoma"/>
      <w:sz w:val="24"/>
      <w:szCs w:val="24"/>
      <w:lang w:eastAsia="ar-SA"/>
    </w:rPr>
  </w:style>
  <w:style w:type="paragraph" w:customStyle="1" w:styleId="aff1">
    <w:name w:val="Основное меню (преемственное)"/>
    <w:basedOn w:val="a"/>
    <w:next w:val="a"/>
    <w:rsid w:val="000038CF"/>
    <w:pPr>
      <w:widowControl w:val="0"/>
      <w:suppressAutoHyphens/>
      <w:autoSpaceDE w:val="0"/>
      <w:spacing w:after="0" w:line="240" w:lineRule="auto"/>
      <w:jc w:val="both"/>
    </w:pPr>
    <w:rPr>
      <w:rFonts w:ascii="Verdana" w:eastAsia="Times New Roman" w:hAnsi="Verdana" w:cs="Verdana"/>
      <w:sz w:val="24"/>
      <w:szCs w:val="24"/>
      <w:lang w:eastAsia="ar-SA"/>
    </w:rPr>
  </w:style>
  <w:style w:type="paragraph" w:customStyle="1" w:styleId="aff5">
    <w:name w:val="Внимание: Криминал!!"/>
    <w:basedOn w:val="a"/>
    <w:next w:val="a"/>
    <w:rsid w:val="000038CF"/>
    <w:pPr>
      <w:widowControl w:val="0"/>
      <w:suppressAutoHyphens/>
      <w:autoSpaceDE w:val="0"/>
      <w:spacing w:after="0" w:line="240" w:lineRule="auto"/>
      <w:jc w:val="both"/>
    </w:pPr>
    <w:rPr>
      <w:rFonts w:ascii="Arial" w:eastAsia="Times New Roman" w:hAnsi="Arial" w:cs="Arial"/>
      <w:sz w:val="24"/>
      <w:szCs w:val="24"/>
      <w:lang w:eastAsia="ar-SA"/>
    </w:rPr>
  </w:style>
  <w:style w:type="paragraph" w:customStyle="1" w:styleId="aff6">
    <w:name w:val="Внимание: недобросовестность!"/>
    <w:basedOn w:val="a"/>
    <w:next w:val="a"/>
    <w:rsid w:val="000038CF"/>
    <w:pPr>
      <w:widowControl w:val="0"/>
      <w:suppressAutoHyphens/>
      <w:autoSpaceDE w:val="0"/>
      <w:spacing w:after="0" w:line="240" w:lineRule="auto"/>
      <w:jc w:val="both"/>
    </w:pPr>
    <w:rPr>
      <w:rFonts w:ascii="Arial" w:eastAsia="Times New Roman" w:hAnsi="Arial" w:cs="Arial"/>
      <w:sz w:val="24"/>
      <w:szCs w:val="24"/>
      <w:lang w:eastAsia="ar-SA"/>
    </w:rPr>
  </w:style>
  <w:style w:type="paragraph" w:customStyle="1" w:styleId="aff7">
    <w:name w:val="Заголовок статьи"/>
    <w:basedOn w:val="a"/>
    <w:next w:val="a"/>
    <w:rsid w:val="000038CF"/>
    <w:pPr>
      <w:widowControl w:val="0"/>
      <w:suppressAutoHyphens/>
      <w:autoSpaceDE w:val="0"/>
      <w:spacing w:after="0" w:line="240" w:lineRule="auto"/>
      <w:ind w:left="1612" w:hanging="892"/>
      <w:jc w:val="both"/>
    </w:pPr>
    <w:rPr>
      <w:rFonts w:ascii="Arial" w:eastAsia="Times New Roman" w:hAnsi="Arial" w:cs="Arial"/>
      <w:sz w:val="24"/>
      <w:szCs w:val="24"/>
      <w:lang w:eastAsia="ar-SA"/>
    </w:rPr>
  </w:style>
  <w:style w:type="paragraph" w:customStyle="1" w:styleId="aff8">
    <w:name w:val="Интерактивный заголовок"/>
    <w:basedOn w:val="aff0"/>
    <w:next w:val="a"/>
    <w:rsid w:val="000038CF"/>
    <w:rPr>
      <w:b w:val="0"/>
      <w:bCs w:val="0"/>
      <w:color w:val="auto"/>
      <w:u w:val="single"/>
    </w:rPr>
  </w:style>
  <w:style w:type="paragraph" w:customStyle="1" w:styleId="aff9">
    <w:name w:val="Интерфейс"/>
    <w:basedOn w:val="a"/>
    <w:next w:val="a"/>
    <w:rsid w:val="000038CF"/>
    <w:pPr>
      <w:widowControl w:val="0"/>
      <w:suppressAutoHyphens/>
      <w:autoSpaceDE w:val="0"/>
      <w:spacing w:after="0" w:line="240" w:lineRule="auto"/>
      <w:jc w:val="both"/>
    </w:pPr>
    <w:rPr>
      <w:rFonts w:ascii="Arial" w:eastAsia="Times New Roman" w:hAnsi="Arial" w:cs="Arial"/>
      <w:color w:val="ECE9D8"/>
      <w:lang w:eastAsia="ar-SA"/>
    </w:rPr>
  </w:style>
  <w:style w:type="paragraph" w:customStyle="1" w:styleId="affa">
    <w:name w:val="Комментарий"/>
    <w:basedOn w:val="a"/>
    <w:next w:val="a"/>
    <w:rsid w:val="000038CF"/>
    <w:pPr>
      <w:widowControl w:val="0"/>
      <w:suppressAutoHyphens/>
      <w:autoSpaceDE w:val="0"/>
      <w:spacing w:after="0" w:line="240" w:lineRule="auto"/>
      <w:ind w:left="170"/>
      <w:jc w:val="both"/>
    </w:pPr>
    <w:rPr>
      <w:rFonts w:ascii="Arial" w:eastAsia="Times New Roman" w:hAnsi="Arial" w:cs="Arial"/>
      <w:i/>
      <w:iCs/>
      <w:color w:val="800080"/>
      <w:sz w:val="24"/>
      <w:szCs w:val="24"/>
      <w:lang w:eastAsia="ar-SA"/>
    </w:rPr>
  </w:style>
  <w:style w:type="paragraph" w:customStyle="1" w:styleId="affb">
    <w:name w:val="Информация об изменениях документа"/>
    <w:basedOn w:val="affa"/>
    <w:next w:val="a"/>
    <w:rsid w:val="000038CF"/>
    <w:pPr>
      <w:ind w:left="0"/>
    </w:pPr>
  </w:style>
  <w:style w:type="paragraph" w:customStyle="1" w:styleId="affc">
    <w:name w:val="Текст (лев. подпись)"/>
    <w:basedOn w:val="a"/>
    <w:next w:val="a"/>
    <w:rsid w:val="000038CF"/>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affd">
    <w:name w:val="Колонтитул (левый)"/>
    <w:basedOn w:val="affc"/>
    <w:next w:val="a"/>
    <w:rsid w:val="000038CF"/>
    <w:pPr>
      <w:jc w:val="both"/>
    </w:pPr>
    <w:rPr>
      <w:sz w:val="16"/>
      <w:szCs w:val="16"/>
    </w:rPr>
  </w:style>
  <w:style w:type="paragraph" w:customStyle="1" w:styleId="affe">
    <w:name w:val="Текст (прав. подпись)"/>
    <w:basedOn w:val="a"/>
    <w:next w:val="a"/>
    <w:rsid w:val="000038CF"/>
    <w:pPr>
      <w:widowControl w:val="0"/>
      <w:suppressAutoHyphens/>
      <w:autoSpaceDE w:val="0"/>
      <w:spacing w:after="0" w:line="240" w:lineRule="auto"/>
      <w:jc w:val="right"/>
    </w:pPr>
    <w:rPr>
      <w:rFonts w:ascii="Arial" w:eastAsia="Times New Roman" w:hAnsi="Arial" w:cs="Arial"/>
      <w:sz w:val="24"/>
      <w:szCs w:val="24"/>
      <w:lang w:eastAsia="ar-SA"/>
    </w:rPr>
  </w:style>
  <w:style w:type="paragraph" w:customStyle="1" w:styleId="afff">
    <w:name w:val="Колонтитул (правый)"/>
    <w:basedOn w:val="affe"/>
    <w:next w:val="a"/>
    <w:rsid w:val="000038CF"/>
    <w:pPr>
      <w:jc w:val="both"/>
    </w:pPr>
    <w:rPr>
      <w:sz w:val="16"/>
      <w:szCs w:val="16"/>
    </w:rPr>
  </w:style>
  <w:style w:type="paragraph" w:customStyle="1" w:styleId="afff0">
    <w:name w:val="Комментарий пользователя"/>
    <w:basedOn w:val="affa"/>
    <w:next w:val="a"/>
    <w:rsid w:val="000038CF"/>
    <w:pPr>
      <w:ind w:left="0"/>
      <w:jc w:val="left"/>
    </w:pPr>
    <w:rPr>
      <w:i w:val="0"/>
      <w:iCs w:val="0"/>
      <w:color w:val="000080"/>
    </w:rPr>
  </w:style>
  <w:style w:type="paragraph" w:customStyle="1" w:styleId="afff1">
    <w:name w:val="Куда обратиться?"/>
    <w:basedOn w:val="a"/>
    <w:next w:val="a"/>
    <w:rsid w:val="000038CF"/>
    <w:pPr>
      <w:widowControl w:val="0"/>
      <w:suppressAutoHyphens/>
      <w:autoSpaceDE w:val="0"/>
      <w:spacing w:after="0" w:line="240" w:lineRule="auto"/>
      <w:jc w:val="both"/>
    </w:pPr>
    <w:rPr>
      <w:rFonts w:ascii="Arial" w:eastAsia="Times New Roman" w:hAnsi="Arial" w:cs="Arial"/>
      <w:sz w:val="24"/>
      <w:szCs w:val="24"/>
      <w:lang w:eastAsia="ar-SA"/>
    </w:rPr>
  </w:style>
  <w:style w:type="paragraph" w:customStyle="1" w:styleId="afff2">
    <w:name w:val="Моноширинный"/>
    <w:basedOn w:val="a"/>
    <w:next w:val="a"/>
    <w:rsid w:val="000038CF"/>
    <w:pPr>
      <w:widowControl w:val="0"/>
      <w:suppressAutoHyphens/>
      <w:autoSpaceDE w:val="0"/>
      <w:spacing w:after="0" w:line="240" w:lineRule="auto"/>
      <w:jc w:val="both"/>
    </w:pPr>
    <w:rPr>
      <w:rFonts w:ascii="Courier New" w:eastAsia="Times New Roman" w:hAnsi="Courier New" w:cs="Courier New"/>
      <w:sz w:val="24"/>
      <w:szCs w:val="24"/>
      <w:lang w:eastAsia="ar-SA"/>
    </w:rPr>
  </w:style>
  <w:style w:type="paragraph" w:customStyle="1" w:styleId="afff3">
    <w:name w:val="Необходимые документы"/>
    <w:basedOn w:val="a"/>
    <w:next w:val="a"/>
    <w:rsid w:val="000038CF"/>
    <w:pPr>
      <w:widowControl w:val="0"/>
      <w:suppressAutoHyphens/>
      <w:autoSpaceDE w:val="0"/>
      <w:spacing w:after="0" w:line="240" w:lineRule="auto"/>
      <w:ind w:left="118"/>
      <w:jc w:val="both"/>
    </w:pPr>
    <w:rPr>
      <w:rFonts w:ascii="Arial" w:eastAsia="Times New Roman" w:hAnsi="Arial" w:cs="Arial"/>
      <w:sz w:val="24"/>
      <w:szCs w:val="24"/>
      <w:lang w:eastAsia="ar-SA"/>
    </w:rPr>
  </w:style>
  <w:style w:type="paragraph" w:customStyle="1" w:styleId="afff4">
    <w:name w:val="Нормальный (таблица)"/>
    <w:basedOn w:val="a"/>
    <w:next w:val="a"/>
    <w:rsid w:val="000038CF"/>
    <w:pPr>
      <w:widowControl w:val="0"/>
      <w:suppressAutoHyphens/>
      <w:autoSpaceDE w:val="0"/>
      <w:spacing w:after="0" w:line="240" w:lineRule="auto"/>
      <w:jc w:val="both"/>
    </w:pPr>
    <w:rPr>
      <w:rFonts w:ascii="Arial" w:eastAsia="Times New Roman" w:hAnsi="Arial" w:cs="Arial"/>
      <w:sz w:val="24"/>
      <w:szCs w:val="24"/>
      <w:lang w:eastAsia="ar-SA"/>
    </w:rPr>
  </w:style>
  <w:style w:type="paragraph" w:customStyle="1" w:styleId="afff5">
    <w:name w:val="Объект"/>
    <w:basedOn w:val="a"/>
    <w:next w:val="a"/>
    <w:rsid w:val="000038CF"/>
    <w:pPr>
      <w:widowControl w:val="0"/>
      <w:suppressAutoHyphens/>
      <w:autoSpaceDE w:val="0"/>
      <w:spacing w:after="0" w:line="240" w:lineRule="auto"/>
      <w:jc w:val="both"/>
    </w:pPr>
    <w:rPr>
      <w:rFonts w:ascii="Times New Roman" w:eastAsia="Times New Roman" w:hAnsi="Times New Roman" w:cs="Times New Roman"/>
      <w:sz w:val="24"/>
      <w:szCs w:val="24"/>
      <w:lang w:eastAsia="ar-SA"/>
    </w:rPr>
  </w:style>
  <w:style w:type="paragraph" w:customStyle="1" w:styleId="afff6">
    <w:name w:val="Таблицы (моноширинный)"/>
    <w:basedOn w:val="a"/>
    <w:next w:val="a"/>
    <w:rsid w:val="000038CF"/>
    <w:pPr>
      <w:widowControl w:val="0"/>
      <w:suppressAutoHyphens/>
      <w:autoSpaceDE w:val="0"/>
      <w:spacing w:after="0" w:line="240" w:lineRule="auto"/>
      <w:jc w:val="both"/>
    </w:pPr>
    <w:rPr>
      <w:rFonts w:ascii="Courier New" w:eastAsia="Times New Roman" w:hAnsi="Courier New" w:cs="Courier New"/>
      <w:sz w:val="24"/>
      <w:szCs w:val="24"/>
      <w:lang w:eastAsia="ar-SA"/>
    </w:rPr>
  </w:style>
  <w:style w:type="paragraph" w:customStyle="1" w:styleId="afff7">
    <w:name w:val="Оглавление"/>
    <w:basedOn w:val="afff6"/>
    <w:next w:val="a"/>
    <w:rsid w:val="000038CF"/>
    <w:pPr>
      <w:ind w:left="140"/>
    </w:pPr>
    <w:rPr>
      <w:rFonts w:ascii="Arial" w:hAnsi="Arial" w:cs="Arial"/>
    </w:rPr>
  </w:style>
  <w:style w:type="paragraph" w:customStyle="1" w:styleId="afff8">
    <w:name w:val="Переменная часть"/>
    <w:basedOn w:val="aff1"/>
    <w:next w:val="a"/>
    <w:rsid w:val="000038CF"/>
    <w:rPr>
      <w:rFonts w:ascii="Arial" w:hAnsi="Arial" w:cs="Arial"/>
      <w:sz w:val="20"/>
      <w:szCs w:val="20"/>
    </w:rPr>
  </w:style>
  <w:style w:type="paragraph" w:customStyle="1" w:styleId="afff9">
    <w:name w:val="Постоянная часть"/>
    <w:basedOn w:val="aff1"/>
    <w:next w:val="a"/>
    <w:rsid w:val="000038CF"/>
    <w:rPr>
      <w:rFonts w:ascii="Arial" w:hAnsi="Arial" w:cs="Arial"/>
      <w:sz w:val="22"/>
      <w:szCs w:val="22"/>
    </w:rPr>
  </w:style>
  <w:style w:type="paragraph" w:customStyle="1" w:styleId="afffa">
    <w:name w:val="Прижатый влево"/>
    <w:basedOn w:val="a"/>
    <w:next w:val="a"/>
    <w:rsid w:val="000038CF"/>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afffb">
    <w:name w:val="Пример."/>
    <w:basedOn w:val="a"/>
    <w:next w:val="a"/>
    <w:rsid w:val="000038CF"/>
    <w:pPr>
      <w:widowControl w:val="0"/>
      <w:suppressAutoHyphens/>
      <w:autoSpaceDE w:val="0"/>
      <w:spacing w:after="0" w:line="240" w:lineRule="auto"/>
      <w:ind w:left="118" w:firstLine="602"/>
      <w:jc w:val="both"/>
    </w:pPr>
    <w:rPr>
      <w:rFonts w:ascii="Arial" w:eastAsia="Times New Roman" w:hAnsi="Arial" w:cs="Arial"/>
      <w:sz w:val="24"/>
      <w:szCs w:val="24"/>
      <w:lang w:eastAsia="ar-SA"/>
    </w:rPr>
  </w:style>
  <w:style w:type="paragraph" w:customStyle="1" w:styleId="afffc">
    <w:name w:val="Примечание."/>
    <w:basedOn w:val="affa"/>
    <w:next w:val="a"/>
    <w:rsid w:val="000038CF"/>
    <w:pPr>
      <w:ind w:left="0"/>
    </w:pPr>
    <w:rPr>
      <w:i w:val="0"/>
      <w:iCs w:val="0"/>
      <w:color w:val="auto"/>
    </w:rPr>
  </w:style>
  <w:style w:type="paragraph" w:customStyle="1" w:styleId="afffd">
    <w:name w:val="Словарная статья"/>
    <w:basedOn w:val="a"/>
    <w:next w:val="a"/>
    <w:rsid w:val="000038CF"/>
    <w:pPr>
      <w:widowControl w:val="0"/>
      <w:suppressAutoHyphens/>
      <w:autoSpaceDE w:val="0"/>
      <w:spacing w:after="0" w:line="240" w:lineRule="auto"/>
      <w:ind w:right="118"/>
      <w:jc w:val="both"/>
    </w:pPr>
    <w:rPr>
      <w:rFonts w:ascii="Arial" w:eastAsia="Times New Roman" w:hAnsi="Arial" w:cs="Arial"/>
      <w:sz w:val="24"/>
      <w:szCs w:val="24"/>
      <w:lang w:eastAsia="ar-SA"/>
    </w:rPr>
  </w:style>
  <w:style w:type="paragraph" w:customStyle="1" w:styleId="afffe">
    <w:name w:val="Текст (справка)"/>
    <w:basedOn w:val="a"/>
    <w:next w:val="a"/>
    <w:rsid w:val="000038CF"/>
    <w:pPr>
      <w:widowControl w:val="0"/>
      <w:suppressAutoHyphens/>
      <w:autoSpaceDE w:val="0"/>
      <w:spacing w:after="0" w:line="240" w:lineRule="auto"/>
      <w:ind w:left="170" w:right="170"/>
    </w:pPr>
    <w:rPr>
      <w:rFonts w:ascii="Arial" w:eastAsia="Times New Roman" w:hAnsi="Arial" w:cs="Arial"/>
      <w:sz w:val="24"/>
      <w:szCs w:val="24"/>
      <w:lang w:eastAsia="ar-SA"/>
    </w:rPr>
  </w:style>
  <w:style w:type="paragraph" w:customStyle="1" w:styleId="affff">
    <w:name w:val="Текст в таблице"/>
    <w:basedOn w:val="afff4"/>
    <w:next w:val="a"/>
    <w:rsid w:val="000038CF"/>
    <w:pPr>
      <w:ind w:firstLine="500"/>
    </w:pPr>
  </w:style>
  <w:style w:type="paragraph" w:customStyle="1" w:styleId="affff0">
    <w:name w:val="Технический комментарий"/>
    <w:basedOn w:val="a"/>
    <w:next w:val="a"/>
    <w:rsid w:val="000038CF"/>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affff1">
    <w:name w:val="Центрированный (таблица)"/>
    <w:basedOn w:val="afff4"/>
    <w:next w:val="a"/>
    <w:rsid w:val="000038CF"/>
    <w:pPr>
      <w:jc w:val="center"/>
    </w:pPr>
  </w:style>
  <w:style w:type="paragraph" w:customStyle="1" w:styleId="ConsTitle">
    <w:name w:val="ConsTitle"/>
    <w:rsid w:val="000038CF"/>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p9">
    <w:name w:val="p9"/>
    <w:basedOn w:val="a"/>
    <w:semiHidden/>
    <w:rsid w:val="000038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rsid w:val="000038CF"/>
  </w:style>
  <w:style w:type="paragraph" w:styleId="affff2">
    <w:name w:val="List Paragraph"/>
    <w:basedOn w:val="a"/>
    <w:uiPriority w:val="34"/>
    <w:qFormat/>
    <w:rsid w:val="00F232AF"/>
    <w:pPr>
      <w:ind w:left="720"/>
      <w:contextualSpacing/>
    </w:pPr>
  </w:style>
  <w:style w:type="paragraph" w:customStyle="1" w:styleId="affff3">
    <w:name w:val="Знак"/>
    <w:basedOn w:val="a"/>
    <w:rsid w:val="00343BAB"/>
    <w:pPr>
      <w:spacing w:after="160" w:line="240" w:lineRule="exact"/>
    </w:pPr>
    <w:rPr>
      <w:rFonts w:ascii="Verdana" w:eastAsia="Times New Roman" w:hAnsi="Verdana" w:cs="Times New Roman"/>
      <w:sz w:val="24"/>
      <w:szCs w:val="24"/>
      <w:lang w:val="en-US" w:eastAsia="en-US"/>
    </w:rPr>
  </w:style>
  <w:style w:type="paragraph" w:styleId="31">
    <w:name w:val="Body Text Indent 3"/>
    <w:basedOn w:val="a"/>
    <w:link w:val="32"/>
    <w:rsid w:val="00186D4C"/>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186D4C"/>
    <w:rPr>
      <w:rFonts w:ascii="Times New Roman" w:eastAsia="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divs>
    <w:div w:id="567308854">
      <w:bodyDiv w:val="1"/>
      <w:marLeft w:val="0"/>
      <w:marRight w:val="0"/>
      <w:marTop w:val="0"/>
      <w:marBottom w:val="0"/>
      <w:divBdr>
        <w:top w:val="none" w:sz="0" w:space="0" w:color="auto"/>
        <w:left w:val="none" w:sz="0" w:space="0" w:color="auto"/>
        <w:bottom w:val="none" w:sz="0" w:space="0" w:color="auto"/>
        <w:right w:val="none" w:sz="0" w:space="0" w:color="auto"/>
      </w:divBdr>
    </w:div>
    <w:div w:id="764767425">
      <w:bodyDiv w:val="1"/>
      <w:marLeft w:val="0"/>
      <w:marRight w:val="0"/>
      <w:marTop w:val="0"/>
      <w:marBottom w:val="0"/>
      <w:divBdr>
        <w:top w:val="none" w:sz="0" w:space="0" w:color="auto"/>
        <w:left w:val="none" w:sz="0" w:space="0" w:color="auto"/>
        <w:bottom w:val="none" w:sz="0" w:space="0" w:color="auto"/>
        <w:right w:val="none" w:sz="0" w:space="0" w:color="auto"/>
      </w:divBdr>
    </w:div>
    <w:div w:id="1039476729">
      <w:bodyDiv w:val="1"/>
      <w:marLeft w:val="0"/>
      <w:marRight w:val="0"/>
      <w:marTop w:val="0"/>
      <w:marBottom w:val="0"/>
      <w:divBdr>
        <w:top w:val="none" w:sz="0" w:space="0" w:color="auto"/>
        <w:left w:val="none" w:sz="0" w:space="0" w:color="auto"/>
        <w:bottom w:val="none" w:sz="0" w:space="0" w:color="auto"/>
        <w:right w:val="none" w:sz="0" w:space="0" w:color="auto"/>
      </w:divBdr>
    </w:div>
    <w:div w:id="1193034281">
      <w:bodyDiv w:val="1"/>
      <w:marLeft w:val="0"/>
      <w:marRight w:val="0"/>
      <w:marTop w:val="0"/>
      <w:marBottom w:val="0"/>
      <w:divBdr>
        <w:top w:val="none" w:sz="0" w:space="0" w:color="auto"/>
        <w:left w:val="none" w:sz="0" w:space="0" w:color="auto"/>
        <w:bottom w:val="none" w:sz="0" w:space="0" w:color="auto"/>
        <w:right w:val="none" w:sz="0" w:space="0" w:color="auto"/>
      </w:divBdr>
    </w:div>
    <w:div w:id="1368094528">
      <w:bodyDiv w:val="1"/>
      <w:marLeft w:val="0"/>
      <w:marRight w:val="0"/>
      <w:marTop w:val="0"/>
      <w:marBottom w:val="0"/>
      <w:divBdr>
        <w:top w:val="none" w:sz="0" w:space="0" w:color="auto"/>
        <w:left w:val="none" w:sz="0" w:space="0" w:color="auto"/>
        <w:bottom w:val="none" w:sz="0" w:space="0" w:color="auto"/>
        <w:right w:val="none" w:sz="0" w:space="0" w:color="auto"/>
      </w:divBdr>
    </w:div>
    <w:div w:id="1636333045">
      <w:bodyDiv w:val="1"/>
      <w:marLeft w:val="0"/>
      <w:marRight w:val="0"/>
      <w:marTop w:val="0"/>
      <w:marBottom w:val="0"/>
      <w:divBdr>
        <w:top w:val="none" w:sz="0" w:space="0" w:color="auto"/>
        <w:left w:val="none" w:sz="0" w:space="0" w:color="auto"/>
        <w:bottom w:val="none" w:sz="0" w:space="0" w:color="auto"/>
        <w:right w:val="none" w:sz="0" w:space="0" w:color="auto"/>
      </w:divBdr>
    </w:div>
    <w:div w:id="1693998518">
      <w:bodyDiv w:val="1"/>
      <w:marLeft w:val="0"/>
      <w:marRight w:val="0"/>
      <w:marTop w:val="0"/>
      <w:marBottom w:val="0"/>
      <w:divBdr>
        <w:top w:val="none" w:sz="0" w:space="0" w:color="auto"/>
        <w:left w:val="none" w:sz="0" w:space="0" w:color="auto"/>
        <w:bottom w:val="none" w:sz="0" w:space="0" w:color="auto"/>
        <w:right w:val="none" w:sz="0" w:space="0" w:color="auto"/>
      </w:divBdr>
    </w:div>
    <w:div w:id="2021882219">
      <w:bodyDiv w:val="1"/>
      <w:marLeft w:val="0"/>
      <w:marRight w:val="0"/>
      <w:marTop w:val="0"/>
      <w:marBottom w:val="0"/>
      <w:divBdr>
        <w:top w:val="none" w:sz="0" w:space="0" w:color="auto"/>
        <w:left w:val="none" w:sz="0" w:space="0" w:color="auto"/>
        <w:bottom w:val="none" w:sz="0" w:space="0" w:color="auto"/>
        <w:right w:val="none" w:sz="0" w:space="0" w:color="auto"/>
      </w:divBdr>
    </w:div>
    <w:div w:id="2082408989">
      <w:bodyDiv w:val="1"/>
      <w:marLeft w:val="0"/>
      <w:marRight w:val="0"/>
      <w:marTop w:val="0"/>
      <w:marBottom w:val="0"/>
      <w:divBdr>
        <w:top w:val="none" w:sz="0" w:space="0" w:color="auto"/>
        <w:left w:val="none" w:sz="0" w:space="0" w:color="auto"/>
        <w:bottom w:val="none" w:sz="0" w:space="0" w:color="auto"/>
        <w:right w:val="none" w:sz="0" w:space="0" w:color="auto"/>
      </w:divBdr>
    </w:div>
    <w:div w:id="212580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3C022-72CD-4A43-A1D4-C0E5AA16F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1</Pages>
  <Words>550</Words>
  <Characters>3137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24</cp:revision>
  <cp:lastPrinted>2018-02-28T07:51:00Z</cp:lastPrinted>
  <dcterms:created xsi:type="dcterms:W3CDTF">2016-10-10T17:51:00Z</dcterms:created>
  <dcterms:modified xsi:type="dcterms:W3CDTF">2018-02-28T07:51:00Z</dcterms:modified>
</cp:coreProperties>
</file>