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C3" w:rsidRPr="00E27358" w:rsidRDefault="00A864C3" w:rsidP="003C53D0">
      <w:pPr>
        <w:jc w:val="center"/>
        <w:outlineLvl w:val="0"/>
        <w:rPr>
          <w:b/>
          <w:bCs/>
        </w:rPr>
      </w:pPr>
      <w:r w:rsidRPr="00E27358">
        <w:rPr>
          <w:b/>
          <w:bCs/>
        </w:rPr>
        <w:t>СОВЕТ ДЕПУТАТОВ</w:t>
      </w:r>
    </w:p>
    <w:p w:rsidR="00A864C3" w:rsidRPr="00E27358" w:rsidRDefault="00A864C3" w:rsidP="003C53D0">
      <w:pPr>
        <w:jc w:val="center"/>
        <w:outlineLvl w:val="0"/>
        <w:rPr>
          <w:b/>
          <w:bCs/>
        </w:rPr>
      </w:pPr>
      <w:r w:rsidRPr="00E27358">
        <w:rPr>
          <w:b/>
          <w:bCs/>
        </w:rPr>
        <w:t xml:space="preserve">РУССКО-ТЮВЕЕВСКОГО СЕЛЬСКОГО ПОСЕЛЕНИЯ </w:t>
      </w:r>
    </w:p>
    <w:p w:rsidR="00A864C3" w:rsidRPr="00E27358" w:rsidRDefault="00A864C3" w:rsidP="003C53D0">
      <w:pPr>
        <w:jc w:val="center"/>
        <w:rPr>
          <w:b/>
          <w:bCs/>
        </w:rPr>
      </w:pPr>
      <w:r w:rsidRPr="00E27358">
        <w:rPr>
          <w:b/>
          <w:bCs/>
        </w:rPr>
        <w:t>ТЕМНИКОВСКОГО МУНИЦИПАЛЬНОГО РАЙОНА</w:t>
      </w:r>
    </w:p>
    <w:p w:rsidR="00A864C3" w:rsidRPr="00E27358" w:rsidRDefault="00A864C3" w:rsidP="003C53D0">
      <w:pPr>
        <w:jc w:val="center"/>
        <w:rPr>
          <w:b/>
          <w:bCs/>
        </w:rPr>
      </w:pPr>
      <w:r w:rsidRPr="00E27358">
        <w:rPr>
          <w:b/>
          <w:bCs/>
        </w:rPr>
        <w:t>РЕСПУБЛИКИ МОРДОВИЯ</w:t>
      </w:r>
    </w:p>
    <w:p w:rsidR="00A864C3" w:rsidRPr="00E27358" w:rsidRDefault="00A864C3" w:rsidP="003C53D0"/>
    <w:p w:rsidR="00A864C3" w:rsidRPr="00E27358" w:rsidRDefault="00A864C3" w:rsidP="003C53D0">
      <w:pPr>
        <w:jc w:val="center"/>
        <w:outlineLvl w:val="0"/>
        <w:rPr>
          <w:b/>
          <w:bCs/>
          <w:sz w:val="34"/>
          <w:szCs w:val="34"/>
        </w:rPr>
      </w:pPr>
      <w:r w:rsidRPr="00E27358">
        <w:rPr>
          <w:b/>
          <w:bCs/>
          <w:sz w:val="34"/>
          <w:szCs w:val="34"/>
        </w:rPr>
        <w:t>Р Е Ш Е Н И Е</w:t>
      </w:r>
    </w:p>
    <w:p w:rsidR="00A864C3" w:rsidRPr="00E27358" w:rsidRDefault="00A864C3" w:rsidP="003C53D0">
      <w:pPr>
        <w:jc w:val="center"/>
        <w:rPr>
          <w:b/>
          <w:bCs/>
        </w:rPr>
      </w:pPr>
    </w:p>
    <w:p w:rsidR="00A864C3" w:rsidRPr="00E27358" w:rsidRDefault="00A864C3" w:rsidP="003C53D0">
      <w:pPr>
        <w:jc w:val="center"/>
      </w:pPr>
      <w:r>
        <w:t>30</w:t>
      </w:r>
      <w:r w:rsidRPr="00E27358">
        <w:t xml:space="preserve"> марта 2018 года                                                                                              № </w:t>
      </w:r>
      <w:r>
        <w:t>61</w:t>
      </w:r>
      <w:r w:rsidRPr="00E27358">
        <w:t xml:space="preserve"> </w:t>
      </w:r>
    </w:p>
    <w:p w:rsidR="00A864C3" w:rsidRDefault="00A864C3" w:rsidP="003C53D0">
      <w:pPr>
        <w:jc w:val="center"/>
      </w:pPr>
      <w:r w:rsidRPr="00E27358">
        <w:t>д. Русское Тювеево</w:t>
      </w:r>
    </w:p>
    <w:p w:rsidR="00A864C3" w:rsidRPr="00E27358" w:rsidRDefault="00A864C3" w:rsidP="003C53D0">
      <w:pPr>
        <w:jc w:val="center"/>
      </w:pPr>
    </w:p>
    <w:p w:rsidR="00A864C3" w:rsidRDefault="00A864C3" w:rsidP="00F32B75">
      <w:pPr>
        <w:pStyle w:val="Heading1"/>
        <w:spacing w:before="0"/>
        <w:rPr>
          <w:rFonts w:ascii="Times New Roman" w:hAnsi="Times New Roman"/>
          <w:color w:val="auto"/>
          <w:sz w:val="28"/>
          <w:szCs w:val="28"/>
        </w:rPr>
      </w:pPr>
      <w:bookmarkStart w:id="0" w:name="_GoBack"/>
      <w:bookmarkEnd w:id="0"/>
      <w:r w:rsidRPr="00F32B75">
        <w:rPr>
          <w:rFonts w:ascii="Times New Roman" w:hAnsi="Times New Roman"/>
          <w:color w:val="auto"/>
          <w:sz w:val="28"/>
          <w:szCs w:val="28"/>
        </w:rPr>
        <w:t xml:space="preserve">О </w:t>
      </w:r>
      <w:r w:rsidRPr="00F32B75">
        <w:rPr>
          <w:rFonts w:ascii="Times New Roman" w:hAnsi="Times New Roman"/>
          <w:bCs w:val="0"/>
          <w:color w:val="auto"/>
          <w:sz w:val="28"/>
          <w:szCs w:val="28"/>
        </w:rPr>
        <w:t xml:space="preserve">внесении изменений в </w:t>
      </w:r>
      <w:r w:rsidRPr="00F32B75">
        <w:rPr>
          <w:rFonts w:ascii="Times New Roman" w:hAnsi="Times New Roman"/>
          <w:color w:val="auto"/>
          <w:sz w:val="28"/>
          <w:szCs w:val="28"/>
        </w:rPr>
        <w:t>решение Совета депутатов Русско-Тювеевского сельского поселения Темниковского муниципального района от 10.03.2016 года № 146</w:t>
      </w:r>
      <w:r>
        <w:rPr>
          <w:rFonts w:ascii="Times New Roman" w:hAnsi="Times New Roman"/>
          <w:color w:val="auto"/>
          <w:sz w:val="28"/>
          <w:szCs w:val="28"/>
        </w:rPr>
        <w:t xml:space="preserve">  </w:t>
      </w:r>
      <w:r w:rsidRPr="00F32B75">
        <w:rPr>
          <w:rFonts w:ascii="Times New Roman" w:hAnsi="Times New Roman"/>
          <w:color w:val="auto"/>
          <w:sz w:val="28"/>
          <w:szCs w:val="28"/>
        </w:rPr>
        <w:t>«О предоставлении лицами, замещающими муниципальные должности в Русско-Тювеевском сельском поселении Темниковского муниципального района,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</w:p>
    <w:p w:rsidR="00A864C3" w:rsidRPr="00F32B75" w:rsidRDefault="00A864C3" w:rsidP="00F32B75">
      <w:pPr>
        <w:pStyle w:val="Heading1"/>
        <w:spacing w:before="0"/>
        <w:rPr>
          <w:rFonts w:ascii="Times New Roman" w:hAnsi="Times New Roman"/>
          <w:color w:val="auto"/>
          <w:sz w:val="28"/>
          <w:szCs w:val="28"/>
        </w:rPr>
      </w:pPr>
      <w:r w:rsidRPr="00F32B75">
        <w:rPr>
          <w:rFonts w:ascii="Times New Roman" w:hAnsi="Times New Roman"/>
          <w:color w:val="auto"/>
          <w:sz w:val="28"/>
          <w:szCs w:val="28"/>
        </w:rPr>
        <w:tab/>
      </w:r>
    </w:p>
    <w:p w:rsidR="00A864C3" w:rsidRPr="00F32B75" w:rsidRDefault="00A864C3" w:rsidP="00F32B75">
      <w:pPr>
        <w:pStyle w:val="Heading1"/>
        <w:spacing w:before="0" w:line="360" w:lineRule="auto"/>
        <w:ind w:firstLine="709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F32B75">
        <w:rPr>
          <w:rFonts w:ascii="Times New Roman" w:hAnsi="Times New Roman" w:cs="Times New Roman"/>
          <w:b w:val="0"/>
          <w:sz w:val="28"/>
          <w:szCs w:val="28"/>
        </w:rPr>
        <w:t xml:space="preserve">    На основании части 4.2. статьи 12.1.Федерального закона от 25.12.2008 N 273-ФЗ "О противодействии коррупции" и статьи 11 Закона Республики Мордовия от 08.06.2007 N54-З "О противодействии коррупции в Республике Мордовия", Совет депутатов Русско-Тювеевского сельского поселения Темниковского муниципального района  ре ш и л:</w:t>
      </w:r>
    </w:p>
    <w:p w:rsidR="00A864C3" w:rsidRDefault="00A864C3" w:rsidP="00F32B75">
      <w:pPr>
        <w:pStyle w:val="a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DE4">
        <w:rPr>
          <w:rFonts w:ascii="Times New Roman" w:hAnsi="Times New Roman" w:cs="Times New Roman"/>
          <w:bCs/>
          <w:sz w:val="28"/>
          <w:szCs w:val="28"/>
        </w:rPr>
        <w:t>1. Внести изменения в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решение </w:t>
      </w:r>
      <w:r w:rsidRPr="009918D3">
        <w:rPr>
          <w:rFonts w:ascii="Times New Roman" w:hAnsi="Times New Roman" w:cs="Times New Roman"/>
          <w:sz w:val="28"/>
          <w:szCs w:val="28"/>
        </w:rPr>
        <w:t xml:space="preserve">от </w:t>
      </w:r>
      <w:r w:rsidRPr="00F32B75">
        <w:rPr>
          <w:rFonts w:ascii="Times New Roman" w:hAnsi="Times New Roman" w:cs="Times New Roman"/>
          <w:sz w:val="28"/>
          <w:szCs w:val="28"/>
        </w:rPr>
        <w:t xml:space="preserve">10.03.2016 года № 146 </w:t>
      </w:r>
      <w:r w:rsidRPr="00DB30DD">
        <w:rPr>
          <w:rFonts w:ascii="Times New Roman" w:hAnsi="Times New Roman" w:cs="Times New Roman"/>
          <w:sz w:val="28"/>
          <w:szCs w:val="28"/>
        </w:rPr>
        <w:t xml:space="preserve">«О предоставлении лицами, замещающими муниципальные должности в </w:t>
      </w:r>
      <w:r w:rsidRPr="00151843">
        <w:rPr>
          <w:rFonts w:ascii="Times New Roman" w:hAnsi="Times New Roman" w:cs="Times New Roman"/>
          <w:sz w:val="28"/>
          <w:szCs w:val="28"/>
        </w:rPr>
        <w:t>Русско-Тювеев</w:t>
      </w:r>
      <w:r>
        <w:rPr>
          <w:rFonts w:ascii="Times New Roman" w:hAnsi="Times New Roman" w:cs="Times New Roman"/>
          <w:sz w:val="28"/>
          <w:szCs w:val="28"/>
        </w:rPr>
        <w:t xml:space="preserve">ском </w:t>
      </w:r>
      <w:r w:rsidRPr="00DB30DD">
        <w:rPr>
          <w:rFonts w:ascii="Times New Roman" w:hAnsi="Times New Roman" w:cs="Times New Roman"/>
          <w:sz w:val="28"/>
          <w:szCs w:val="28"/>
        </w:rPr>
        <w:t xml:space="preserve">сельском поселении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DB30DD">
        <w:rPr>
          <w:rFonts w:ascii="Times New Roman" w:hAnsi="Times New Roman" w:cs="Times New Roman"/>
          <w:sz w:val="28"/>
          <w:szCs w:val="28"/>
        </w:rPr>
        <w:t>муниципального района,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  <w:r w:rsidRPr="00700DE4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A864C3" w:rsidRDefault="00A864C3" w:rsidP="00F32B75">
      <w:pPr>
        <w:spacing w:line="360" w:lineRule="auto"/>
        <w:jc w:val="both"/>
      </w:pPr>
      <w:r w:rsidRPr="00700DE4">
        <w:t xml:space="preserve">- в пункте 1 слова «в Совет депутатов </w:t>
      </w:r>
      <w:r w:rsidRPr="00151843">
        <w:t>Русско-Тювеев</w:t>
      </w:r>
      <w:r>
        <w:t>ского сельского поселения</w:t>
      </w:r>
      <w:r w:rsidRPr="00700DE4">
        <w:t>» заменить словами «Главе Республики Мордовия</w:t>
      </w:r>
      <w:r>
        <w:t>»;</w:t>
      </w:r>
    </w:p>
    <w:p w:rsidR="00A864C3" w:rsidRPr="00700DE4" w:rsidRDefault="00A864C3" w:rsidP="00F32B75">
      <w:pPr>
        <w:spacing w:line="360" w:lineRule="auto"/>
        <w:jc w:val="both"/>
      </w:pPr>
      <w:r w:rsidRPr="00700DE4">
        <w:t xml:space="preserve">- в пункте 2 слова «в Совет депутатов </w:t>
      </w:r>
      <w:r w:rsidRPr="00151843">
        <w:t>Русско-Тювеев</w:t>
      </w:r>
      <w:r>
        <w:t>ского сельского поселения</w:t>
      </w:r>
      <w:r w:rsidRPr="00700DE4">
        <w:t>» заменить словами «Главе Республики Мордовия</w:t>
      </w:r>
      <w:r>
        <w:t>».</w:t>
      </w:r>
    </w:p>
    <w:p w:rsidR="00A864C3" w:rsidRPr="00287DFD" w:rsidRDefault="00A864C3" w:rsidP="00F32B75">
      <w:pPr>
        <w:spacing w:line="360" w:lineRule="auto"/>
        <w:ind w:firstLine="567"/>
        <w:jc w:val="both"/>
      </w:pPr>
      <w:r>
        <w:t xml:space="preserve">  2. </w:t>
      </w:r>
      <w:r w:rsidRPr="00854F9C">
        <w:t xml:space="preserve">Настоящее решение вступает в силу со дня его </w:t>
      </w:r>
      <w:hyperlink r:id="rId4" w:history="1">
        <w:r w:rsidRPr="00854F9C">
          <w:t>официального опубликования</w:t>
        </w:r>
      </w:hyperlink>
      <w:r w:rsidRPr="00854F9C">
        <w:t xml:space="preserve"> на официальном сайте органов местного</w:t>
      </w:r>
      <w:r>
        <w:t xml:space="preserve"> самоуправления в сети Интернет.</w:t>
      </w:r>
    </w:p>
    <w:p w:rsidR="00A864C3" w:rsidRDefault="00A864C3" w:rsidP="00F32B75">
      <w:pPr>
        <w:jc w:val="both"/>
      </w:pPr>
    </w:p>
    <w:p w:rsidR="00A864C3" w:rsidRDefault="00A864C3" w:rsidP="00F32B75">
      <w:pPr>
        <w:jc w:val="both"/>
      </w:pPr>
      <w:r>
        <w:t>И.о.г</w:t>
      </w:r>
      <w:r w:rsidRPr="00854F9C">
        <w:t>лав</w:t>
      </w:r>
      <w:r>
        <w:t>ы</w:t>
      </w:r>
      <w:r w:rsidRPr="00854F9C">
        <w:t xml:space="preserve"> </w:t>
      </w:r>
      <w:r w:rsidRPr="00151843">
        <w:t>Русско-Тюве</w:t>
      </w:r>
      <w:r>
        <w:t xml:space="preserve">евского </w:t>
      </w:r>
    </w:p>
    <w:p w:rsidR="00A864C3" w:rsidRDefault="00A864C3" w:rsidP="00F32B75">
      <w:pPr>
        <w:jc w:val="both"/>
      </w:pPr>
      <w:r>
        <w:t>сельского поселения</w:t>
      </w:r>
      <w:r>
        <w:tab/>
        <w:t xml:space="preserve">                                                                              Ф.Ф.Леонович </w:t>
      </w:r>
      <w:r>
        <w:tab/>
      </w:r>
      <w:r>
        <w:tab/>
      </w:r>
      <w:r>
        <w:tab/>
      </w:r>
    </w:p>
    <w:p w:rsidR="00A864C3" w:rsidRDefault="00A864C3" w:rsidP="00F32B75">
      <w:pPr>
        <w:jc w:val="center"/>
      </w:pPr>
    </w:p>
    <w:sectPr w:rsidR="00A864C3" w:rsidSect="00D449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53D0"/>
    <w:rsid w:val="000050DB"/>
    <w:rsid w:val="00032DB7"/>
    <w:rsid w:val="000517DB"/>
    <w:rsid w:val="00151843"/>
    <w:rsid w:val="00155071"/>
    <w:rsid w:val="001B3ACE"/>
    <w:rsid w:val="001D5131"/>
    <w:rsid w:val="00205CE6"/>
    <w:rsid w:val="00221668"/>
    <w:rsid w:val="00224E2E"/>
    <w:rsid w:val="002272B9"/>
    <w:rsid w:val="00287DFD"/>
    <w:rsid w:val="002C4E6A"/>
    <w:rsid w:val="003114D1"/>
    <w:rsid w:val="003932F9"/>
    <w:rsid w:val="003C53D0"/>
    <w:rsid w:val="003D727B"/>
    <w:rsid w:val="00437CB6"/>
    <w:rsid w:val="004C1CCE"/>
    <w:rsid w:val="004C5447"/>
    <w:rsid w:val="004D4BA5"/>
    <w:rsid w:val="005A12E3"/>
    <w:rsid w:val="00617DD1"/>
    <w:rsid w:val="00700DE4"/>
    <w:rsid w:val="007501D2"/>
    <w:rsid w:val="00854F9C"/>
    <w:rsid w:val="00886550"/>
    <w:rsid w:val="00894900"/>
    <w:rsid w:val="008E0342"/>
    <w:rsid w:val="009357D9"/>
    <w:rsid w:val="009918D3"/>
    <w:rsid w:val="00993396"/>
    <w:rsid w:val="00A864C3"/>
    <w:rsid w:val="00C05CE7"/>
    <w:rsid w:val="00CC3D04"/>
    <w:rsid w:val="00D25DBB"/>
    <w:rsid w:val="00D449A8"/>
    <w:rsid w:val="00DB30DD"/>
    <w:rsid w:val="00DE37A7"/>
    <w:rsid w:val="00E22A7A"/>
    <w:rsid w:val="00E27358"/>
    <w:rsid w:val="00E31B6D"/>
    <w:rsid w:val="00E3532A"/>
    <w:rsid w:val="00E410AD"/>
    <w:rsid w:val="00E928BE"/>
    <w:rsid w:val="00EA18D2"/>
    <w:rsid w:val="00F32B75"/>
    <w:rsid w:val="00FA5CC1"/>
    <w:rsid w:val="00FC0E2A"/>
    <w:rsid w:val="00FE14E7"/>
    <w:rsid w:val="00FF5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3D0"/>
    <w:rPr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3C53D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357D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3C53D0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a">
    <w:name w:val="Гипертекстовая ссылка"/>
    <w:basedOn w:val="DefaultParagraphFont"/>
    <w:uiPriority w:val="99"/>
    <w:rsid w:val="003C53D0"/>
    <w:rPr>
      <w:rFonts w:cs="Times New Roman"/>
      <w:color w:val="auto"/>
    </w:rPr>
  </w:style>
  <w:style w:type="paragraph" w:styleId="BodyTextIndent">
    <w:name w:val="Body Text Indent"/>
    <w:basedOn w:val="Normal"/>
    <w:link w:val="BodyTextIndentChar1"/>
    <w:uiPriority w:val="99"/>
    <w:rsid w:val="003C53D0"/>
    <w:pPr>
      <w:spacing w:after="120"/>
      <w:ind w:left="283"/>
    </w:pPr>
    <w:rPr>
      <w:rFonts w:ascii="Arial" w:hAnsi="Arial" w:cs="Arial"/>
      <w:sz w:val="48"/>
      <w:szCs w:val="4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357D9"/>
    <w:rPr>
      <w:rFonts w:cs="Times New Roman"/>
      <w:sz w:val="28"/>
      <w:szCs w:val="28"/>
      <w:lang w:eastAsia="en-US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3C53D0"/>
    <w:rPr>
      <w:rFonts w:ascii="Arial" w:hAnsi="Arial" w:cs="Arial"/>
      <w:sz w:val="48"/>
      <w:szCs w:val="48"/>
      <w:lang w:val="ru-RU" w:eastAsia="ru-RU" w:bidi="ar-SA"/>
    </w:rPr>
  </w:style>
  <w:style w:type="paragraph" w:customStyle="1" w:styleId="ConsPlusNormal">
    <w:name w:val="ConsPlusNormal"/>
    <w:uiPriority w:val="99"/>
    <w:rsid w:val="003C53D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3C53D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357D9"/>
    <w:rPr>
      <w:rFonts w:cs="Times New Roman"/>
      <w:sz w:val="2"/>
      <w:lang w:eastAsia="en-US"/>
    </w:rPr>
  </w:style>
  <w:style w:type="paragraph" w:customStyle="1" w:styleId="a0">
    <w:name w:val="Прижатый влево"/>
    <w:basedOn w:val="Normal"/>
    <w:next w:val="Normal"/>
    <w:uiPriority w:val="99"/>
    <w:rsid w:val="00F32B75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35674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293</Words>
  <Characters>1675</Characters>
  <Application>Microsoft Office Outlook</Application>
  <DocSecurity>0</DocSecurity>
  <Lines>0</Lines>
  <Paragraphs>0</Paragraphs>
  <ScaleCrop>false</ScaleCrop>
  <Company>user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zam</cp:lastModifiedBy>
  <cp:revision>8</cp:revision>
  <dcterms:created xsi:type="dcterms:W3CDTF">2018-03-30T08:36:00Z</dcterms:created>
  <dcterms:modified xsi:type="dcterms:W3CDTF">2018-04-02T12:49:00Z</dcterms:modified>
</cp:coreProperties>
</file>