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15D0" w:rsidRPr="009E441B" w:rsidRDefault="002715D0" w:rsidP="00B446BC">
      <w:pPr>
        <w:rPr>
          <w:rFonts w:ascii="Times New Roman" w:hAnsi="Times New Roman" w:cs="Times New Roman"/>
          <w:b/>
          <w:sz w:val="28"/>
          <w:szCs w:val="28"/>
        </w:rPr>
      </w:pPr>
    </w:p>
    <w:p w:rsidR="002715D0" w:rsidRPr="009E441B" w:rsidRDefault="002715D0"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2715D0" w:rsidRPr="009E441B" w:rsidRDefault="002715D0" w:rsidP="00B446BC">
      <w:pPr>
        <w:ind w:left="-360"/>
        <w:jc w:val="center"/>
        <w:rPr>
          <w:rFonts w:ascii="Times New Roman" w:hAnsi="Times New Roman" w:cs="Times New Roman"/>
          <w:b/>
          <w:sz w:val="28"/>
          <w:szCs w:val="28"/>
        </w:rPr>
      </w:pPr>
    </w:p>
    <w:p w:rsidR="002715D0" w:rsidRPr="009E441B" w:rsidRDefault="002715D0"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2715D0" w:rsidRPr="009E441B" w:rsidRDefault="002715D0" w:rsidP="00B446BC">
      <w:pPr>
        <w:ind w:left="-360"/>
        <w:rPr>
          <w:rFonts w:ascii="Times New Roman" w:hAnsi="Times New Roman" w:cs="Times New Roman"/>
          <w:b/>
          <w:sz w:val="28"/>
          <w:szCs w:val="28"/>
        </w:rPr>
      </w:pPr>
    </w:p>
    <w:p w:rsidR="002715D0" w:rsidRPr="009E441B" w:rsidRDefault="002715D0"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2715D0" w:rsidRPr="009E441B" w:rsidRDefault="002715D0"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2715D0" w:rsidRPr="009E441B" w:rsidRDefault="002715D0"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2715D0" w:rsidRPr="009E441B" w:rsidRDefault="002715D0"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2715D0" w:rsidRPr="009E441B" w:rsidRDefault="002715D0" w:rsidP="00B446BC">
      <w:pPr>
        <w:rPr>
          <w:rFonts w:ascii="Times New Roman" w:hAnsi="Times New Roman" w:cs="Times New Roman"/>
          <w:b/>
          <w:sz w:val="28"/>
          <w:szCs w:val="28"/>
        </w:rPr>
      </w:pPr>
    </w:p>
    <w:p w:rsidR="002715D0" w:rsidRPr="009E441B" w:rsidRDefault="002715D0" w:rsidP="00B446BC">
      <w:pPr>
        <w:outlineLvl w:val="0"/>
        <w:rPr>
          <w:rFonts w:ascii="Times New Roman" w:hAnsi="Times New Roman" w:cs="Times New Roman"/>
          <w:b/>
          <w:sz w:val="28"/>
          <w:szCs w:val="28"/>
        </w:rPr>
      </w:pPr>
      <w:r w:rsidRPr="009E441B">
        <w:rPr>
          <w:rFonts w:ascii="Times New Roman" w:hAnsi="Times New Roman" w:cs="Times New Roman"/>
          <w:b/>
          <w:sz w:val="28"/>
          <w:szCs w:val="28"/>
        </w:rPr>
        <w:t xml:space="preserve">30 марта  2018 года                                                                                      № </w:t>
      </w:r>
      <w:r>
        <w:rPr>
          <w:rFonts w:ascii="Times New Roman" w:hAnsi="Times New Roman" w:cs="Times New Roman"/>
          <w:b/>
          <w:sz w:val="28"/>
          <w:szCs w:val="28"/>
        </w:rPr>
        <w:t>14</w:t>
      </w:r>
    </w:p>
    <w:p w:rsidR="002715D0" w:rsidRPr="00661B40" w:rsidRDefault="002715D0" w:rsidP="00B446BC">
      <w:pPr>
        <w:outlineLvl w:val="0"/>
        <w:rPr>
          <w:rFonts w:ascii="Times New Roman" w:hAnsi="Times New Roman" w:cs="Times New Roman"/>
          <w:b/>
          <w:sz w:val="28"/>
          <w:szCs w:val="28"/>
        </w:rPr>
      </w:pPr>
    </w:p>
    <w:p w:rsidR="002715D0" w:rsidRPr="00614981" w:rsidRDefault="002715D0" w:rsidP="00614981">
      <w:pPr>
        <w:jc w:val="center"/>
        <w:outlineLvl w:val="0"/>
        <w:rPr>
          <w:rFonts w:ascii="Times New Roman" w:hAnsi="Times New Roman" w:cs="Times New Roman"/>
          <w:szCs w:val="28"/>
        </w:rPr>
      </w:pPr>
      <w:r w:rsidRPr="00614981">
        <w:rPr>
          <w:rFonts w:ascii="Times New Roman" w:hAnsi="Times New Roman" w:cs="Times New Roman"/>
          <w:szCs w:val="28"/>
        </w:rPr>
        <w:t>СОВЕТ ДЕПУТАТОВ РУССКО-ТЮВЕЕВСКОГО  СЕЛЬСКОГО ПОСЕЛЕНИЯ ТЕМНИКОВСКОГО МУНИЦИПАЛЬНОГО РАЙОНА</w:t>
      </w:r>
    </w:p>
    <w:p w:rsidR="002715D0" w:rsidRPr="00614981" w:rsidRDefault="002715D0" w:rsidP="00614981">
      <w:pPr>
        <w:jc w:val="center"/>
        <w:rPr>
          <w:rFonts w:ascii="Times New Roman" w:hAnsi="Times New Roman" w:cs="Times New Roman"/>
          <w:szCs w:val="28"/>
        </w:rPr>
      </w:pPr>
      <w:r w:rsidRPr="00614981">
        <w:rPr>
          <w:rFonts w:ascii="Times New Roman" w:hAnsi="Times New Roman" w:cs="Times New Roman"/>
          <w:szCs w:val="28"/>
        </w:rPr>
        <w:t>РЕСПУБЛИКИ МОРДОВИЯ</w:t>
      </w:r>
    </w:p>
    <w:p w:rsidR="002715D0" w:rsidRPr="00614981" w:rsidRDefault="002715D0" w:rsidP="00614981">
      <w:pPr>
        <w:jc w:val="center"/>
        <w:rPr>
          <w:rFonts w:ascii="Times New Roman" w:hAnsi="Times New Roman" w:cs="Times New Roman"/>
          <w:szCs w:val="28"/>
        </w:rPr>
      </w:pPr>
    </w:p>
    <w:p w:rsidR="002715D0" w:rsidRPr="00614981" w:rsidRDefault="002715D0" w:rsidP="00614981">
      <w:pPr>
        <w:jc w:val="center"/>
        <w:rPr>
          <w:rFonts w:ascii="Times New Roman" w:hAnsi="Times New Roman" w:cs="Times New Roman"/>
          <w:szCs w:val="28"/>
        </w:rPr>
      </w:pPr>
    </w:p>
    <w:p w:rsidR="002715D0" w:rsidRPr="00614981" w:rsidRDefault="002715D0" w:rsidP="00614981">
      <w:pPr>
        <w:jc w:val="center"/>
        <w:outlineLvl w:val="0"/>
        <w:rPr>
          <w:rFonts w:ascii="Times New Roman" w:hAnsi="Times New Roman" w:cs="Times New Roman"/>
          <w:b/>
          <w:bCs/>
          <w:sz w:val="34"/>
          <w:szCs w:val="34"/>
        </w:rPr>
      </w:pPr>
      <w:r w:rsidRPr="00614981">
        <w:rPr>
          <w:rFonts w:ascii="Times New Roman" w:hAnsi="Times New Roman" w:cs="Times New Roman"/>
          <w:b/>
          <w:bCs/>
          <w:sz w:val="34"/>
          <w:szCs w:val="34"/>
        </w:rPr>
        <w:t>Р Е Ш Е Н И Е</w:t>
      </w:r>
    </w:p>
    <w:p w:rsidR="002715D0" w:rsidRPr="00614981" w:rsidRDefault="002715D0" w:rsidP="00614981">
      <w:pPr>
        <w:rPr>
          <w:rFonts w:ascii="Times New Roman" w:hAnsi="Times New Roman" w:cs="Times New Roman"/>
          <w:b/>
        </w:rPr>
      </w:pPr>
      <w:r w:rsidRPr="00614981">
        <w:rPr>
          <w:rFonts w:ascii="Times New Roman" w:hAnsi="Times New Roman" w:cs="Times New Roman"/>
          <w:b/>
        </w:rPr>
        <w:tab/>
      </w:r>
      <w:r w:rsidRPr="00614981">
        <w:rPr>
          <w:rFonts w:ascii="Times New Roman" w:hAnsi="Times New Roman" w:cs="Times New Roman"/>
          <w:b/>
        </w:rPr>
        <w:tab/>
      </w:r>
      <w:r w:rsidRPr="00614981">
        <w:rPr>
          <w:rFonts w:ascii="Times New Roman" w:hAnsi="Times New Roman" w:cs="Times New Roman"/>
          <w:b/>
        </w:rPr>
        <w:tab/>
      </w:r>
      <w:r w:rsidRPr="00614981">
        <w:rPr>
          <w:rFonts w:ascii="Times New Roman" w:hAnsi="Times New Roman" w:cs="Times New Roman"/>
          <w:b/>
        </w:rPr>
        <w:tab/>
      </w:r>
      <w:r w:rsidRPr="00614981">
        <w:rPr>
          <w:rFonts w:ascii="Times New Roman" w:hAnsi="Times New Roman" w:cs="Times New Roman"/>
          <w:b/>
        </w:rPr>
        <w:tab/>
      </w:r>
      <w:r w:rsidRPr="00614981">
        <w:rPr>
          <w:rFonts w:ascii="Times New Roman" w:hAnsi="Times New Roman" w:cs="Times New Roman"/>
          <w:b/>
        </w:rPr>
        <w:tab/>
      </w:r>
    </w:p>
    <w:p w:rsidR="002715D0" w:rsidRPr="00614981" w:rsidRDefault="002715D0" w:rsidP="00614981">
      <w:pPr>
        <w:tabs>
          <w:tab w:val="left" w:pos="3195"/>
        </w:tabs>
        <w:rPr>
          <w:rFonts w:ascii="Times New Roman" w:hAnsi="Times New Roman" w:cs="Times New Roman"/>
          <w:color w:val="FF0000"/>
          <w:szCs w:val="28"/>
        </w:rPr>
      </w:pPr>
      <w:r w:rsidRPr="00614981">
        <w:rPr>
          <w:rFonts w:ascii="Times New Roman" w:hAnsi="Times New Roman" w:cs="Times New Roman"/>
          <w:szCs w:val="28"/>
        </w:rPr>
        <w:t>30 марта 2018 года                                                                                                                № 62</w:t>
      </w:r>
    </w:p>
    <w:p w:rsidR="002715D0" w:rsidRPr="00614981" w:rsidRDefault="002715D0" w:rsidP="00614981">
      <w:pPr>
        <w:tabs>
          <w:tab w:val="left" w:pos="3195"/>
        </w:tabs>
        <w:rPr>
          <w:rFonts w:ascii="Times New Roman" w:hAnsi="Times New Roman" w:cs="Times New Roman"/>
          <w:szCs w:val="28"/>
        </w:rPr>
      </w:pPr>
    </w:p>
    <w:p w:rsidR="002715D0" w:rsidRPr="00614981" w:rsidRDefault="002715D0" w:rsidP="00614981">
      <w:pPr>
        <w:tabs>
          <w:tab w:val="left" w:pos="3195"/>
        </w:tabs>
        <w:jc w:val="center"/>
        <w:rPr>
          <w:rFonts w:ascii="Times New Roman" w:hAnsi="Times New Roman" w:cs="Times New Roman"/>
          <w:szCs w:val="28"/>
        </w:rPr>
      </w:pPr>
      <w:r w:rsidRPr="00614981">
        <w:rPr>
          <w:rFonts w:ascii="Times New Roman" w:hAnsi="Times New Roman" w:cs="Times New Roman"/>
          <w:szCs w:val="28"/>
        </w:rPr>
        <w:t>д.Русское Тювеево</w:t>
      </w:r>
    </w:p>
    <w:p w:rsidR="002715D0" w:rsidRPr="00614981" w:rsidRDefault="002715D0" w:rsidP="00614981">
      <w:pPr>
        <w:jc w:val="center"/>
        <w:rPr>
          <w:rFonts w:ascii="Times New Roman" w:hAnsi="Times New Roman" w:cs="Times New Roman"/>
          <w:sz w:val="28"/>
          <w:szCs w:val="28"/>
        </w:rPr>
      </w:pPr>
    </w:p>
    <w:p w:rsidR="002715D0" w:rsidRPr="00614981" w:rsidRDefault="002715D0" w:rsidP="00614981">
      <w:pPr>
        <w:pStyle w:val="a3"/>
        <w:ind w:firstLine="709"/>
        <w:jc w:val="both"/>
        <w:rPr>
          <w:rFonts w:ascii="Times New Roman" w:hAnsi="Times New Roman" w:cs="Times New Roman"/>
          <w:b/>
          <w:sz w:val="28"/>
          <w:szCs w:val="28"/>
        </w:rPr>
      </w:pPr>
      <w:r w:rsidRPr="00614981">
        <w:rPr>
          <w:rFonts w:ascii="Times New Roman" w:hAnsi="Times New Roman" w:cs="Times New Roman"/>
          <w:b/>
          <w:sz w:val="28"/>
          <w:szCs w:val="28"/>
        </w:rPr>
        <w:t xml:space="preserve">О сведениях численности муниципальных служащих органов местного самоуправления, работников муниципальных учреждений администрации Русско-Тювеевского сельского поселения Темниковского муниципального района РМ, фактических затратах на их содержание за </w:t>
      </w:r>
      <w:smartTag w:uri="urn:schemas-microsoft-com:office:smarttags" w:element="metricconverter">
        <w:smartTagPr>
          <w:attr w:name="ProductID" w:val="2017 г"/>
        </w:smartTagPr>
        <w:r w:rsidRPr="00614981">
          <w:rPr>
            <w:rFonts w:ascii="Times New Roman" w:hAnsi="Times New Roman" w:cs="Times New Roman"/>
            <w:b/>
            <w:sz w:val="28"/>
            <w:szCs w:val="28"/>
          </w:rPr>
          <w:t>2017 г</w:t>
        </w:r>
      </w:smartTag>
    </w:p>
    <w:p w:rsidR="002715D0" w:rsidRPr="00614981" w:rsidRDefault="002715D0" w:rsidP="00614981">
      <w:pPr>
        <w:jc w:val="center"/>
        <w:rPr>
          <w:rFonts w:ascii="Times New Roman" w:hAnsi="Times New Roman" w:cs="Times New Roman"/>
          <w:sz w:val="28"/>
          <w:szCs w:val="28"/>
        </w:rPr>
      </w:pPr>
    </w:p>
    <w:p w:rsidR="002715D0" w:rsidRPr="00614981" w:rsidRDefault="002715D0" w:rsidP="00614981">
      <w:pPr>
        <w:rPr>
          <w:rFonts w:ascii="Times New Roman" w:hAnsi="Times New Roman" w:cs="Times New Roman"/>
          <w:sz w:val="28"/>
          <w:szCs w:val="28"/>
        </w:rPr>
      </w:pPr>
    </w:p>
    <w:p w:rsidR="002715D0" w:rsidRPr="00614981" w:rsidRDefault="002715D0" w:rsidP="00614981">
      <w:pPr>
        <w:pStyle w:val="BodyText"/>
        <w:rPr>
          <w:rFonts w:ascii="Times New Roman" w:hAnsi="Times New Roman" w:cs="Times New Roman"/>
          <w:sz w:val="28"/>
          <w:szCs w:val="28"/>
        </w:rPr>
      </w:pPr>
      <w:r w:rsidRPr="00614981">
        <w:rPr>
          <w:rFonts w:ascii="Times New Roman" w:hAnsi="Times New Roman" w:cs="Times New Roman"/>
          <w:sz w:val="28"/>
          <w:szCs w:val="28"/>
        </w:rPr>
        <w:t xml:space="preserve">     Сведения  подготовлены в  соответствии  со  статьей 52 Федерального закона № 131- ФЗ « Об  организации  местного  самоуправления в Российской Федерации».</w:t>
      </w:r>
    </w:p>
    <w:p w:rsidR="002715D0" w:rsidRPr="00614981" w:rsidRDefault="002715D0" w:rsidP="00614981">
      <w:pPr>
        <w:pStyle w:val="BodyText"/>
        <w:rPr>
          <w:rFonts w:ascii="Times New Roman" w:hAnsi="Times New Roman" w:cs="Times New Roman"/>
          <w:sz w:val="28"/>
          <w:szCs w:val="28"/>
        </w:rPr>
      </w:pPr>
      <w:r w:rsidRPr="00614981">
        <w:rPr>
          <w:rFonts w:ascii="Times New Roman" w:hAnsi="Times New Roman" w:cs="Times New Roman"/>
          <w:sz w:val="28"/>
          <w:szCs w:val="28"/>
        </w:rPr>
        <w:t xml:space="preserve">        Рассмотрев  информацию  о  численности муниципальных служащих органов  местного  самоуправления, работников  муниципальных  учреждений муниципального  образования - Администрация Русско-Тювеевского  сельского  поселения  Темниковского  муниципального  района РМ, фактических затратах на  их  содержание за  2017 год, представленную  главным бухгалтером   сельского  поселения Совет депутатов р е ш и л:</w:t>
      </w:r>
    </w:p>
    <w:p w:rsidR="002715D0" w:rsidRPr="00614981" w:rsidRDefault="002715D0" w:rsidP="00614981">
      <w:pPr>
        <w:pStyle w:val="BodyText"/>
        <w:tabs>
          <w:tab w:val="left" w:pos="720"/>
        </w:tabs>
        <w:rPr>
          <w:rFonts w:ascii="Times New Roman" w:hAnsi="Times New Roman" w:cs="Times New Roman"/>
          <w:sz w:val="28"/>
          <w:szCs w:val="28"/>
        </w:rPr>
      </w:pPr>
      <w:r w:rsidRPr="00614981">
        <w:rPr>
          <w:rFonts w:ascii="Times New Roman" w:hAnsi="Times New Roman" w:cs="Times New Roman"/>
          <w:sz w:val="28"/>
          <w:szCs w:val="28"/>
        </w:rPr>
        <w:t>1.Принять  информацию о  численности  муниципальных служащих органов  местного самоуправления, работников муниципальных учреждений муниципального  образования - Администрация  Русско-Тювеевского сельского  поселения Темниковского муниципального района РМ, фактических  затратах на  их  содержание за  2017год  к сведению (см. приложение).</w:t>
      </w:r>
    </w:p>
    <w:p w:rsidR="002715D0" w:rsidRPr="00614981" w:rsidRDefault="002715D0" w:rsidP="00614981">
      <w:pPr>
        <w:pStyle w:val="BodyText"/>
        <w:tabs>
          <w:tab w:val="left" w:pos="720"/>
        </w:tabs>
        <w:rPr>
          <w:rFonts w:ascii="Times New Roman" w:hAnsi="Times New Roman" w:cs="Times New Roman"/>
          <w:b/>
          <w:sz w:val="28"/>
          <w:szCs w:val="28"/>
        </w:rPr>
      </w:pPr>
      <w:r w:rsidRPr="00614981">
        <w:rPr>
          <w:rFonts w:ascii="Times New Roman" w:hAnsi="Times New Roman" w:cs="Times New Roman"/>
          <w:sz w:val="28"/>
          <w:szCs w:val="28"/>
        </w:rPr>
        <w:t>2.Опубликовать настоящее решение в печатном средстве массовой  информации «Информационный  бюллетень Русско-Тювеевского  сельского  поселения</w:t>
      </w:r>
      <w:r w:rsidRPr="00614981">
        <w:rPr>
          <w:rFonts w:ascii="Times New Roman" w:hAnsi="Times New Roman" w:cs="Times New Roman"/>
          <w:b/>
          <w:sz w:val="28"/>
          <w:szCs w:val="28"/>
        </w:rPr>
        <w:t>».</w:t>
      </w:r>
    </w:p>
    <w:p w:rsidR="002715D0" w:rsidRPr="00614981" w:rsidRDefault="002715D0" w:rsidP="00614981">
      <w:pPr>
        <w:jc w:val="center"/>
        <w:outlineLvl w:val="0"/>
        <w:rPr>
          <w:rFonts w:ascii="Times New Roman" w:hAnsi="Times New Roman" w:cs="Times New Roman"/>
          <w:szCs w:val="28"/>
        </w:rPr>
      </w:pPr>
    </w:p>
    <w:p w:rsidR="002715D0" w:rsidRPr="00614981" w:rsidRDefault="002715D0" w:rsidP="00614981">
      <w:pPr>
        <w:ind w:right="-82" w:firstLine="709"/>
        <w:jc w:val="both"/>
        <w:rPr>
          <w:rFonts w:ascii="Times New Roman" w:hAnsi="Times New Roman" w:cs="Times New Roman"/>
          <w:sz w:val="28"/>
          <w:szCs w:val="28"/>
        </w:rPr>
      </w:pPr>
    </w:p>
    <w:p w:rsidR="002715D0" w:rsidRPr="00614981" w:rsidRDefault="002715D0" w:rsidP="00614981">
      <w:pPr>
        <w:rPr>
          <w:rFonts w:ascii="Times New Roman" w:hAnsi="Times New Roman" w:cs="Times New Roman"/>
          <w:sz w:val="28"/>
          <w:szCs w:val="28"/>
        </w:rPr>
      </w:pPr>
      <w:r w:rsidRPr="00614981">
        <w:rPr>
          <w:rFonts w:ascii="Times New Roman" w:hAnsi="Times New Roman" w:cs="Times New Roman"/>
          <w:sz w:val="28"/>
          <w:szCs w:val="28"/>
        </w:rPr>
        <w:t xml:space="preserve">И.о.главы Русско-Тювеевского                                                                                       сельского поселения   </w:t>
      </w:r>
      <w:r w:rsidRPr="00614981">
        <w:rPr>
          <w:rFonts w:ascii="Times New Roman" w:hAnsi="Times New Roman" w:cs="Times New Roman"/>
          <w:sz w:val="28"/>
          <w:szCs w:val="28"/>
        </w:rPr>
        <w:tab/>
      </w:r>
      <w:r w:rsidRPr="00614981">
        <w:rPr>
          <w:rFonts w:ascii="Times New Roman" w:hAnsi="Times New Roman" w:cs="Times New Roman"/>
          <w:sz w:val="28"/>
          <w:szCs w:val="28"/>
        </w:rPr>
        <w:tab/>
      </w:r>
      <w:r w:rsidRPr="00614981">
        <w:rPr>
          <w:rFonts w:ascii="Times New Roman" w:hAnsi="Times New Roman" w:cs="Times New Roman"/>
          <w:sz w:val="28"/>
          <w:szCs w:val="28"/>
        </w:rPr>
        <w:tab/>
      </w:r>
      <w:r w:rsidRPr="00614981">
        <w:rPr>
          <w:rFonts w:ascii="Times New Roman" w:hAnsi="Times New Roman" w:cs="Times New Roman"/>
          <w:sz w:val="28"/>
          <w:szCs w:val="28"/>
        </w:rPr>
        <w:tab/>
      </w:r>
      <w:r w:rsidRPr="00614981">
        <w:rPr>
          <w:rFonts w:ascii="Times New Roman" w:hAnsi="Times New Roman" w:cs="Times New Roman"/>
          <w:sz w:val="28"/>
          <w:szCs w:val="28"/>
        </w:rPr>
        <w:tab/>
        <w:t xml:space="preserve">                   Ф.Ф.Леонович</w:t>
      </w:r>
    </w:p>
    <w:p w:rsidR="002715D0" w:rsidRPr="00614981" w:rsidRDefault="002715D0" w:rsidP="00614981">
      <w:pPr>
        <w:pStyle w:val="BodyText"/>
        <w:tabs>
          <w:tab w:val="left" w:pos="720"/>
        </w:tabs>
        <w:ind w:left="180"/>
        <w:rPr>
          <w:rFonts w:ascii="Times New Roman" w:hAnsi="Times New Roman" w:cs="Times New Roman"/>
          <w:b/>
          <w:sz w:val="28"/>
          <w:szCs w:val="28"/>
        </w:rPr>
      </w:pPr>
    </w:p>
    <w:p w:rsidR="002715D0" w:rsidRPr="00614981" w:rsidRDefault="002715D0" w:rsidP="00614981">
      <w:pPr>
        <w:pStyle w:val="BodyText"/>
        <w:tabs>
          <w:tab w:val="left" w:pos="720"/>
        </w:tabs>
        <w:ind w:left="180"/>
        <w:rPr>
          <w:rFonts w:ascii="Times New Roman" w:hAnsi="Times New Roman" w:cs="Times New Roman"/>
          <w:b/>
          <w:sz w:val="28"/>
          <w:szCs w:val="28"/>
        </w:rPr>
      </w:pPr>
    </w:p>
    <w:p w:rsidR="002715D0" w:rsidRPr="00614981" w:rsidRDefault="002715D0" w:rsidP="00614981">
      <w:pPr>
        <w:pStyle w:val="BodyText"/>
        <w:tabs>
          <w:tab w:val="left" w:pos="720"/>
        </w:tabs>
        <w:ind w:left="180"/>
        <w:rPr>
          <w:rFonts w:ascii="Times New Roman" w:hAnsi="Times New Roman" w:cs="Times New Roman"/>
          <w:b/>
          <w:sz w:val="28"/>
          <w:szCs w:val="28"/>
        </w:rPr>
      </w:pPr>
    </w:p>
    <w:p w:rsidR="002715D0" w:rsidRPr="00614981" w:rsidRDefault="002715D0" w:rsidP="00614981">
      <w:pPr>
        <w:jc w:val="center"/>
        <w:rPr>
          <w:rFonts w:ascii="Times New Roman" w:hAnsi="Times New Roman" w:cs="Times New Roman"/>
          <w:b/>
          <w:sz w:val="28"/>
          <w:szCs w:val="28"/>
        </w:rPr>
      </w:pPr>
      <w:r w:rsidRPr="00614981">
        <w:rPr>
          <w:rFonts w:ascii="Times New Roman" w:hAnsi="Times New Roman" w:cs="Times New Roman"/>
          <w:b/>
          <w:sz w:val="28"/>
          <w:szCs w:val="28"/>
        </w:rPr>
        <w:t>Сведения о численности муниципальных служащих органов местного самоуправления, работников муниципальных учреждений муниципального образовании - Администрация Русско-Тювеевского сельского поселения Темниковского муниципального района РМ, фактических затратах на их содержание за  2017 год</w:t>
      </w:r>
    </w:p>
    <w:p w:rsidR="002715D0" w:rsidRPr="00614981" w:rsidRDefault="002715D0" w:rsidP="00614981">
      <w:pPr>
        <w:rPr>
          <w:rFonts w:ascii="Times New Roman" w:hAnsi="Times New Roman" w:cs="Times New Roman"/>
          <w:b/>
          <w:bCs/>
          <w:sz w:val="28"/>
          <w:szCs w:val="28"/>
          <w:lang w:eastAsia="en-US"/>
        </w:rPr>
      </w:pPr>
    </w:p>
    <w:tbl>
      <w:tblPr>
        <w:tblW w:w="10384" w:type="dxa"/>
        <w:tblInd w:w="-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02"/>
        <w:gridCol w:w="1856"/>
        <w:gridCol w:w="2160"/>
        <w:gridCol w:w="1620"/>
        <w:gridCol w:w="1646"/>
      </w:tblGrid>
      <w:tr w:rsidR="002715D0" w:rsidRPr="00614981" w:rsidTr="00601304">
        <w:tc>
          <w:tcPr>
            <w:tcW w:w="3102" w:type="dxa"/>
          </w:tcPr>
          <w:p w:rsidR="002715D0" w:rsidRPr="00614981" w:rsidRDefault="002715D0" w:rsidP="00601304">
            <w:pPr>
              <w:widowControl w:val="0"/>
              <w:suppressAutoHyphens/>
              <w:autoSpaceDE w:val="0"/>
              <w:autoSpaceDN w:val="0"/>
              <w:adjustRightInd w:val="0"/>
              <w:jc w:val="center"/>
              <w:rPr>
                <w:rFonts w:ascii="Times New Roman" w:hAnsi="Times New Roman" w:cs="Times New Roman"/>
                <w:b/>
                <w:bCs/>
                <w:lang w:eastAsia="en-US"/>
              </w:rPr>
            </w:pPr>
            <w:r w:rsidRPr="00614981">
              <w:rPr>
                <w:rFonts w:ascii="Times New Roman" w:hAnsi="Times New Roman" w:cs="Times New Roman"/>
                <w:b/>
                <w:bCs/>
                <w:lang w:eastAsia="en-US"/>
              </w:rPr>
              <w:t xml:space="preserve">Наименование раздела расходов </w:t>
            </w:r>
          </w:p>
        </w:tc>
        <w:tc>
          <w:tcPr>
            <w:tcW w:w="1856" w:type="dxa"/>
          </w:tcPr>
          <w:p w:rsidR="002715D0" w:rsidRPr="00614981" w:rsidRDefault="002715D0" w:rsidP="00601304">
            <w:pPr>
              <w:widowControl w:val="0"/>
              <w:suppressAutoHyphens/>
              <w:autoSpaceDE w:val="0"/>
              <w:autoSpaceDN w:val="0"/>
              <w:adjustRightInd w:val="0"/>
              <w:jc w:val="center"/>
              <w:rPr>
                <w:rFonts w:ascii="Times New Roman" w:hAnsi="Times New Roman" w:cs="Times New Roman"/>
                <w:b/>
                <w:bCs/>
                <w:lang w:eastAsia="en-US"/>
              </w:rPr>
            </w:pPr>
            <w:r w:rsidRPr="00614981">
              <w:rPr>
                <w:rFonts w:ascii="Times New Roman" w:hAnsi="Times New Roman" w:cs="Times New Roman"/>
                <w:b/>
                <w:bCs/>
                <w:lang w:eastAsia="en-US"/>
              </w:rPr>
              <w:t>Численность на     01.10.2017</w:t>
            </w:r>
          </w:p>
        </w:tc>
        <w:tc>
          <w:tcPr>
            <w:tcW w:w="2160" w:type="dxa"/>
          </w:tcPr>
          <w:p w:rsidR="002715D0" w:rsidRPr="00614981" w:rsidRDefault="002715D0" w:rsidP="00601304">
            <w:pPr>
              <w:widowControl w:val="0"/>
              <w:suppressAutoHyphens/>
              <w:autoSpaceDE w:val="0"/>
              <w:autoSpaceDN w:val="0"/>
              <w:adjustRightInd w:val="0"/>
              <w:jc w:val="center"/>
              <w:rPr>
                <w:rFonts w:ascii="Times New Roman" w:hAnsi="Times New Roman" w:cs="Times New Roman"/>
                <w:b/>
                <w:bCs/>
                <w:lang w:eastAsia="en-US"/>
              </w:rPr>
            </w:pPr>
            <w:r w:rsidRPr="00614981">
              <w:rPr>
                <w:rFonts w:ascii="Times New Roman" w:hAnsi="Times New Roman" w:cs="Times New Roman"/>
                <w:b/>
                <w:bCs/>
                <w:lang w:eastAsia="en-US"/>
              </w:rPr>
              <w:t>В т.ч.</w:t>
            </w:r>
          </w:p>
          <w:p w:rsidR="002715D0" w:rsidRPr="00614981" w:rsidRDefault="002715D0" w:rsidP="00601304">
            <w:pPr>
              <w:widowControl w:val="0"/>
              <w:suppressAutoHyphens/>
              <w:autoSpaceDE w:val="0"/>
              <w:autoSpaceDN w:val="0"/>
              <w:adjustRightInd w:val="0"/>
              <w:jc w:val="center"/>
              <w:rPr>
                <w:rFonts w:ascii="Times New Roman" w:hAnsi="Times New Roman" w:cs="Times New Roman"/>
                <w:b/>
                <w:bCs/>
                <w:lang w:eastAsia="en-US"/>
              </w:rPr>
            </w:pPr>
            <w:r w:rsidRPr="00614981">
              <w:rPr>
                <w:rFonts w:ascii="Times New Roman" w:hAnsi="Times New Roman" w:cs="Times New Roman"/>
                <w:b/>
                <w:bCs/>
                <w:lang w:eastAsia="en-US"/>
              </w:rPr>
              <w:t>муниципальные служащие на              01.01.2018</w:t>
            </w:r>
          </w:p>
        </w:tc>
        <w:tc>
          <w:tcPr>
            <w:tcW w:w="1620" w:type="dxa"/>
          </w:tcPr>
          <w:p w:rsidR="002715D0" w:rsidRPr="00614981" w:rsidRDefault="002715D0" w:rsidP="00601304">
            <w:pPr>
              <w:widowControl w:val="0"/>
              <w:suppressAutoHyphens/>
              <w:autoSpaceDE w:val="0"/>
              <w:autoSpaceDN w:val="0"/>
              <w:adjustRightInd w:val="0"/>
              <w:jc w:val="center"/>
              <w:rPr>
                <w:rFonts w:ascii="Times New Roman" w:hAnsi="Times New Roman" w:cs="Times New Roman"/>
                <w:b/>
                <w:bCs/>
                <w:lang w:eastAsia="en-US"/>
              </w:rPr>
            </w:pPr>
            <w:r w:rsidRPr="00614981">
              <w:rPr>
                <w:rFonts w:ascii="Times New Roman" w:hAnsi="Times New Roman" w:cs="Times New Roman"/>
                <w:b/>
                <w:bCs/>
                <w:lang w:eastAsia="en-US"/>
              </w:rPr>
              <w:t>Затраты всего (тыс.руб) на 01.01.2018</w:t>
            </w:r>
          </w:p>
        </w:tc>
        <w:tc>
          <w:tcPr>
            <w:tcW w:w="1646" w:type="dxa"/>
          </w:tcPr>
          <w:p w:rsidR="002715D0" w:rsidRPr="00614981" w:rsidRDefault="002715D0" w:rsidP="00601304">
            <w:pPr>
              <w:widowControl w:val="0"/>
              <w:suppressAutoHyphens/>
              <w:autoSpaceDE w:val="0"/>
              <w:autoSpaceDN w:val="0"/>
              <w:adjustRightInd w:val="0"/>
              <w:jc w:val="center"/>
              <w:rPr>
                <w:rFonts w:ascii="Times New Roman" w:hAnsi="Times New Roman" w:cs="Times New Roman"/>
                <w:b/>
                <w:bCs/>
                <w:lang w:eastAsia="en-US"/>
              </w:rPr>
            </w:pPr>
            <w:r w:rsidRPr="00614981">
              <w:rPr>
                <w:rFonts w:ascii="Times New Roman" w:hAnsi="Times New Roman" w:cs="Times New Roman"/>
                <w:b/>
                <w:bCs/>
                <w:lang w:eastAsia="en-US"/>
              </w:rPr>
              <w:t>В т.ч муниципальные служащие на 01.01.2018</w:t>
            </w:r>
          </w:p>
        </w:tc>
      </w:tr>
      <w:tr w:rsidR="002715D0" w:rsidRPr="00614981" w:rsidTr="00601304">
        <w:tc>
          <w:tcPr>
            <w:tcW w:w="3102" w:type="dxa"/>
          </w:tcPr>
          <w:p w:rsidR="002715D0" w:rsidRPr="00614981" w:rsidRDefault="002715D0" w:rsidP="00601304">
            <w:pPr>
              <w:widowControl w:val="0"/>
              <w:suppressAutoHyphens/>
              <w:autoSpaceDE w:val="0"/>
              <w:autoSpaceDN w:val="0"/>
              <w:adjustRightInd w:val="0"/>
              <w:jc w:val="center"/>
              <w:rPr>
                <w:rFonts w:ascii="Times New Roman" w:hAnsi="Times New Roman" w:cs="Times New Roman"/>
                <w:bCs/>
                <w:sz w:val="28"/>
                <w:szCs w:val="28"/>
                <w:lang w:eastAsia="en-US"/>
              </w:rPr>
            </w:pPr>
            <w:r w:rsidRPr="00614981">
              <w:rPr>
                <w:rFonts w:ascii="Times New Roman" w:hAnsi="Times New Roman" w:cs="Times New Roman"/>
                <w:bCs/>
                <w:sz w:val="28"/>
                <w:szCs w:val="28"/>
                <w:lang w:eastAsia="en-US"/>
              </w:rPr>
              <w:t>Общегосударственные вопросы</w:t>
            </w:r>
          </w:p>
        </w:tc>
        <w:tc>
          <w:tcPr>
            <w:tcW w:w="1856" w:type="dxa"/>
          </w:tcPr>
          <w:p w:rsidR="002715D0" w:rsidRPr="00614981" w:rsidRDefault="002715D0" w:rsidP="00601304">
            <w:pPr>
              <w:widowControl w:val="0"/>
              <w:suppressAutoHyphens/>
              <w:autoSpaceDE w:val="0"/>
              <w:autoSpaceDN w:val="0"/>
              <w:adjustRightInd w:val="0"/>
              <w:jc w:val="center"/>
              <w:rPr>
                <w:rFonts w:ascii="Times New Roman" w:hAnsi="Times New Roman" w:cs="Times New Roman"/>
                <w:bCs/>
                <w:sz w:val="28"/>
                <w:szCs w:val="28"/>
                <w:lang w:eastAsia="en-US"/>
              </w:rPr>
            </w:pPr>
            <w:r w:rsidRPr="00614981">
              <w:rPr>
                <w:rFonts w:ascii="Times New Roman" w:hAnsi="Times New Roman" w:cs="Times New Roman"/>
                <w:bCs/>
                <w:sz w:val="28"/>
                <w:szCs w:val="28"/>
                <w:lang w:eastAsia="en-US"/>
              </w:rPr>
              <w:t>5</w:t>
            </w:r>
          </w:p>
        </w:tc>
        <w:tc>
          <w:tcPr>
            <w:tcW w:w="2160" w:type="dxa"/>
          </w:tcPr>
          <w:p w:rsidR="002715D0" w:rsidRPr="00614981" w:rsidRDefault="002715D0" w:rsidP="00601304">
            <w:pPr>
              <w:widowControl w:val="0"/>
              <w:suppressAutoHyphens/>
              <w:autoSpaceDE w:val="0"/>
              <w:autoSpaceDN w:val="0"/>
              <w:adjustRightInd w:val="0"/>
              <w:jc w:val="center"/>
              <w:rPr>
                <w:rFonts w:ascii="Times New Roman" w:hAnsi="Times New Roman" w:cs="Times New Roman"/>
                <w:bCs/>
                <w:sz w:val="28"/>
                <w:szCs w:val="28"/>
                <w:lang w:eastAsia="en-US"/>
              </w:rPr>
            </w:pPr>
            <w:r w:rsidRPr="00614981">
              <w:rPr>
                <w:rFonts w:ascii="Times New Roman" w:hAnsi="Times New Roman" w:cs="Times New Roman"/>
                <w:bCs/>
                <w:sz w:val="28"/>
                <w:szCs w:val="28"/>
                <w:lang w:eastAsia="en-US"/>
              </w:rPr>
              <w:t>3</w:t>
            </w:r>
          </w:p>
        </w:tc>
        <w:tc>
          <w:tcPr>
            <w:tcW w:w="1620" w:type="dxa"/>
          </w:tcPr>
          <w:p w:rsidR="002715D0" w:rsidRPr="00614981" w:rsidRDefault="002715D0" w:rsidP="00601304">
            <w:pPr>
              <w:widowControl w:val="0"/>
              <w:suppressAutoHyphens/>
              <w:autoSpaceDE w:val="0"/>
              <w:autoSpaceDN w:val="0"/>
              <w:adjustRightInd w:val="0"/>
              <w:jc w:val="center"/>
              <w:rPr>
                <w:rFonts w:ascii="Times New Roman" w:hAnsi="Times New Roman" w:cs="Times New Roman"/>
                <w:bCs/>
                <w:sz w:val="28"/>
                <w:szCs w:val="28"/>
                <w:lang w:eastAsia="en-US"/>
              </w:rPr>
            </w:pPr>
            <w:r w:rsidRPr="00614981">
              <w:rPr>
                <w:rFonts w:ascii="Times New Roman" w:hAnsi="Times New Roman" w:cs="Times New Roman"/>
                <w:bCs/>
                <w:sz w:val="28"/>
                <w:szCs w:val="28"/>
                <w:lang w:eastAsia="en-US"/>
              </w:rPr>
              <w:t>1490,7</w:t>
            </w:r>
          </w:p>
        </w:tc>
        <w:tc>
          <w:tcPr>
            <w:tcW w:w="1646" w:type="dxa"/>
          </w:tcPr>
          <w:p w:rsidR="002715D0" w:rsidRPr="00614981" w:rsidRDefault="002715D0" w:rsidP="00601304">
            <w:pPr>
              <w:widowControl w:val="0"/>
              <w:suppressAutoHyphens/>
              <w:autoSpaceDE w:val="0"/>
              <w:autoSpaceDN w:val="0"/>
              <w:adjustRightInd w:val="0"/>
              <w:rPr>
                <w:rFonts w:ascii="Times New Roman" w:hAnsi="Times New Roman" w:cs="Times New Roman"/>
                <w:bCs/>
                <w:sz w:val="28"/>
                <w:szCs w:val="28"/>
                <w:lang w:eastAsia="en-US"/>
              </w:rPr>
            </w:pPr>
            <w:r w:rsidRPr="00614981">
              <w:rPr>
                <w:rFonts w:ascii="Times New Roman" w:hAnsi="Times New Roman" w:cs="Times New Roman"/>
                <w:bCs/>
                <w:sz w:val="28"/>
                <w:szCs w:val="28"/>
                <w:lang w:eastAsia="en-US"/>
              </w:rPr>
              <w:t xml:space="preserve">    807,5</w:t>
            </w:r>
          </w:p>
        </w:tc>
      </w:tr>
      <w:tr w:rsidR="002715D0" w:rsidRPr="00614981" w:rsidTr="00601304">
        <w:tc>
          <w:tcPr>
            <w:tcW w:w="3102" w:type="dxa"/>
          </w:tcPr>
          <w:p w:rsidR="002715D0" w:rsidRPr="00614981" w:rsidRDefault="002715D0" w:rsidP="00601304">
            <w:pPr>
              <w:widowControl w:val="0"/>
              <w:suppressAutoHyphens/>
              <w:autoSpaceDE w:val="0"/>
              <w:autoSpaceDN w:val="0"/>
              <w:adjustRightInd w:val="0"/>
              <w:jc w:val="center"/>
              <w:rPr>
                <w:rFonts w:ascii="Times New Roman" w:hAnsi="Times New Roman" w:cs="Times New Roman"/>
                <w:bCs/>
                <w:sz w:val="28"/>
                <w:szCs w:val="28"/>
                <w:lang w:eastAsia="en-US"/>
              </w:rPr>
            </w:pPr>
            <w:r w:rsidRPr="00614981">
              <w:rPr>
                <w:rFonts w:ascii="Times New Roman" w:hAnsi="Times New Roman" w:cs="Times New Roman"/>
                <w:bCs/>
                <w:sz w:val="28"/>
                <w:szCs w:val="28"/>
                <w:lang w:eastAsia="en-US"/>
              </w:rPr>
              <w:t>Культура</w:t>
            </w:r>
          </w:p>
        </w:tc>
        <w:tc>
          <w:tcPr>
            <w:tcW w:w="1856" w:type="dxa"/>
          </w:tcPr>
          <w:p w:rsidR="002715D0" w:rsidRPr="00614981" w:rsidRDefault="002715D0" w:rsidP="00601304">
            <w:pPr>
              <w:widowControl w:val="0"/>
              <w:suppressAutoHyphens/>
              <w:autoSpaceDE w:val="0"/>
              <w:autoSpaceDN w:val="0"/>
              <w:adjustRightInd w:val="0"/>
              <w:jc w:val="center"/>
              <w:rPr>
                <w:rFonts w:ascii="Times New Roman" w:hAnsi="Times New Roman" w:cs="Times New Roman"/>
                <w:bCs/>
                <w:sz w:val="28"/>
                <w:szCs w:val="28"/>
                <w:lang w:eastAsia="en-US"/>
              </w:rPr>
            </w:pPr>
            <w:r w:rsidRPr="00614981">
              <w:rPr>
                <w:rFonts w:ascii="Times New Roman" w:hAnsi="Times New Roman" w:cs="Times New Roman"/>
                <w:bCs/>
                <w:sz w:val="28"/>
                <w:szCs w:val="28"/>
                <w:lang w:eastAsia="en-US"/>
              </w:rPr>
              <w:t>3</w:t>
            </w:r>
          </w:p>
        </w:tc>
        <w:tc>
          <w:tcPr>
            <w:tcW w:w="2160" w:type="dxa"/>
          </w:tcPr>
          <w:p w:rsidR="002715D0" w:rsidRPr="00614981" w:rsidRDefault="002715D0" w:rsidP="00601304">
            <w:pPr>
              <w:widowControl w:val="0"/>
              <w:suppressAutoHyphens/>
              <w:autoSpaceDE w:val="0"/>
              <w:autoSpaceDN w:val="0"/>
              <w:adjustRightInd w:val="0"/>
              <w:jc w:val="center"/>
              <w:rPr>
                <w:rFonts w:ascii="Times New Roman" w:hAnsi="Times New Roman" w:cs="Times New Roman"/>
                <w:bCs/>
                <w:sz w:val="28"/>
                <w:szCs w:val="28"/>
                <w:lang w:eastAsia="en-US"/>
              </w:rPr>
            </w:pPr>
            <w:r w:rsidRPr="00614981">
              <w:rPr>
                <w:rFonts w:ascii="Times New Roman" w:hAnsi="Times New Roman" w:cs="Times New Roman"/>
                <w:bCs/>
                <w:sz w:val="28"/>
                <w:szCs w:val="28"/>
                <w:lang w:eastAsia="en-US"/>
              </w:rPr>
              <w:t>-</w:t>
            </w:r>
          </w:p>
        </w:tc>
        <w:tc>
          <w:tcPr>
            <w:tcW w:w="1620" w:type="dxa"/>
          </w:tcPr>
          <w:p w:rsidR="002715D0" w:rsidRPr="00614981" w:rsidRDefault="002715D0" w:rsidP="00601304">
            <w:pPr>
              <w:widowControl w:val="0"/>
              <w:suppressAutoHyphens/>
              <w:autoSpaceDE w:val="0"/>
              <w:autoSpaceDN w:val="0"/>
              <w:adjustRightInd w:val="0"/>
              <w:jc w:val="center"/>
              <w:rPr>
                <w:rFonts w:ascii="Times New Roman" w:hAnsi="Times New Roman" w:cs="Times New Roman"/>
                <w:bCs/>
                <w:sz w:val="28"/>
                <w:szCs w:val="28"/>
                <w:lang w:eastAsia="en-US"/>
              </w:rPr>
            </w:pPr>
            <w:r w:rsidRPr="00614981">
              <w:rPr>
                <w:rFonts w:ascii="Times New Roman" w:hAnsi="Times New Roman" w:cs="Times New Roman"/>
                <w:bCs/>
                <w:sz w:val="28"/>
                <w:szCs w:val="28"/>
                <w:lang w:eastAsia="en-US"/>
              </w:rPr>
              <w:t>863,0</w:t>
            </w:r>
          </w:p>
        </w:tc>
        <w:tc>
          <w:tcPr>
            <w:tcW w:w="1646" w:type="dxa"/>
          </w:tcPr>
          <w:p w:rsidR="002715D0" w:rsidRPr="00614981" w:rsidRDefault="002715D0" w:rsidP="00601304">
            <w:pPr>
              <w:widowControl w:val="0"/>
              <w:suppressAutoHyphens/>
              <w:autoSpaceDE w:val="0"/>
              <w:autoSpaceDN w:val="0"/>
              <w:adjustRightInd w:val="0"/>
              <w:jc w:val="center"/>
              <w:rPr>
                <w:rFonts w:ascii="Times New Roman" w:hAnsi="Times New Roman" w:cs="Times New Roman"/>
                <w:bCs/>
                <w:sz w:val="28"/>
                <w:szCs w:val="28"/>
                <w:lang w:eastAsia="en-US"/>
              </w:rPr>
            </w:pPr>
            <w:r w:rsidRPr="00614981">
              <w:rPr>
                <w:rFonts w:ascii="Times New Roman" w:hAnsi="Times New Roman" w:cs="Times New Roman"/>
                <w:bCs/>
                <w:sz w:val="28"/>
                <w:szCs w:val="28"/>
                <w:lang w:eastAsia="en-US"/>
              </w:rPr>
              <w:t>-</w:t>
            </w:r>
          </w:p>
        </w:tc>
      </w:tr>
      <w:tr w:rsidR="002715D0" w:rsidRPr="00614981" w:rsidTr="00601304">
        <w:tc>
          <w:tcPr>
            <w:tcW w:w="3102" w:type="dxa"/>
          </w:tcPr>
          <w:p w:rsidR="002715D0" w:rsidRPr="00614981" w:rsidRDefault="002715D0" w:rsidP="00601304">
            <w:pPr>
              <w:widowControl w:val="0"/>
              <w:suppressAutoHyphens/>
              <w:autoSpaceDE w:val="0"/>
              <w:autoSpaceDN w:val="0"/>
              <w:adjustRightInd w:val="0"/>
              <w:jc w:val="center"/>
              <w:rPr>
                <w:rFonts w:ascii="Times New Roman" w:hAnsi="Times New Roman" w:cs="Times New Roman"/>
                <w:bCs/>
                <w:sz w:val="28"/>
                <w:szCs w:val="28"/>
                <w:lang w:eastAsia="en-US"/>
              </w:rPr>
            </w:pPr>
            <w:r w:rsidRPr="00614981">
              <w:rPr>
                <w:rFonts w:ascii="Times New Roman" w:hAnsi="Times New Roman" w:cs="Times New Roman"/>
                <w:bCs/>
                <w:sz w:val="28"/>
                <w:szCs w:val="28"/>
                <w:lang w:eastAsia="en-US"/>
              </w:rPr>
              <w:t>ВСЕГО</w:t>
            </w:r>
          </w:p>
        </w:tc>
        <w:tc>
          <w:tcPr>
            <w:tcW w:w="1856" w:type="dxa"/>
          </w:tcPr>
          <w:p w:rsidR="002715D0" w:rsidRPr="00614981" w:rsidRDefault="002715D0" w:rsidP="00601304">
            <w:pPr>
              <w:widowControl w:val="0"/>
              <w:suppressAutoHyphens/>
              <w:autoSpaceDE w:val="0"/>
              <w:autoSpaceDN w:val="0"/>
              <w:adjustRightInd w:val="0"/>
              <w:jc w:val="center"/>
              <w:rPr>
                <w:rFonts w:ascii="Times New Roman" w:hAnsi="Times New Roman" w:cs="Times New Roman"/>
                <w:bCs/>
                <w:sz w:val="28"/>
                <w:szCs w:val="28"/>
                <w:lang w:eastAsia="en-US"/>
              </w:rPr>
            </w:pPr>
            <w:r w:rsidRPr="00614981">
              <w:rPr>
                <w:rFonts w:ascii="Times New Roman" w:hAnsi="Times New Roman" w:cs="Times New Roman"/>
                <w:bCs/>
                <w:sz w:val="28"/>
                <w:szCs w:val="28"/>
                <w:lang w:eastAsia="en-US"/>
              </w:rPr>
              <w:t>8</w:t>
            </w:r>
          </w:p>
        </w:tc>
        <w:tc>
          <w:tcPr>
            <w:tcW w:w="2160" w:type="dxa"/>
          </w:tcPr>
          <w:p w:rsidR="002715D0" w:rsidRPr="00614981" w:rsidRDefault="002715D0" w:rsidP="00601304">
            <w:pPr>
              <w:widowControl w:val="0"/>
              <w:suppressAutoHyphens/>
              <w:autoSpaceDE w:val="0"/>
              <w:autoSpaceDN w:val="0"/>
              <w:adjustRightInd w:val="0"/>
              <w:jc w:val="center"/>
              <w:rPr>
                <w:rFonts w:ascii="Times New Roman" w:hAnsi="Times New Roman" w:cs="Times New Roman"/>
                <w:bCs/>
                <w:sz w:val="28"/>
                <w:szCs w:val="28"/>
                <w:lang w:eastAsia="en-US"/>
              </w:rPr>
            </w:pPr>
            <w:r w:rsidRPr="00614981">
              <w:rPr>
                <w:rFonts w:ascii="Times New Roman" w:hAnsi="Times New Roman" w:cs="Times New Roman"/>
                <w:bCs/>
                <w:sz w:val="28"/>
                <w:szCs w:val="28"/>
                <w:lang w:eastAsia="en-US"/>
              </w:rPr>
              <w:t>3</w:t>
            </w:r>
          </w:p>
        </w:tc>
        <w:tc>
          <w:tcPr>
            <w:tcW w:w="1620" w:type="dxa"/>
          </w:tcPr>
          <w:p w:rsidR="002715D0" w:rsidRPr="00614981" w:rsidRDefault="002715D0" w:rsidP="00601304">
            <w:pPr>
              <w:widowControl w:val="0"/>
              <w:suppressAutoHyphens/>
              <w:autoSpaceDE w:val="0"/>
              <w:autoSpaceDN w:val="0"/>
              <w:adjustRightInd w:val="0"/>
              <w:jc w:val="center"/>
              <w:rPr>
                <w:rFonts w:ascii="Times New Roman" w:hAnsi="Times New Roman" w:cs="Times New Roman"/>
                <w:bCs/>
                <w:sz w:val="28"/>
                <w:szCs w:val="28"/>
                <w:lang w:eastAsia="en-US"/>
              </w:rPr>
            </w:pPr>
            <w:r w:rsidRPr="00614981">
              <w:rPr>
                <w:rFonts w:ascii="Times New Roman" w:hAnsi="Times New Roman" w:cs="Times New Roman"/>
                <w:bCs/>
                <w:sz w:val="28"/>
                <w:szCs w:val="28"/>
                <w:lang w:eastAsia="en-US"/>
              </w:rPr>
              <w:t>2353,7</w:t>
            </w:r>
          </w:p>
        </w:tc>
        <w:tc>
          <w:tcPr>
            <w:tcW w:w="1646" w:type="dxa"/>
          </w:tcPr>
          <w:p w:rsidR="002715D0" w:rsidRPr="00614981" w:rsidRDefault="002715D0" w:rsidP="00601304">
            <w:pPr>
              <w:widowControl w:val="0"/>
              <w:suppressAutoHyphens/>
              <w:autoSpaceDE w:val="0"/>
              <w:autoSpaceDN w:val="0"/>
              <w:adjustRightInd w:val="0"/>
              <w:jc w:val="center"/>
              <w:rPr>
                <w:rFonts w:ascii="Times New Roman" w:hAnsi="Times New Roman" w:cs="Times New Roman"/>
                <w:bCs/>
                <w:sz w:val="28"/>
                <w:szCs w:val="28"/>
                <w:lang w:eastAsia="en-US"/>
              </w:rPr>
            </w:pPr>
            <w:r w:rsidRPr="00614981">
              <w:rPr>
                <w:rFonts w:ascii="Times New Roman" w:hAnsi="Times New Roman" w:cs="Times New Roman"/>
                <w:bCs/>
                <w:sz w:val="28"/>
                <w:szCs w:val="28"/>
                <w:lang w:eastAsia="en-US"/>
              </w:rPr>
              <w:t>807,5</w:t>
            </w:r>
          </w:p>
        </w:tc>
      </w:tr>
    </w:tbl>
    <w:p w:rsidR="002715D0" w:rsidRPr="00614981" w:rsidRDefault="002715D0" w:rsidP="00614981">
      <w:pPr>
        <w:pStyle w:val="BodyText"/>
        <w:tabs>
          <w:tab w:val="left" w:pos="720"/>
        </w:tabs>
        <w:ind w:left="180"/>
        <w:rPr>
          <w:rFonts w:ascii="Times New Roman" w:hAnsi="Times New Roman" w:cs="Times New Roman"/>
          <w:b/>
          <w:sz w:val="28"/>
          <w:szCs w:val="28"/>
        </w:rPr>
      </w:pPr>
    </w:p>
    <w:p w:rsidR="002715D0" w:rsidRPr="00614981" w:rsidRDefault="002715D0" w:rsidP="00614981">
      <w:pPr>
        <w:rPr>
          <w:rFonts w:ascii="Times New Roman" w:hAnsi="Times New Roman" w:cs="Times New Roman"/>
        </w:rPr>
      </w:pPr>
    </w:p>
    <w:p w:rsidR="002715D0" w:rsidRPr="00661B40" w:rsidRDefault="002715D0" w:rsidP="00661B40">
      <w:pPr>
        <w:jc w:val="center"/>
        <w:rPr>
          <w:rFonts w:ascii="Times New Roman" w:hAnsi="Times New Roman" w:cs="Times New Roman"/>
          <w:sz w:val="28"/>
          <w:szCs w:val="28"/>
        </w:rPr>
      </w:pPr>
    </w:p>
    <w:p w:rsidR="002715D0" w:rsidRPr="009E441B" w:rsidRDefault="002715D0" w:rsidP="003B5261">
      <w:pPr>
        <w:tabs>
          <w:tab w:val="left" w:pos="6878"/>
        </w:tabs>
        <w:rPr>
          <w:rFonts w:ascii="Times New Roman" w:hAnsi="Times New Roman" w:cs="Times New Roman"/>
          <w:sz w:val="28"/>
          <w:szCs w:val="28"/>
        </w:rPr>
      </w:pPr>
    </w:p>
    <w:p w:rsidR="002715D0" w:rsidRPr="009E441B" w:rsidRDefault="002715D0" w:rsidP="00B00996">
      <w:pP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1</w:t>
      </w:r>
      <w:r>
        <w:rPr>
          <w:rFonts w:ascii="Times New Roman" w:hAnsi="Times New Roman" w:cs="Times New Roman"/>
          <w:b/>
          <w:sz w:val="28"/>
          <w:szCs w:val="28"/>
        </w:rPr>
        <w:t>4</w:t>
      </w:r>
      <w:r w:rsidRPr="009E441B">
        <w:rPr>
          <w:rFonts w:ascii="Times New Roman" w:hAnsi="Times New Roman" w:cs="Times New Roman"/>
          <w:b/>
          <w:sz w:val="28"/>
          <w:szCs w:val="28"/>
        </w:rPr>
        <w:t xml:space="preserve"> от 30.03.2018 года.</w:t>
      </w:r>
    </w:p>
    <w:p w:rsidR="002715D0" w:rsidRPr="009E441B" w:rsidRDefault="002715D0" w:rsidP="00B00996">
      <w:pPr>
        <w:pBdr>
          <w:bottom w:val="single" w:sz="6" w:space="1" w:color="auto"/>
        </w:pBdr>
        <w:rPr>
          <w:rFonts w:ascii="Times New Roman" w:hAnsi="Times New Roman" w:cs="Times New Roman"/>
          <w:b/>
          <w:sz w:val="28"/>
          <w:szCs w:val="28"/>
        </w:rPr>
      </w:pPr>
      <w:r w:rsidRPr="009E441B">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2715D0" w:rsidRPr="009E441B" w:rsidRDefault="002715D0" w:rsidP="00855480">
      <w:pPr>
        <w:pBdr>
          <w:bottom w:val="single" w:sz="6" w:space="1" w:color="auto"/>
        </w:pBdr>
        <w:rPr>
          <w:rFonts w:ascii="Times New Roman" w:hAnsi="Times New Roman" w:cs="Times New Roman"/>
          <w:sz w:val="28"/>
          <w:szCs w:val="28"/>
        </w:rPr>
      </w:pPr>
      <w:r w:rsidRPr="009E441B">
        <w:rPr>
          <w:rFonts w:ascii="Times New Roman" w:hAnsi="Times New Roman" w:cs="Times New Roman"/>
          <w:b/>
          <w:sz w:val="28"/>
          <w:szCs w:val="28"/>
        </w:rPr>
        <w:t>Тираж 10 экземпляров</w:t>
      </w:r>
    </w:p>
    <w:sectPr w:rsidR="002715D0" w:rsidRPr="009E441B" w:rsidSect="009E441B">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1"/>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41454"/>
    <w:rsid w:val="00045A0D"/>
    <w:rsid w:val="00051CD7"/>
    <w:rsid w:val="000631A7"/>
    <w:rsid w:val="00095F1C"/>
    <w:rsid w:val="000965B0"/>
    <w:rsid w:val="000B39AC"/>
    <w:rsid w:val="000C3044"/>
    <w:rsid w:val="000F2D37"/>
    <w:rsid w:val="00103B4F"/>
    <w:rsid w:val="00131AD3"/>
    <w:rsid w:val="001403CD"/>
    <w:rsid w:val="001B7D13"/>
    <w:rsid w:val="001D05FC"/>
    <w:rsid w:val="001D6F65"/>
    <w:rsid w:val="001E0BA5"/>
    <w:rsid w:val="002715D0"/>
    <w:rsid w:val="002957EC"/>
    <w:rsid w:val="002C11BC"/>
    <w:rsid w:val="00334BA6"/>
    <w:rsid w:val="003547A1"/>
    <w:rsid w:val="003550D9"/>
    <w:rsid w:val="003808D9"/>
    <w:rsid w:val="00397C77"/>
    <w:rsid w:val="003A5599"/>
    <w:rsid w:val="003B5261"/>
    <w:rsid w:val="003C042F"/>
    <w:rsid w:val="003E2024"/>
    <w:rsid w:val="004201BF"/>
    <w:rsid w:val="00456BAD"/>
    <w:rsid w:val="004F4B17"/>
    <w:rsid w:val="0050378E"/>
    <w:rsid w:val="00527415"/>
    <w:rsid w:val="005313E9"/>
    <w:rsid w:val="00560155"/>
    <w:rsid w:val="005634E0"/>
    <w:rsid w:val="00570E34"/>
    <w:rsid w:val="005A546C"/>
    <w:rsid w:val="005D677C"/>
    <w:rsid w:val="005E39D4"/>
    <w:rsid w:val="005F1555"/>
    <w:rsid w:val="00601304"/>
    <w:rsid w:val="00614166"/>
    <w:rsid w:val="006143E6"/>
    <w:rsid w:val="00614981"/>
    <w:rsid w:val="00656D3B"/>
    <w:rsid w:val="00661B40"/>
    <w:rsid w:val="006629ED"/>
    <w:rsid w:val="00666441"/>
    <w:rsid w:val="006B06DF"/>
    <w:rsid w:val="006C34AC"/>
    <w:rsid w:val="00704CE1"/>
    <w:rsid w:val="007125E9"/>
    <w:rsid w:val="00720333"/>
    <w:rsid w:val="00721F4E"/>
    <w:rsid w:val="0075046E"/>
    <w:rsid w:val="007B57F4"/>
    <w:rsid w:val="007C05A2"/>
    <w:rsid w:val="007D53D2"/>
    <w:rsid w:val="0082590C"/>
    <w:rsid w:val="00836AC9"/>
    <w:rsid w:val="008426F8"/>
    <w:rsid w:val="00855480"/>
    <w:rsid w:val="00865546"/>
    <w:rsid w:val="00865D79"/>
    <w:rsid w:val="008A3584"/>
    <w:rsid w:val="008C189D"/>
    <w:rsid w:val="00902F57"/>
    <w:rsid w:val="00911B68"/>
    <w:rsid w:val="00926429"/>
    <w:rsid w:val="00951592"/>
    <w:rsid w:val="00953098"/>
    <w:rsid w:val="00953D04"/>
    <w:rsid w:val="009709D8"/>
    <w:rsid w:val="009E441B"/>
    <w:rsid w:val="00A1637B"/>
    <w:rsid w:val="00A51E82"/>
    <w:rsid w:val="00A722C3"/>
    <w:rsid w:val="00A83743"/>
    <w:rsid w:val="00A872A5"/>
    <w:rsid w:val="00AA5A43"/>
    <w:rsid w:val="00AA6361"/>
    <w:rsid w:val="00AC20E9"/>
    <w:rsid w:val="00AD4C91"/>
    <w:rsid w:val="00AF5366"/>
    <w:rsid w:val="00B00996"/>
    <w:rsid w:val="00B30879"/>
    <w:rsid w:val="00B4150D"/>
    <w:rsid w:val="00B446BC"/>
    <w:rsid w:val="00B61F5F"/>
    <w:rsid w:val="00B83765"/>
    <w:rsid w:val="00B875E4"/>
    <w:rsid w:val="00B9320F"/>
    <w:rsid w:val="00BB67C8"/>
    <w:rsid w:val="00BF2896"/>
    <w:rsid w:val="00C46F62"/>
    <w:rsid w:val="00D14F36"/>
    <w:rsid w:val="00D20E5B"/>
    <w:rsid w:val="00D73A8E"/>
    <w:rsid w:val="00DD2A32"/>
    <w:rsid w:val="00E00E12"/>
    <w:rsid w:val="00E10FA9"/>
    <w:rsid w:val="00E1618D"/>
    <w:rsid w:val="00E26CF1"/>
    <w:rsid w:val="00E27358"/>
    <w:rsid w:val="00E62BFC"/>
    <w:rsid w:val="00E766C3"/>
    <w:rsid w:val="00ED0761"/>
    <w:rsid w:val="00EE0E69"/>
    <w:rsid w:val="00F01F04"/>
    <w:rsid w:val="00F05206"/>
    <w:rsid w:val="00F15F44"/>
    <w:rsid w:val="00F23252"/>
    <w:rsid w:val="00F375F1"/>
    <w:rsid w:val="00F940E4"/>
    <w:rsid w:val="00FB2F83"/>
    <w:rsid w:val="00FB3125"/>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rsid w:val="00446E0A"/>
    <w:rPr>
      <w:rFonts w:ascii="Arial Unicode MS" w:hAnsi="Arial Unicode MS" w:cs="Arial Unicode MS"/>
      <w:color w:val="000000"/>
      <w:sz w:val="24"/>
      <w:szCs w:val="24"/>
    </w:rPr>
  </w:style>
</w:styles>
</file>

<file path=word/webSettings.xml><?xml version="1.0" encoding="utf-8"?>
<w:webSettings xmlns:r="http://schemas.openxmlformats.org/officeDocument/2006/relationships" xmlns:w="http://schemas.openxmlformats.org/wordprocessingml/2006/main">
  <w:divs>
    <w:div w:id="9125486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51</TotalTime>
  <Pages>2</Pages>
  <Words>453</Words>
  <Characters>2586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20</cp:revision>
  <dcterms:created xsi:type="dcterms:W3CDTF">2018-01-30T06:53:00Z</dcterms:created>
  <dcterms:modified xsi:type="dcterms:W3CDTF">2018-04-02T13:30:00Z</dcterms:modified>
</cp:coreProperties>
</file>