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D6A" w:rsidRDefault="002B3D6A" w:rsidP="00C22298">
      <w:pPr>
        <w:ind w:left="-540" w:right="-185"/>
        <w:rPr>
          <w:sz w:val="28"/>
          <w:szCs w:val="28"/>
        </w:rPr>
      </w:pPr>
      <w:r>
        <w:rPr>
          <w:sz w:val="28"/>
          <w:szCs w:val="28"/>
        </w:rPr>
        <w:t>АДМИНИСТРАЦИЯ  ТЕМНИКОВСКОГО МУНИЦИПАЛЬНОГО РАЙОНА</w:t>
      </w:r>
    </w:p>
    <w:p w:rsidR="002B3D6A" w:rsidRDefault="002B3D6A" w:rsidP="00C22298">
      <w:pPr>
        <w:ind w:left="-540" w:right="-185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B3D6A" w:rsidRDefault="002B3D6A" w:rsidP="00C22298">
      <w:pPr>
        <w:ind w:left="-540" w:right="-185"/>
        <w:jc w:val="center"/>
        <w:rPr>
          <w:sz w:val="28"/>
          <w:szCs w:val="28"/>
        </w:rPr>
      </w:pPr>
    </w:p>
    <w:p w:rsidR="002B3D6A" w:rsidRDefault="002B3D6A" w:rsidP="00C22298">
      <w:pPr>
        <w:ind w:left="-540" w:right="-185"/>
        <w:jc w:val="center"/>
        <w:rPr>
          <w:sz w:val="28"/>
          <w:szCs w:val="28"/>
        </w:rPr>
      </w:pPr>
    </w:p>
    <w:p w:rsidR="002B3D6A" w:rsidRDefault="002B3D6A" w:rsidP="00C22298">
      <w:pPr>
        <w:ind w:left="-540" w:right="-185"/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2B3D6A" w:rsidRDefault="002B3D6A" w:rsidP="00C22298">
      <w:pPr>
        <w:ind w:left="-540" w:right="-185"/>
        <w:jc w:val="center"/>
        <w:rPr>
          <w:b/>
          <w:sz w:val="28"/>
          <w:szCs w:val="28"/>
        </w:rPr>
      </w:pPr>
    </w:p>
    <w:p w:rsidR="002B3D6A" w:rsidRDefault="000E1D52" w:rsidP="00C22298">
      <w:pPr>
        <w:ind w:left="-540" w:right="-185"/>
        <w:rPr>
          <w:sz w:val="28"/>
          <w:szCs w:val="28"/>
        </w:rPr>
      </w:pPr>
      <w:r>
        <w:rPr>
          <w:sz w:val="28"/>
          <w:szCs w:val="28"/>
        </w:rPr>
        <w:t xml:space="preserve"> « 29 »  декабря</w:t>
      </w:r>
      <w:bookmarkStart w:id="0" w:name="_GoBack"/>
      <w:bookmarkEnd w:id="0"/>
      <w:r>
        <w:rPr>
          <w:sz w:val="28"/>
          <w:szCs w:val="28"/>
        </w:rPr>
        <w:t xml:space="preserve"> 2016</w:t>
      </w:r>
      <w:r w:rsidR="002B3D6A">
        <w:rPr>
          <w:sz w:val="28"/>
          <w:szCs w:val="28"/>
        </w:rPr>
        <w:t xml:space="preserve"> г.                                                                                          № </w:t>
      </w:r>
      <w:r>
        <w:rPr>
          <w:sz w:val="28"/>
          <w:szCs w:val="28"/>
        </w:rPr>
        <w:t>720</w:t>
      </w:r>
    </w:p>
    <w:p w:rsidR="002B3D6A" w:rsidRDefault="002B3D6A" w:rsidP="00C22298">
      <w:pPr>
        <w:ind w:left="-540" w:right="-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Темников  </w:t>
      </w:r>
    </w:p>
    <w:p w:rsidR="002B3D6A" w:rsidRDefault="002B3D6A" w:rsidP="00C22298">
      <w:pPr>
        <w:ind w:left="-540" w:right="-185"/>
        <w:jc w:val="center"/>
        <w:rPr>
          <w:sz w:val="28"/>
          <w:szCs w:val="28"/>
        </w:rPr>
      </w:pPr>
    </w:p>
    <w:p w:rsidR="002B3D6A" w:rsidRDefault="002B3D6A" w:rsidP="00C22298">
      <w:pPr>
        <w:spacing w:line="360" w:lineRule="auto"/>
        <w:ind w:left="-540"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района, осуществляющих образовательную деятельность.</w:t>
      </w:r>
    </w:p>
    <w:p w:rsidR="002B3D6A" w:rsidRDefault="002B3D6A" w:rsidP="00C22298">
      <w:pPr>
        <w:spacing w:line="360" w:lineRule="auto"/>
        <w:ind w:left="-540" w:right="-185"/>
        <w:jc w:val="both"/>
        <w:rPr>
          <w:b/>
          <w:sz w:val="28"/>
          <w:szCs w:val="28"/>
        </w:rPr>
      </w:pPr>
    </w:p>
    <w:p w:rsidR="002B3D6A" w:rsidRDefault="002B3D6A" w:rsidP="00C22298">
      <w:pPr>
        <w:spacing w:line="360" w:lineRule="auto"/>
        <w:ind w:left="-540" w:right="-185"/>
        <w:jc w:val="both"/>
        <w:rPr>
          <w:b/>
          <w:sz w:val="28"/>
          <w:szCs w:val="28"/>
        </w:rPr>
      </w:pPr>
    </w:p>
    <w:p w:rsidR="002B3D6A" w:rsidRDefault="002B3D6A" w:rsidP="00C22298">
      <w:pPr>
        <w:spacing w:line="360" w:lineRule="auto"/>
        <w:ind w:left="-540" w:right="-18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счастью 2 статьи 65  Федерального закона от 29 декабря 2012г. №273-ФЗ «Об образовании в Российской Федерации», руководствуясь Федеральным законом от 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</w:t>
      </w:r>
      <w:r w:rsidRPr="00FF3EA2">
        <w:rPr>
          <w:sz w:val="28"/>
          <w:szCs w:val="28"/>
        </w:rPr>
        <w:t>:</w:t>
      </w:r>
    </w:p>
    <w:p w:rsidR="002B3D6A" w:rsidRDefault="002B3D6A" w:rsidP="00C22298">
      <w:pPr>
        <w:spacing w:line="360" w:lineRule="auto"/>
        <w:ind w:left="-540" w:right="-18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1.Установить размер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района, осуществляющих образовательную деятельность, в размере 65 рублей в день на одного ребенка.</w:t>
      </w:r>
    </w:p>
    <w:p w:rsidR="002B3D6A" w:rsidRPr="008B6821" w:rsidRDefault="002B3D6A" w:rsidP="00C22298">
      <w:pPr>
        <w:spacing w:line="360" w:lineRule="auto"/>
        <w:ind w:left="-540" w:right="-18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2.Признать утратившим силу постановление администрации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17 сентября 2015 года № 483 «</w:t>
      </w:r>
      <w:r w:rsidRPr="008B6821">
        <w:rPr>
          <w:sz w:val="28"/>
          <w:szCs w:val="28"/>
        </w:rPr>
        <w:t xml:space="preserve">Об установлении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 </w:t>
      </w:r>
      <w:proofErr w:type="spellStart"/>
      <w:r w:rsidRPr="008B6821">
        <w:rPr>
          <w:sz w:val="28"/>
          <w:szCs w:val="28"/>
        </w:rPr>
        <w:t>Темниковского</w:t>
      </w:r>
      <w:proofErr w:type="spellEnd"/>
      <w:r w:rsidRPr="008B6821">
        <w:rPr>
          <w:sz w:val="28"/>
          <w:szCs w:val="28"/>
        </w:rPr>
        <w:t xml:space="preserve"> муниципального района, осуществляющих образовательную деятельность</w:t>
      </w:r>
      <w:r>
        <w:rPr>
          <w:sz w:val="28"/>
          <w:szCs w:val="28"/>
        </w:rPr>
        <w:t>»</w:t>
      </w:r>
      <w:r w:rsidRPr="008B6821">
        <w:rPr>
          <w:sz w:val="28"/>
          <w:szCs w:val="28"/>
        </w:rPr>
        <w:t>.</w:t>
      </w: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3.Настоящее постановление вступает в силу со дня официального </w:t>
      </w: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опубликования и распространяет свое действие на правоотношение, возникшее с 28 декабря 2016 года.</w:t>
      </w: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Темниковского</w:t>
      </w:r>
      <w:proofErr w:type="spellEnd"/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         </w:t>
      </w:r>
      <w:proofErr w:type="spellStart"/>
      <w:r>
        <w:rPr>
          <w:sz w:val="28"/>
          <w:szCs w:val="28"/>
        </w:rPr>
        <w:t>С.Н.Кизим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2B3D6A" w:rsidRDefault="002B3D6A" w:rsidP="00C22298">
      <w:pPr>
        <w:spacing w:line="360" w:lineRule="auto"/>
        <w:ind w:left="-540" w:right="-185"/>
        <w:jc w:val="both"/>
        <w:rPr>
          <w:sz w:val="28"/>
          <w:szCs w:val="28"/>
        </w:rPr>
      </w:pPr>
    </w:p>
    <w:p w:rsidR="002B3D6A" w:rsidRDefault="002B3D6A" w:rsidP="00C22298">
      <w:pPr>
        <w:ind w:left="-540" w:right="-185"/>
        <w:jc w:val="right"/>
        <w:rPr>
          <w:sz w:val="28"/>
          <w:szCs w:val="28"/>
        </w:rPr>
      </w:pPr>
    </w:p>
    <w:p w:rsidR="002B3D6A" w:rsidRDefault="002B3D6A" w:rsidP="00840C42">
      <w:pPr>
        <w:jc w:val="right"/>
        <w:rPr>
          <w:sz w:val="28"/>
          <w:szCs w:val="28"/>
        </w:rPr>
      </w:pPr>
    </w:p>
    <w:p w:rsidR="002B3D6A" w:rsidRDefault="002B3D6A" w:rsidP="00840C42">
      <w:pPr>
        <w:jc w:val="right"/>
        <w:rPr>
          <w:sz w:val="28"/>
          <w:szCs w:val="28"/>
        </w:rPr>
      </w:pPr>
    </w:p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Default="002B3D6A" w:rsidP="00B544F8"/>
    <w:p w:rsidR="002B3D6A" w:rsidRPr="00B544F8" w:rsidRDefault="002B3D6A" w:rsidP="00C22298">
      <w:pPr>
        <w:ind w:left="-540"/>
      </w:pPr>
    </w:p>
    <w:sectPr w:rsidR="002B3D6A" w:rsidRPr="00B544F8" w:rsidSect="00CD559B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D6A" w:rsidRDefault="002B3D6A">
      <w:r>
        <w:separator/>
      </w:r>
    </w:p>
  </w:endnote>
  <w:endnote w:type="continuationSeparator" w:id="0">
    <w:p w:rsidR="002B3D6A" w:rsidRDefault="002B3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D6A" w:rsidRDefault="002B3D6A">
      <w:r>
        <w:separator/>
      </w:r>
    </w:p>
  </w:footnote>
  <w:footnote w:type="continuationSeparator" w:id="0">
    <w:p w:rsidR="002B3D6A" w:rsidRDefault="002B3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6A" w:rsidRDefault="002B3D6A" w:rsidP="00EE55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B3D6A" w:rsidRDefault="002B3D6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D6A" w:rsidRDefault="002B3D6A" w:rsidP="00EE55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1D52">
      <w:rPr>
        <w:rStyle w:val="a5"/>
        <w:noProof/>
      </w:rPr>
      <w:t>2</w:t>
    </w:r>
    <w:r>
      <w:rPr>
        <w:rStyle w:val="a5"/>
      </w:rPr>
      <w:fldChar w:fldCharType="end"/>
    </w:r>
  </w:p>
  <w:p w:rsidR="002B3D6A" w:rsidRDefault="002B3D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C42"/>
    <w:rsid w:val="00091F99"/>
    <w:rsid w:val="000E1D52"/>
    <w:rsid w:val="00147244"/>
    <w:rsid w:val="001509F5"/>
    <w:rsid w:val="001B747E"/>
    <w:rsid w:val="00213905"/>
    <w:rsid w:val="0026070B"/>
    <w:rsid w:val="00282416"/>
    <w:rsid w:val="002B3D6A"/>
    <w:rsid w:val="002C7B6D"/>
    <w:rsid w:val="002F0197"/>
    <w:rsid w:val="003265A2"/>
    <w:rsid w:val="0040439E"/>
    <w:rsid w:val="00477D5B"/>
    <w:rsid w:val="004946B1"/>
    <w:rsid w:val="005247D6"/>
    <w:rsid w:val="006427CD"/>
    <w:rsid w:val="006B0031"/>
    <w:rsid w:val="006D24E7"/>
    <w:rsid w:val="007077CB"/>
    <w:rsid w:val="00767B86"/>
    <w:rsid w:val="007C225C"/>
    <w:rsid w:val="00840C42"/>
    <w:rsid w:val="008A7C2F"/>
    <w:rsid w:val="008B6821"/>
    <w:rsid w:val="00927638"/>
    <w:rsid w:val="00973CA1"/>
    <w:rsid w:val="00980533"/>
    <w:rsid w:val="009D756A"/>
    <w:rsid w:val="009E443A"/>
    <w:rsid w:val="00AB0DD0"/>
    <w:rsid w:val="00AB1BBA"/>
    <w:rsid w:val="00AE0852"/>
    <w:rsid w:val="00B544F8"/>
    <w:rsid w:val="00B805FA"/>
    <w:rsid w:val="00BB331A"/>
    <w:rsid w:val="00C13918"/>
    <w:rsid w:val="00C22298"/>
    <w:rsid w:val="00C60DA1"/>
    <w:rsid w:val="00CA7591"/>
    <w:rsid w:val="00CC197E"/>
    <w:rsid w:val="00CD559B"/>
    <w:rsid w:val="00CE7BE6"/>
    <w:rsid w:val="00DD35F3"/>
    <w:rsid w:val="00E11DF5"/>
    <w:rsid w:val="00E73D63"/>
    <w:rsid w:val="00EA6A9D"/>
    <w:rsid w:val="00EC4684"/>
    <w:rsid w:val="00EE2B61"/>
    <w:rsid w:val="00EE556B"/>
    <w:rsid w:val="00F14E00"/>
    <w:rsid w:val="00F70159"/>
    <w:rsid w:val="00F721B6"/>
    <w:rsid w:val="00FD64C6"/>
    <w:rsid w:val="00FF3EA2"/>
    <w:rsid w:val="00FF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55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70E60"/>
    <w:rPr>
      <w:rFonts w:ascii="Times New Roman" w:eastAsia="Times New Roman" w:hAnsi="Times New Roman"/>
      <w:sz w:val="20"/>
      <w:szCs w:val="20"/>
    </w:rPr>
  </w:style>
  <w:style w:type="character" w:styleId="a5">
    <w:name w:val="page number"/>
    <w:basedOn w:val="a0"/>
    <w:uiPriority w:val="99"/>
    <w:rsid w:val="00CD559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Админ</cp:lastModifiedBy>
  <cp:revision>19</cp:revision>
  <cp:lastPrinted>2017-01-16T11:23:00Z</cp:lastPrinted>
  <dcterms:created xsi:type="dcterms:W3CDTF">2014-02-14T11:45:00Z</dcterms:created>
  <dcterms:modified xsi:type="dcterms:W3CDTF">2018-04-16T12:21:00Z</dcterms:modified>
</cp:coreProperties>
</file>