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4ED" w:rsidRPr="009E441B" w:rsidRDefault="009164ED" w:rsidP="00B446BC">
      <w:pPr>
        <w:rPr>
          <w:rFonts w:ascii="Times New Roman" w:hAnsi="Times New Roman" w:cs="Times New Roman"/>
          <w:b/>
          <w:sz w:val="28"/>
          <w:szCs w:val="28"/>
        </w:rPr>
      </w:pPr>
    </w:p>
    <w:p w:rsidR="009164ED" w:rsidRPr="009E441B" w:rsidRDefault="009164ED"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9164ED" w:rsidRPr="009E441B" w:rsidRDefault="009164ED" w:rsidP="00B446BC">
      <w:pPr>
        <w:ind w:left="-360"/>
        <w:jc w:val="center"/>
        <w:rPr>
          <w:rFonts w:ascii="Times New Roman" w:hAnsi="Times New Roman" w:cs="Times New Roman"/>
          <w:b/>
          <w:sz w:val="28"/>
          <w:szCs w:val="28"/>
        </w:rPr>
      </w:pPr>
    </w:p>
    <w:p w:rsidR="009164ED" w:rsidRPr="009E441B" w:rsidRDefault="009164ED"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9164ED" w:rsidRPr="009E441B" w:rsidRDefault="009164ED" w:rsidP="00B446BC">
      <w:pPr>
        <w:ind w:left="-360"/>
        <w:rPr>
          <w:rFonts w:ascii="Times New Roman" w:hAnsi="Times New Roman" w:cs="Times New Roman"/>
          <w:b/>
          <w:sz w:val="28"/>
          <w:szCs w:val="28"/>
        </w:rPr>
      </w:pPr>
    </w:p>
    <w:p w:rsidR="009164ED" w:rsidRPr="009E441B" w:rsidRDefault="009164ED"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9164ED" w:rsidRPr="009E441B" w:rsidRDefault="009164ED"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9164ED" w:rsidRPr="009E441B" w:rsidRDefault="009164ED"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9164ED" w:rsidRPr="009E441B" w:rsidRDefault="009164ED"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9164ED" w:rsidRPr="009E441B" w:rsidRDefault="009164ED" w:rsidP="00B446BC">
      <w:pPr>
        <w:rPr>
          <w:rFonts w:ascii="Times New Roman" w:hAnsi="Times New Roman" w:cs="Times New Roman"/>
          <w:b/>
          <w:sz w:val="28"/>
          <w:szCs w:val="28"/>
        </w:rPr>
      </w:pPr>
    </w:p>
    <w:p w:rsidR="009164ED" w:rsidRPr="009E441B" w:rsidRDefault="009164ED"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28 апреля </w:t>
      </w:r>
      <w:r w:rsidRPr="009E441B">
        <w:rPr>
          <w:rFonts w:ascii="Times New Roman" w:hAnsi="Times New Roman" w:cs="Times New Roman"/>
          <w:b/>
          <w:sz w:val="28"/>
          <w:szCs w:val="28"/>
        </w:rPr>
        <w:t xml:space="preserve">2018 года                                                                                      № </w:t>
      </w:r>
      <w:r>
        <w:rPr>
          <w:rFonts w:ascii="Times New Roman" w:hAnsi="Times New Roman" w:cs="Times New Roman"/>
          <w:b/>
          <w:sz w:val="28"/>
          <w:szCs w:val="28"/>
        </w:rPr>
        <w:t>16</w:t>
      </w:r>
    </w:p>
    <w:p w:rsidR="009164ED" w:rsidRPr="00661B40" w:rsidRDefault="009164ED" w:rsidP="00B446BC">
      <w:pPr>
        <w:outlineLvl w:val="0"/>
        <w:rPr>
          <w:rFonts w:ascii="Times New Roman" w:hAnsi="Times New Roman" w:cs="Times New Roman"/>
          <w:b/>
          <w:sz w:val="28"/>
          <w:szCs w:val="28"/>
        </w:rPr>
      </w:pPr>
    </w:p>
    <w:p w:rsidR="009164ED" w:rsidRPr="0095302A" w:rsidRDefault="009164ED" w:rsidP="0043694F">
      <w:pPr>
        <w:pStyle w:val="NoSpacing"/>
        <w:jc w:val="center"/>
        <w:rPr>
          <w:sz w:val="28"/>
          <w:szCs w:val="28"/>
        </w:rPr>
      </w:pPr>
      <w:r w:rsidRPr="0095302A">
        <w:rPr>
          <w:sz w:val="28"/>
          <w:szCs w:val="28"/>
        </w:rPr>
        <w:t>СОВЕТ ДЕПУТАТОВ</w:t>
      </w:r>
    </w:p>
    <w:p w:rsidR="009164ED" w:rsidRPr="0095302A" w:rsidRDefault="009164ED" w:rsidP="0043694F">
      <w:pPr>
        <w:pStyle w:val="NoSpacing"/>
        <w:jc w:val="center"/>
        <w:rPr>
          <w:sz w:val="28"/>
          <w:szCs w:val="28"/>
        </w:rPr>
      </w:pPr>
      <w:r w:rsidRPr="0095302A">
        <w:rPr>
          <w:sz w:val="28"/>
          <w:szCs w:val="28"/>
        </w:rPr>
        <w:t>РУССКО-ТЮВЕЕВСКОГО СЕЛЬСКОГО ПОСЕЛЕНИЯ</w:t>
      </w:r>
    </w:p>
    <w:p w:rsidR="009164ED" w:rsidRPr="0095302A" w:rsidRDefault="009164ED" w:rsidP="0043694F">
      <w:pPr>
        <w:pStyle w:val="NoSpacing"/>
        <w:jc w:val="center"/>
        <w:rPr>
          <w:sz w:val="28"/>
          <w:szCs w:val="28"/>
        </w:rPr>
      </w:pPr>
      <w:r w:rsidRPr="0095302A">
        <w:rPr>
          <w:sz w:val="28"/>
          <w:szCs w:val="28"/>
        </w:rPr>
        <w:t>ТЕМНИКОВСКОГО МУНИЦИПАЛЬНОГО РАЙОНА</w:t>
      </w:r>
    </w:p>
    <w:p w:rsidR="009164ED" w:rsidRPr="0095302A" w:rsidRDefault="009164ED" w:rsidP="0043694F">
      <w:pPr>
        <w:pStyle w:val="NoSpacing"/>
        <w:jc w:val="center"/>
        <w:rPr>
          <w:sz w:val="28"/>
          <w:szCs w:val="28"/>
        </w:rPr>
      </w:pPr>
      <w:r w:rsidRPr="0095302A">
        <w:rPr>
          <w:sz w:val="28"/>
          <w:szCs w:val="28"/>
        </w:rPr>
        <w:t>РЕСПУБЛИКИ МОРДОВИЯ</w:t>
      </w:r>
    </w:p>
    <w:p w:rsidR="009164ED" w:rsidRPr="0095302A" w:rsidRDefault="009164ED" w:rsidP="0043694F">
      <w:pPr>
        <w:pStyle w:val="NormalWeb"/>
        <w:tabs>
          <w:tab w:val="left" w:pos="284"/>
        </w:tabs>
        <w:rPr>
          <w:bCs/>
          <w:sz w:val="28"/>
          <w:szCs w:val="28"/>
        </w:rPr>
      </w:pPr>
      <w:r w:rsidRPr="0095302A">
        <w:rPr>
          <w:bCs/>
          <w:sz w:val="28"/>
          <w:szCs w:val="28"/>
        </w:rPr>
        <w:t xml:space="preserve">                                  </w:t>
      </w:r>
    </w:p>
    <w:p w:rsidR="009164ED" w:rsidRDefault="009164ED" w:rsidP="0043694F">
      <w:pPr>
        <w:pStyle w:val="NormalWeb"/>
        <w:tabs>
          <w:tab w:val="left" w:pos="284"/>
        </w:tabs>
        <w:rPr>
          <w:b/>
          <w:bCs/>
          <w:sz w:val="28"/>
          <w:szCs w:val="28"/>
        </w:rPr>
      </w:pPr>
      <w:r w:rsidRPr="0095302A">
        <w:rPr>
          <w:bCs/>
          <w:sz w:val="28"/>
          <w:szCs w:val="28"/>
        </w:rPr>
        <w:t xml:space="preserve">                                                  </w:t>
      </w:r>
      <w:r w:rsidRPr="0095302A">
        <w:rPr>
          <w:b/>
          <w:bCs/>
          <w:sz w:val="28"/>
          <w:szCs w:val="28"/>
        </w:rPr>
        <w:t xml:space="preserve">Р Е Ш Е Н И </w:t>
      </w:r>
      <w:r>
        <w:rPr>
          <w:b/>
          <w:bCs/>
          <w:sz w:val="28"/>
          <w:szCs w:val="28"/>
        </w:rPr>
        <w:t>Е</w:t>
      </w:r>
    </w:p>
    <w:p w:rsidR="009164ED" w:rsidRPr="0095302A" w:rsidRDefault="009164ED" w:rsidP="0043694F">
      <w:pPr>
        <w:pStyle w:val="NormalWeb"/>
        <w:tabs>
          <w:tab w:val="left" w:pos="284"/>
        </w:tabs>
        <w:rPr>
          <w:bCs/>
          <w:sz w:val="28"/>
          <w:szCs w:val="28"/>
        </w:rPr>
      </w:pPr>
      <w:r>
        <w:rPr>
          <w:bCs/>
          <w:sz w:val="28"/>
          <w:szCs w:val="28"/>
        </w:rPr>
        <w:t>26 апреля 2018</w:t>
      </w:r>
      <w:r w:rsidRPr="0095302A">
        <w:rPr>
          <w:bCs/>
          <w:sz w:val="28"/>
          <w:szCs w:val="28"/>
        </w:rPr>
        <w:t xml:space="preserve"> года                                            </w:t>
      </w:r>
      <w:r>
        <w:rPr>
          <w:bCs/>
          <w:sz w:val="28"/>
          <w:szCs w:val="28"/>
        </w:rPr>
        <w:t xml:space="preserve">                                         </w:t>
      </w:r>
      <w:r w:rsidRPr="0095302A">
        <w:rPr>
          <w:bCs/>
          <w:sz w:val="28"/>
          <w:szCs w:val="28"/>
        </w:rPr>
        <w:t xml:space="preserve">  № </w:t>
      </w:r>
      <w:r>
        <w:rPr>
          <w:bCs/>
          <w:sz w:val="28"/>
          <w:szCs w:val="28"/>
        </w:rPr>
        <w:t>65</w:t>
      </w:r>
    </w:p>
    <w:p w:rsidR="009164ED" w:rsidRDefault="009164ED" w:rsidP="0043694F">
      <w:pPr>
        <w:pStyle w:val="NormalWeb"/>
        <w:tabs>
          <w:tab w:val="left" w:pos="284"/>
        </w:tabs>
        <w:jc w:val="center"/>
        <w:rPr>
          <w:bCs/>
          <w:sz w:val="28"/>
          <w:szCs w:val="28"/>
        </w:rPr>
      </w:pPr>
      <w:r w:rsidRPr="0095302A">
        <w:rPr>
          <w:bCs/>
          <w:sz w:val="28"/>
          <w:szCs w:val="28"/>
        </w:rPr>
        <w:t>д.Русское Тювеево</w:t>
      </w:r>
    </w:p>
    <w:p w:rsidR="009164ED" w:rsidRPr="0095302A" w:rsidRDefault="009164ED" w:rsidP="0043694F">
      <w:pPr>
        <w:pStyle w:val="NormalWeb"/>
        <w:tabs>
          <w:tab w:val="left" w:pos="284"/>
        </w:tabs>
        <w:jc w:val="center"/>
        <w:rPr>
          <w:bCs/>
          <w:sz w:val="28"/>
          <w:szCs w:val="28"/>
        </w:rPr>
      </w:pPr>
    </w:p>
    <w:p w:rsidR="009164ED" w:rsidRPr="008F12C5" w:rsidRDefault="009164ED" w:rsidP="0043694F">
      <w:pPr>
        <w:tabs>
          <w:tab w:val="left" w:pos="284"/>
        </w:tabs>
        <w:ind w:firstLine="360"/>
        <w:jc w:val="center"/>
        <w:rPr>
          <w:rFonts w:ascii="Times New Roman" w:hAnsi="Times New Roman" w:cs="Times New Roman"/>
          <w:b/>
          <w:bCs/>
          <w:sz w:val="28"/>
          <w:szCs w:val="28"/>
        </w:rPr>
      </w:pPr>
      <w:r w:rsidRPr="008F12C5">
        <w:rPr>
          <w:rFonts w:ascii="Times New Roman" w:hAnsi="Times New Roman" w:cs="Times New Roman"/>
          <w:b/>
          <w:sz w:val="28"/>
          <w:szCs w:val="28"/>
        </w:rPr>
        <w:t>Об и</w:t>
      </w:r>
      <w:r w:rsidRPr="008F12C5">
        <w:rPr>
          <w:rFonts w:ascii="Times New Roman" w:hAnsi="Times New Roman" w:cs="Times New Roman"/>
          <w:b/>
          <w:bCs/>
          <w:sz w:val="28"/>
          <w:szCs w:val="28"/>
        </w:rPr>
        <w:t xml:space="preserve">тогах работы Русско-Тювеевского сельского поселения Темниковского муниципального района за 2017 год </w:t>
      </w:r>
      <w:r w:rsidRPr="008F12C5">
        <w:rPr>
          <w:rFonts w:ascii="Times New Roman" w:hAnsi="Times New Roman" w:cs="Times New Roman"/>
          <w:b/>
          <w:sz w:val="28"/>
          <w:szCs w:val="28"/>
        </w:rPr>
        <w:t>и об утверждении Плана мероприятий Русско-Тювеевского сельского поселения  Темниковского муниципального района на 2018 год</w:t>
      </w:r>
      <w:r w:rsidRPr="008F12C5">
        <w:rPr>
          <w:rFonts w:ascii="Times New Roman" w:hAnsi="Times New Roman" w:cs="Times New Roman"/>
          <w:b/>
          <w:bCs/>
          <w:sz w:val="28"/>
          <w:szCs w:val="28"/>
        </w:rPr>
        <w:t xml:space="preserve"> по реализации Послания Главы Республики Мордовия Государственному Собранию Республики Мордовия</w:t>
      </w:r>
    </w:p>
    <w:p w:rsidR="009164ED" w:rsidRPr="0095302A" w:rsidRDefault="009164ED" w:rsidP="0043694F">
      <w:pPr>
        <w:tabs>
          <w:tab w:val="left" w:pos="284"/>
        </w:tabs>
        <w:rPr>
          <w:rFonts w:ascii="Times New Roman" w:hAnsi="Times New Roman" w:cs="Times New Roman"/>
          <w:sz w:val="28"/>
          <w:szCs w:val="28"/>
        </w:rPr>
      </w:pPr>
    </w:p>
    <w:p w:rsidR="009164ED" w:rsidRPr="0095302A" w:rsidRDefault="009164ED" w:rsidP="0043694F">
      <w:pPr>
        <w:tabs>
          <w:tab w:val="left" w:pos="284"/>
        </w:tabs>
        <w:rPr>
          <w:rFonts w:ascii="Times New Roman" w:hAnsi="Times New Roman" w:cs="Times New Roman"/>
          <w:sz w:val="28"/>
          <w:szCs w:val="28"/>
        </w:rPr>
      </w:pPr>
      <w:r w:rsidRPr="0095302A">
        <w:rPr>
          <w:rFonts w:ascii="Times New Roman" w:hAnsi="Times New Roman" w:cs="Times New Roman"/>
          <w:sz w:val="28"/>
          <w:szCs w:val="28"/>
        </w:rPr>
        <w:t xml:space="preserve">Заслушав </w:t>
      </w:r>
      <w:r>
        <w:rPr>
          <w:rFonts w:ascii="Times New Roman" w:hAnsi="Times New Roman" w:cs="Times New Roman"/>
          <w:sz w:val="28"/>
          <w:szCs w:val="28"/>
        </w:rPr>
        <w:t>информацию</w:t>
      </w:r>
      <w:r w:rsidRPr="0095302A">
        <w:rPr>
          <w:rFonts w:ascii="Times New Roman" w:hAnsi="Times New Roman" w:cs="Times New Roman"/>
          <w:sz w:val="28"/>
          <w:szCs w:val="28"/>
        </w:rPr>
        <w:t xml:space="preserve"> </w:t>
      </w:r>
      <w:r>
        <w:rPr>
          <w:rFonts w:ascii="Times New Roman" w:hAnsi="Times New Roman" w:cs="Times New Roman"/>
          <w:sz w:val="28"/>
          <w:szCs w:val="28"/>
        </w:rPr>
        <w:t>и.о.г</w:t>
      </w:r>
      <w:r w:rsidRPr="0095302A">
        <w:rPr>
          <w:rFonts w:ascii="Times New Roman" w:hAnsi="Times New Roman" w:cs="Times New Roman"/>
          <w:sz w:val="28"/>
          <w:szCs w:val="28"/>
        </w:rPr>
        <w:t xml:space="preserve">лавы сельского поселения </w:t>
      </w:r>
      <w:r>
        <w:rPr>
          <w:rFonts w:ascii="Times New Roman" w:hAnsi="Times New Roman" w:cs="Times New Roman"/>
          <w:sz w:val="28"/>
          <w:szCs w:val="28"/>
        </w:rPr>
        <w:t>Леонович Ф.Ф.</w:t>
      </w:r>
      <w:r w:rsidRPr="0095302A">
        <w:rPr>
          <w:rFonts w:ascii="Times New Roman" w:hAnsi="Times New Roman" w:cs="Times New Roman"/>
          <w:sz w:val="28"/>
          <w:szCs w:val="28"/>
        </w:rPr>
        <w:t xml:space="preserve"> "О результатах деятельности </w:t>
      </w:r>
      <w:r>
        <w:rPr>
          <w:rFonts w:ascii="Times New Roman" w:hAnsi="Times New Roman" w:cs="Times New Roman"/>
          <w:sz w:val="28"/>
          <w:szCs w:val="28"/>
        </w:rPr>
        <w:t>г</w:t>
      </w:r>
      <w:r w:rsidRPr="0095302A">
        <w:rPr>
          <w:rFonts w:ascii="Times New Roman" w:hAnsi="Times New Roman" w:cs="Times New Roman"/>
          <w:sz w:val="28"/>
          <w:szCs w:val="28"/>
        </w:rPr>
        <w:t>лавы Русско-Тювеевского сельского поселения и деятельности администрации сельского поселения за 201</w:t>
      </w:r>
      <w:r>
        <w:rPr>
          <w:rFonts w:ascii="Times New Roman" w:hAnsi="Times New Roman" w:cs="Times New Roman"/>
          <w:sz w:val="28"/>
          <w:szCs w:val="28"/>
        </w:rPr>
        <w:t>7</w:t>
      </w:r>
      <w:r w:rsidRPr="0095302A">
        <w:rPr>
          <w:rFonts w:ascii="Times New Roman" w:hAnsi="Times New Roman" w:cs="Times New Roman"/>
          <w:sz w:val="28"/>
          <w:szCs w:val="28"/>
        </w:rPr>
        <w:t xml:space="preserve"> год", руководствуясь ст. 31 Устава Русско-Тювеевского сельского поселения, Совет депутатов Русско-Тювеевского сельского поселения решил:</w:t>
      </w:r>
    </w:p>
    <w:p w:rsidR="009164ED" w:rsidRPr="0095302A" w:rsidRDefault="009164ED" w:rsidP="0043694F">
      <w:pPr>
        <w:tabs>
          <w:tab w:val="left" w:pos="284"/>
        </w:tabs>
        <w:rPr>
          <w:rFonts w:ascii="Times New Roman" w:hAnsi="Times New Roman" w:cs="Times New Roman"/>
          <w:sz w:val="28"/>
          <w:szCs w:val="28"/>
        </w:rPr>
      </w:pPr>
    </w:p>
    <w:p w:rsidR="009164ED" w:rsidRPr="00705BA6" w:rsidRDefault="009164ED" w:rsidP="0043694F">
      <w:pPr>
        <w:tabs>
          <w:tab w:val="left" w:pos="284"/>
        </w:tabs>
        <w:rPr>
          <w:rFonts w:ascii="Times New Roman" w:hAnsi="Times New Roman" w:cs="Times New Roman"/>
          <w:sz w:val="28"/>
          <w:szCs w:val="28"/>
        </w:rPr>
      </w:pPr>
      <w:bookmarkStart w:id="0" w:name="sub_1"/>
      <w:r w:rsidRPr="0095302A">
        <w:rPr>
          <w:rFonts w:ascii="Times New Roman" w:hAnsi="Times New Roman" w:cs="Times New Roman"/>
          <w:sz w:val="28"/>
          <w:szCs w:val="28"/>
        </w:rPr>
        <w:t xml:space="preserve">1. </w:t>
      </w:r>
      <w:r>
        <w:rPr>
          <w:rFonts w:ascii="Times New Roman" w:hAnsi="Times New Roman" w:cs="Times New Roman"/>
          <w:sz w:val="28"/>
          <w:szCs w:val="28"/>
        </w:rPr>
        <w:t>Информацию об итогах работы</w:t>
      </w:r>
      <w:r w:rsidRPr="0095302A">
        <w:rPr>
          <w:rFonts w:ascii="Times New Roman" w:hAnsi="Times New Roman" w:cs="Times New Roman"/>
          <w:sz w:val="28"/>
          <w:szCs w:val="28"/>
        </w:rPr>
        <w:t xml:space="preserve"> администрации Русско-Тювеевского сельского поселения </w:t>
      </w:r>
      <w:r>
        <w:rPr>
          <w:rFonts w:ascii="Times New Roman" w:hAnsi="Times New Roman" w:cs="Times New Roman"/>
          <w:sz w:val="28"/>
          <w:szCs w:val="28"/>
        </w:rPr>
        <w:t>за 2017 год принять к сведению.(Приложение 1)</w:t>
      </w:r>
    </w:p>
    <w:p w:rsidR="009164ED" w:rsidRPr="0095302A" w:rsidRDefault="009164ED" w:rsidP="0043694F">
      <w:pPr>
        <w:tabs>
          <w:tab w:val="left" w:pos="284"/>
        </w:tabs>
        <w:rPr>
          <w:rFonts w:ascii="Times New Roman" w:hAnsi="Times New Roman" w:cs="Times New Roman"/>
          <w:sz w:val="28"/>
          <w:szCs w:val="28"/>
        </w:rPr>
      </w:pPr>
    </w:p>
    <w:p w:rsidR="009164ED" w:rsidRDefault="009164ED" w:rsidP="0043694F">
      <w:pPr>
        <w:tabs>
          <w:tab w:val="left" w:pos="284"/>
        </w:tabs>
        <w:rPr>
          <w:rFonts w:ascii="Times New Roman" w:hAnsi="Times New Roman" w:cs="Times New Roman"/>
          <w:sz w:val="28"/>
          <w:szCs w:val="28"/>
        </w:rPr>
      </w:pPr>
      <w:r w:rsidRPr="0095302A">
        <w:rPr>
          <w:rFonts w:ascii="Times New Roman" w:hAnsi="Times New Roman" w:cs="Times New Roman"/>
          <w:sz w:val="28"/>
          <w:szCs w:val="28"/>
        </w:rPr>
        <w:t xml:space="preserve">2.Утвердить </w:t>
      </w:r>
      <w:r>
        <w:rPr>
          <w:rFonts w:ascii="Times New Roman" w:hAnsi="Times New Roman" w:cs="Times New Roman"/>
          <w:sz w:val="28"/>
          <w:szCs w:val="28"/>
        </w:rPr>
        <w:t>прилагаемый П</w:t>
      </w:r>
      <w:r w:rsidRPr="0095302A">
        <w:rPr>
          <w:rFonts w:ascii="Times New Roman" w:hAnsi="Times New Roman" w:cs="Times New Roman"/>
          <w:sz w:val="28"/>
          <w:szCs w:val="28"/>
        </w:rPr>
        <w:t xml:space="preserve">лан мероприятий </w:t>
      </w:r>
      <w:r>
        <w:rPr>
          <w:rFonts w:ascii="Times New Roman" w:hAnsi="Times New Roman" w:cs="Times New Roman"/>
          <w:sz w:val="28"/>
          <w:szCs w:val="28"/>
        </w:rPr>
        <w:t xml:space="preserve">Русско-Тювеевского сельского поселения </w:t>
      </w:r>
      <w:r w:rsidRPr="0095302A">
        <w:rPr>
          <w:rFonts w:ascii="Times New Roman" w:hAnsi="Times New Roman" w:cs="Times New Roman"/>
          <w:sz w:val="28"/>
          <w:szCs w:val="28"/>
        </w:rPr>
        <w:t xml:space="preserve">по реализации </w:t>
      </w:r>
      <w:r>
        <w:rPr>
          <w:rFonts w:ascii="Times New Roman" w:hAnsi="Times New Roman" w:cs="Times New Roman"/>
          <w:sz w:val="28"/>
          <w:szCs w:val="28"/>
        </w:rPr>
        <w:t>П</w:t>
      </w:r>
      <w:r w:rsidRPr="0095302A">
        <w:rPr>
          <w:rFonts w:ascii="Times New Roman" w:hAnsi="Times New Roman" w:cs="Times New Roman"/>
          <w:sz w:val="28"/>
          <w:szCs w:val="28"/>
        </w:rPr>
        <w:t>ослания Главы Республики Мордовия Государственному Собранию Республики Мордовия на 201</w:t>
      </w:r>
      <w:r>
        <w:rPr>
          <w:rFonts w:ascii="Times New Roman" w:hAnsi="Times New Roman" w:cs="Times New Roman"/>
          <w:sz w:val="28"/>
          <w:szCs w:val="28"/>
        </w:rPr>
        <w:t>8</w:t>
      </w:r>
      <w:r w:rsidRPr="0095302A">
        <w:rPr>
          <w:rFonts w:ascii="Times New Roman" w:hAnsi="Times New Roman" w:cs="Times New Roman"/>
          <w:sz w:val="28"/>
          <w:szCs w:val="28"/>
        </w:rPr>
        <w:t xml:space="preserve"> год</w:t>
      </w:r>
      <w:r>
        <w:rPr>
          <w:rFonts w:ascii="Times New Roman" w:hAnsi="Times New Roman" w:cs="Times New Roman"/>
          <w:sz w:val="28"/>
          <w:szCs w:val="28"/>
        </w:rPr>
        <w:t>. (Приложение 2)</w:t>
      </w:r>
    </w:p>
    <w:p w:rsidR="009164ED" w:rsidRPr="0095302A" w:rsidRDefault="009164ED" w:rsidP="0043694F">
      <w:pPr>
        <w:tabs>
          <w:tab w:val="left" w:pos="284"/>
        </w:tabs>
        <w:rPr>
          <w:rFonts w:ascii="Times New Roman" w:hAnsi="Times New Roman" w:cs="Times New Roman"/>
          <w:sz w:val="28"/>
          <w:szCs w:val="28"/>
        </w:rPr>
      </w:pPr>
    </w:p>
    <w:p w:rsidR="009164ED" w:rsidRPr="0095302A" w:rsidRDefault="009164ED" w:rsidP="0043694F">
      <w:pPr>
        <w:tabs>
          <w:tab w:val="left" w:pos="284"/>
        </w:tabs>
        <w:rPr>
          <w:rFonts w:ascii="Times New Roman" w:hAnsi="Times New Roman" w:cs="Times New Roman"/>
          <w:sz w:val="28"/>
          <w:szCs w:val="28"/>
        </w:rPr>
      </w:pPr>
      <w:bookmarkStart w:id="1" w:name="sub_2"/>
      <w:bookmarkEnd w:id="0"/>
      <w:r w:rsidRPr="0095302A">
        <w:rPr>
          <w:rFonts w:ascii="Times New Roman" w:hAnsi="Times New Roman" w:cs="Times New Roman"/>
          <w:sz w:val="28"/>
          <w:szCs w:val="28"/>
        </w:rPr>
        <w:t xml:space="preserve">3. </w:t>
      </w:r>
      <w:hyperlink r:id="rId5" w:history="1">
        <w:r w:rsidRPr="0043694F">
          <w:rPr>
            <w:rStyle w:val="a1"/>
            <w:rFonts w:ascii="Times New Roman" w:hAnsi="Times New Roman"/>
            <w:color w:val="auto"/>
            <w:sz w:val="28"/>
            <w:szCs w:val="28"/>
          </w:rPr>
          <w:t>Опубликовать</w:t>
        </w:r>
      </w:hyperlink>
      <w:r w:rsidRPr="0095302A">
        <w:rPr>
          <w:rFonts w:ascii="Times New Roman" w:hAnsi="Times New Roman" w:cs="Times New Roman"/>
          <w:sz w:val="28"/>
          <w:szCs w:val="28"/>
        </w:rPr>
        <w:t xml:space="preserve"> данное решение в информационном бюллетене Русско-Тювеевского сельского поселения и на </w:t>
      </w:r>
      <w:hyperlink r:id="rId6" w:history="1">
        <w:r w:rsidRPr="0043694F">
          <w:rPr>
            <w:rStyle w:val="a1"/>
            <w:rFonts w:ascii="Times New Roman" w:hAnsi="Times New Roman"/>
            <w:color w:val="auto"/>
            <w:sz w:val="28"/>
            <w:szCs w:val="28"/>
          </w:rPr>
          <w:t>официальном сайте</w:t>
        </w:r>
      </w:hyperlink>
      <w:r w:rsidRPr="0095302A">
        <w:rPr>
          <w:rFonts w:ascii="Times New Roman" w:hAnsi="Times New Roman" w:cs="Times New Roman"/>
          <w:sz w:val="28"/>
          <w:szCs w:val="28"/>
        </w:rPr>
        <w:t xml:space="preserve"> администрации Темниковского муниципального района.</w:t>
      </w:r>
    </w:p>
    <w:p w:rsidR="009164ED" w:rsidRPr="0095302A" w:rsidRDefault="009164ED" w:rsidP="0043694F">
      <w:pPr>
        <w:tabs>
          <w:tab w:val="left" w:pos="284"/>
        </w:tabs>
        <w:rPr>
          <w:rFonts w:ascii="Times New Roman" w:hAnsi="Times New Roman" w:cs="Times New Roman"/>
          <w:sz w:val="28"/>
          <w:szCs w:val="28"/>
        </w:rPr>
      </w:pPr>
    </w:p>
    <w:p w:rsidR="009164ED" w:rsidRPr="0095302A" w:rsidRDefault="009164ED" w:rsidP="0043694F">
      <w:pPr>
        <w:tabs>
          <w:tab w:val="left" w:pos="284"/>
        </w:tabs>
        <w:rPr>
          <w:rFonts w:ascii="Times New Roman" w:hAnsi="Times New Roman" w:cs="Times New Roman"/>
          <w:sz w:val="28"/>
          <w:szCs w:val="28"/>
        </w:rPr>
      </w:pPr>
    </w:p>
    <w:bookmarkEnd w:id="1"/>
    <w:p w:rsidR="009164ED" w:rsidRPr="0095302A" w:rsidRDefault="009164ED" w:rsidP="0043694F">
      <w:pPr>
        <w:tabs>
          <w:tab w:val="left" w:pos="284"/>
        </w:tabs>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bookmarkStart w:id="2" w:name="sub_1000"/>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r w:rsidRPr="008F12C5">
        <w:rPr>
          <w:rFonts w:ascii="Times New Roman" w:hAnsi="Times New Roman" w:cs="Times New Roman"/>
          <w:sz w:val="28"/>
          <w:szCs w:val="28"/>
        </w:rPr>
        <w:t>И.о.главы Русско-Тювеевского</w:t>
      </w:r>
    </w:p>
    <w:p w:rsidR="009164ED" w:rsidRPr="008F12C5" w:rsidRDefault="009164ED" w:rsidP="0043694F">
      <w:pPr>
        <w:rPr>
          <w:rFonts w:ascii="Times New Roman" w:hAnsi="Times New Roman" w:cs="Times New Roman"/>
          <w:sz w:val="28"/>
          <w:szCs w:val="28"/>
        </w:rPr>
      </w:pPr>
      <w:r w:rsidRPr="008F12C5">
        <w:rPr>
          <w:rFonts w:ascii="Times New Roman" w:hAnsi="Times New Roman" w:cs="Times New Roman"/>
          <w:sz w:val="28"/>
          <w:szCs w:val="28"/>
        </w:rPr>
        <w:t xml:space="preserve">сельского поселения   </w:t>
      </w:r>
      <w:r w:rsidRPr="008F12C5">
        <w:rPr>
          <w:rFonts w:ascii="Times New Roman" w:hAnsi="Times New Roman" w:cs="Times New Roman"/>
          <w:sz w:val="28"/>
          <w:szCs w:val="28"/>
        </w:rPr>
        <w:tab/>
      </w:r>
      <w:r w:rsidRPr="008F12C5">
        <w:rPr>
          <w:rFonts w:ascii="Times New Roman" w:hAnsi="Times New Roman" w:cs="Times New Roman"/>
          <w:sz w:val="28"/>
          <w:szCs w:val="28"/>
        </w:rPr>
        <w:tab/>
      </w:r>
      <w:r w:rsidRPr="008F12C5">
        <w:rPr>
          <w:rFonts w:ascii="Times New Roman" w:hAnsi="Times New Roman" w:cs="Times New Roman"/>
          <w:sz w:val="28"/>
          <w:szCs w:val="28"/>
        </w:rPr>
        <w:tab/>
      </w:r>
      <w:r w:rsidRPr="008F12C5">
        <w:rPr>
          <w:rFonts w:ascii="Times New Roman" w:hAnsi="Times New Roman" w:cs="Times New Roman"/>
          <w:sz w:val="28"/>
          <w:szCs w:val="28"/>
        </w:rPr>
        <w:tab/>
      </w:r>
      <w:r w:rsidRPr="008F12C5">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Pr="008F12C5">
        <w:rPr>
          <w:rFonts w:ascii="Times New Roman" w:hAnsi="Times New Roman" w:cs="Times New Roman"/>
          <w:sz w:val="28"/>
          <w:szCs w:val="28"/>
        </w:rPr>
        <w:t xml:space="preserve">  Ф.Ф.Леонович</w:t>
      </w:r>
    </w:p>
    <w:p w:rsidR="009164ED" w:rsidRDefault="009164ED" w:rsidP="0043694F">
      <w:pPr>
        <w:pStyle w:val="BodyTextIndent"/>
        <w:ind w:left="4860"/>
        <w:jc w:val="right"/>
        <w:rPr>
          <w:rFonts w:ascii="Times New Roman" w:hAnsi="Times New Roman"/>
          <w:sz w:val="28"/>
          <w:szCs w:val="28"/>
        </w:rPr>
      </w:pPr>
    </w:p>
    <w:p w:rsidR="009164ED" w:rsidRDefault="009164ED" w:rsidP="0043694F">
      <w:pPr>
        <w:pStyle w:val="BodyTextIndent"/>
        <w:ind w:left="4860"/>
        <w:jc w:val="right"/>
        <w:rPr>
          <w:rFonts w:ascii="Times New Roman" w:hAnsi="Times New Roman"/>
          <w:sz w:val="28"/>
          <w:szCs w:val="28"/>
        </w:rPr>
      </w:pPr>
    </w:p>
    <w:p w:rsidR="009164ED" w:rsidRPr="005A12E3" w:rsidRDefault="009164ED" w:rsidP="0043694F">
      <w:pPr>
        <w:pStyle w:val="BodyTextIndent"/>
        <w:ind w:left="4860"/>
        <w:jc w:val="right"/>
        <w:rPr>
          <w:rFonts w:ascii="Times New Roman" w:hAnsi="Times New Roman"/>
          <w:sz w:val="28"/>
          <w:szCs w:val="28"/>
        </w:rPr>
      </w:pPr>
      <w:r w:rsidRPr="005A12E3">
        <w:rPr>
          <w:rFonts w:ascii="Times New Roman" w:hAnsi="Times New Roman"/>
          <w:sz w:val="28"/>
          <w:szCs w:val="28"/>
        </w:rPr>
        <w:t>Приложение 1</w:t>
      </w:r>
    </w:p>
    <w:p w:rsidR="009164ED" w:rsidRPr="00705BA6" w:rsidRDefault="009164ED" w:rsidP="0043694F">
      <w:pPr>
        <w:ind w:left="4956"/>
        <w:jc w:val="right"/>
        <w:rPr>
          <w:rFonts w:ascii="Times New Roman" w:hAnsi="Times New Roman" w:cs="Times New Roman"/>
          <w:sz w:val="28"/>
          <w:szCs w:val="28"/>
        </w:rPr>
      </w:pPr>
      <w:r w:rsidRPr="00705BA6">
        <w:rPr>
          <w:rFonts w:ascii="Times New Roman" w:hAnsi="Times New Roman" w:cs="Times New Roman"/>
          <w:sz w:val="28"/>
          <w:szCs w:val="28"/>
        </w:rPr>
        <w:t xml:space="preserve">к решению сессии Совета </w:t>
      </w:r>
      <w:r>
        <w:rPr>
          <w:rFonts w:ascii="Times New Roman" w:hAnsi="Times New Roman" w:cs="Times New Roman"/>
          <w:sz w:val="28"/>
          <w:szCs w:val="28"/>
        </w:rPr>
        <w:t>д</w:t>
      </w:r>
      <w:r w:rsidRPr="00705BA6">
        <w:rPr>
          <w:rFonts w:ascii="Times New Roman" w:hAnsi="Times New Roman" w:cs="Times New Roman"/>
          <w:sz w:val="28"/>
          <w:szCs w:val="28"/>
        </w:rPr>
        <w:t>епутатов</w:t>
      </w:r>
    </w:p>
    <w:p w:rsidR="009164ED" w:rsidRDefault="009164ED" w:rsidP="0043694F">
      <w:pPr>
        <w:jc w:val="right"/>
        <w:rPr>
          <w:rFonts w:ascii="Times New Roman" w:hAnsi="Times New Roman" w:cs="Times New Roman"/>
          <w:sz w:val="28"/>
          <w:szCs w:val="28"/>
        </w:rPr>
      </w:pPr>
      <w:r w:rsidRPr="00705BA6">
        <w:rPr>
          <w:rFonts w:ascii="Times New Roman" w:hAnsi="Times New Roman" w:cs="Times New Roman"/>
          <w:sz w:val="28"/>
          <w:szCs w:val="28"/>
        </w:rPr>
        <w:t xml:space="preserve">Русско-Тювеевского сельского поселения </w:t>
      </w:r>
      <w:r>
        <w:rPr>
          <w:rFonts w:ascii="Times New Roman" w:hAnsi="Times New Roman" w:cs="Times New Roman"/>
          <w:sz w:val="28"/>
          <w:szCs w:val="28"/>
        </w:rPr>
        <w:t xml:space="preserve">                                         </w:t>
      </w:r>
      <w:r w:rsidRPr="00705BA6">
        <w:rPr>
          <w:rFonts w:ascii="Times New Roman" w:hAnsi="Times New Roman" w:cs="Times New Roman"/>
          <w:sz w:val="28"/>
          <w:szCs w:val="28"/>
        </w:rPr>
        <w:t xml:space="preserve">Темниковского муниципального  района </w:t>
      </w:r>
      <w:r>
        <w:rPr>
          <w:rFonts w:ascii="Times New Roman" w:hAnsi="Times New Roman" w:cs="Times New Roman"/>
          <w:sz w:val="28"/>
          <w:szCs w:val="28"/>
        </w:rPr>
        <w:t xml:space="preserve">                      </w:t>
      </w:r>
    </w:p>
    <w:p w:rsidR="009164ED" w:rsidRDefault="009164ED" w:rsidP="0043694F">
      <w:pPr>
        <w:jc w:val="right"/>
        <w:rPr>
          <w:rFonts w:ascii="Times New Roman" w:hAnsi="Times New Roman" w:cs="Times New Roman"/>
          <w:sz w:val="28"/>
          <w:szCs w:val="28"/>
        </w:rPr>
      </w:pPr>
      <w:r w:rsidRPr="00705BA6">
        <w:rPr>
          <w:rFonts w:ascii="Times New Roman" w:hAnsi="Times New Roman" w:cs="Times New Roman"/>
          <w:sz w:val="28"/>
          <w:szCs w:val="28"/>
        </w:rPr>
        <w:t xml:space="preserve">Республики Мордовия </w:t>
      </w:r>
      <w:r>
        <w:rPr>
          <w:rFonts w:ascii="Times New Roman" w:hAnsi="Times New Roman" w:cs="Times New Roman"/>
          <w:sz w:val="28"/>
          <w:szCs w:val="28"/>
        </w:rPr>
        <w:t xml:space="preserve">                               </w:t>
      </w:r>
    </w:p>
    <w:p w:rsidR="009164ED" w:rsidRPr="00705BA6" w:rsidRDefault="009164ED" w:rsidP="0043694F">
      <w:pPr>
        <w:jc w:val="right"/>
        <w:rPr>
          <w:rFonts w:ascii="Times New Roman" w:hAnsi="Times New Roman" w:cs="Times New Roman"/>
          <w:sz w:val="28"/>
          <w:szCs w:val="28"/>
        </w:rPr>
      </w:pPr>
      <w:r w:rsidRPr="00705BA6">
        <w:rPr>
          <w:rFonts w:ascii="Times New Roman" w:hAnsi="Times New Roman" w:cs="Times New Roman"/>
          <w:sz w:val="28"/>
          <w:szCs w:val="28"/>
        </w:rPr>
        <w:t>№</w:t>
      </w:r>
      <w:r>
        <w:rPr>
          <w:rFonts w:ascii="Times New Roman" w:hAnsi="Times New Roman" w:cs="Times New Roman"/>
          <w:sz w:val="28"/>
          <w:szCs w:val="28"/>
        </w:rPr>
        <w:t>65</w:t>
      </w:r>
      <w:r w:rsidRPr="00705BA6">
        <w:rPr>
          <w:rFonts w:ascii="Times New Roman" w:hAnsi="Times New Roman" w:cs="Times New Roman"/>
          <w:sz w:val="28"/>
          <w:szCs w:val="28"/>
        </w:rPr>
        <w:t xml:space="preserve"> от </w:t>
      </w:r>
      <w:r>
        <w:rPr>
          <w:rFonts w:ascii="Times New Roman" w:hAnsi="Times New Roman" w:cs="Times New Roman"/>
          <w:sz w:val="28"/>
          <w:szCs w:val="28"/>
        </w:rPr>
        <w:t>26</w:t>
      </w:r>
      <w:r w:rsidRPr="00705BA6">
        <w:rPr>
          <w:rFonts w:ascii="Times New Roman" w:hAnsi="Times New Roman" w:cs="Times New Roman"/>
          <w:sz w:val="28"/>
          <w:szCs w:val="28"/>
        </w:rPr>
        <w:t>.0</w:t>
      </w:r>
      <w:r>
        <w:rPr>
          <w:rFonts w:ascii="Times New Roman" w:hAnsi="Times New Roman" w:cs="Times New Roman"/>
          <w:sz w:val="28"/>
          <w:szCs w:val="28"/>
        </w:rPr>
        <w:t>4</w:t>
      </w:r>
      <w:r w:rsidRPr="00705BA6">
        <w:rPr>
          <w:rFonts w:ascii="Times New Roman" w:hAnsi="Times New Roman" w:cs="Times New Roman"/>
          <w:sz w:val="28"/>
          <w:szCs w:val="28"/>
        </w:rPr>
        <w:t>.2018 года</w:t>
      </w:r>
    </w:p>
    <w:p w:rsidR="009164ED" w:rsidRDefault="009164ED" w:rsidP="0043694F">
      <w:pPr>
        <w:pStyle w:val="Heading1"/>
        <w:tabs>
          <w:tab w:val="left" w:pos="284"/>
        </w:tabs>
        <w:jc w:val="right"/>
        <w:rPr>
          <w:b w:val="0"/>
          <w:color w:val="auto"/>
          <w:sz w:val="28"/>
          <w:szCs w:val="28"/>
        </w:rPr>
      </w:pPr>
    </w:p>
    <w:p w:rsidR="009164ED" w:rsidRPr="0095302A" w:rsidRDefault="009164ED" w:rsidP="0043694F">
      <w:pPr>
        <w:pStyle w:val="Heading1"/>
        <w:tabs>
          <w:tab w:val="left" w:pos="284"/>
        </w:tabs>
        <w:rPr>
          <w:b w:val="0"/>
          <w:color w:val="auto"/>
          <w:sz w:val="28"/>
          <w:szCs w:val="28"/>
        </w:rPr>
      </w:pPr>
      <w:r w:rsidRPr="0095302A">
        <w:rPr>
          <w:b w:val="0"/>
          <w:color w:val="auto"/>
          <w:sz w:val="28"/>
          <w:szCs w:val="28"/>
        </w:rPr>
        <w:t>Отчетный доклад</w:t>
      </w:r>
      <w:r w:rsidRPr="0095302A">
        <w:rPr>
          <w:b w:val="0"/>
          <w:color w:val="auto"/>
          <w:sz w:val="28"/>
          <w:szCs w:val="28"/>
        </w:rPr>
        <w:br/>
        <w:t>Главы  Русско-Тювеевского сельского поселения о результатах деятельности администрации за 20</w:t>
      </w:r>
      <w:r>
        <w:rPr>
          <w:b w:val="0"/>
          <w:color w:val="auto"/>
          <w:sz w:val="28"/>
          <w:szCs w:val="28"/>
        </w:rPr>
        <w:t>17</w:t>
      </w:r>
      <w:r w:rsidRPr="0095302A">
        <w:rPr>
          <w:b w:val="0"/>
          <w:color w:val="auto"/>
          <w:sz w:val="28"/>
          <w:szCs w:val="28"/>
        </w:rPr>
        <w:t xml:space="preserve"> год</w:t>
      </w:r>
    </w:p>
    <w:bookmarkEnd w:id="2"/>
    <w:p w:rsidR="009164ED" w:rsidRPr="0095302A" w:rsidRDefault="009164ED" w:rsidP="0043694F">
      <w:pPr>
        <w:tabs>
          <w:tab w:val="left" w:pos="284"/>
        </w:tabs>
        <w:rPr>
          <w:rFonts w:ascii="Times New Roman" w:hAnsi="Times New Roman" w:cs="Times New Roman"/>
          <w:sz w:val="28"/>
          <w:szCs w:val="28"/>
        </w:rPr>
      </w:pPr>
    </w:p>
    <w:p w:rsidR="009164ED" w:rsidRPr="0095302A" w:rsidRDefault="009164ED" w:rsidP="0043694F">
      <w:pPr>
        <w:tabs>
          <w:tab w:val="left" w:pos="284"/>
        </w:tabs>
        <w:rPr>
          <w:rFonts w:ascii="Times New Roman" w:hAnsi="Times New Roman" w:cs="Times New Roman"/>
          <w:sz w:val="28"/>
          <w:szCs w:val="28"/>
        </w:rPr>
      </w:pPr>
      <w:r>
        <w:rPr>
          <w:rFonts w:ascii="Times New Roman" w:hAnsi="Times New Roman" w:cs="Times New Roman"/>
          <w:sz w:val="28"/>
          <w:szCs w:val="28"/>
        </w:rPr>
        <w:t xml:space="preserve">            </w:t>
      </w:r>
      <w:r w:rsidRPr="0095302A">
        <w:rPr>
          <w:rFonts w:ascii="Times New Roman" w:hAnsi="Times New Roman" w:cs="Times New Roman"/>
          <w:sz w:val="28"/>
          <w:szCs w:val="28"/>
        </w:rPr>
        <w:t>Уважаемы</w:t>
      </w:r>
      <w:r>
        <w:rPr>
          <w:rFonts w:ascii="Times New Roman" w:hAnsi="Times New Roman" w:cs="Times New Roman"/>
          <w:sz w:val="28"/>
          <w:szCs w:val="28"/>
        </w:rPr>
        <w:t>е депутаты гости и приглашенные!</w:t>
      </w:r>
      <w:r w:rsidRPr="0095302A">
        <w:rPr>
          <w:rFonts w:ascii="Times New Roman" w:hAnsi="Times New Roman" w:cs="Times New Roman"/>
          <w:sz w:val="28"/>
          <w:szCs w:val="28"/>
        </w:rPr>
        <w:t xml:space="preserve"> Сегодня мы подводим итоги нашей совместной работы за прошедший год, оцениваем достигнутые результаты 201</w:t>
      </w:r>
      <w:r>
        <w:rPr>
          <w:rFonts w:ascii="Times New Roman" w:hAnsi="Times New Roman" w:cs="Times New Roman"/>
          <w:sz w:val="28"/>
          <w:szCs w:val="28"/>
        </w:rPr>
        <w:t xml:space="preserve">7 </w:t>
      </w:r>
      <w:r w:rsidRPr="0095302A">
        <w:rPr>
          <w:rFonts w:ascii="Times New Roman" w:hAnsi="Times New Roman" w:cs="Times New Roman"/>
          <w:sz w:val="28"/>
          <w:szCs w:val="28"/>
        </w:rPr>
        <w:t>года.</w:t>
      </w:r>
    </w:p>
    <w:p w:rsidR="009164ED" w:rsidRDefault="009164ED" w:rsidP="0043694F">
      <w:pPr>
        <w:tabs>
          <w:tab w:val="left" w:pos="284"/>
        </w:tabs>
        <w:rPr>
          <w:rFonts w:ascii="Times New Roman" w:hAnsi="Times New Roman" w:cs="Times New Roman"/>
          <w:sz w:val="28"/>
          <w:szCs w:val="28"/>
        </w:rPr>
      </w:pPr>
      <w:r>
        <w:rPr>
          <w:rFonts w:ascii="Times New Roman" w:hAnsi="Times New Roman" w:cs="Times New Roman"/>
          <w:sz w:val="28"/>
          <w:szCs w:val="28"/>
        </w:rPr>
        <w:t xml:space="preserve">           Сегодняшнее заседание начнем с того, что недавно состоялись Выборы Президента Российской Федерации, и стоит сказать, что наш регион внес весомый вклад в судьбу страны -85 % голосов было отдано за В.В.Путина. И, естественно, здесь нельзя переоценить заслугу нашего района, нашего сельского поселения, и даже каждого из нас. </w:t>
      </w:r>
    </w:p>
    <w:p w:rsidR="009164ED" w:rsidRDefault="009164ED" w:rsidP="0043694F">
      <w:pPr>
        <w:tabs>
          <w:tab w:val="left" w:pos="284"/>
        </w:tabs>
        <w:rPr>
          <w:rFonts w:ascii="Times New Roman" w:hAnsi="Times New Roman" w:cs="Times New Roman"/>
          <w:sz w:val="28"/>
          <w:szCs w:val="28"/>
        </w:rPr>
      </w:pPr>
      <w:r>
        <w:rPr>
          <w:rFonts w:ascii="Times New Roman" w:hAnsi="Times New Roman" w:cs="Times New Roman"/>
          <w:sz w:val="28"/>
          <w:szCs w:val="28"/>
        </w:rPr>
        <w:t>Впереди всех нас еще ждет еще одна проверка на прочность – чемпионат мира по футболу.  «Во время, которого, - по словам Владимира Волкова, - хорошо бы не ударить в грязь лицом. Хотя и чемпионат будет проведен в г.Саранск, но нас тоже это событие не оставит в стороне. Будет пять туристических маршрутов в Темниковском районе, поэтому  необходимо содержать в чистоте придомовую территорию, территорию дорог.</w:t>
      </w:r>
    </w:p>
    <w:p w:rsidR="009164ED" w:rsidRPr="0095302A" w:rsidRDefault="009164ED" w:rsidP="0043694F">
      <w:pPr>
        <w:tabs>
          <w:tab w:val="left" w:pos="284"/>
        </w:tabs>
        <w:rPr>
          <w:rFonts w:ascii="Times New Roman" w:hAnsi="Times New Roman" w:cs="Times New Roman"/>
          <w:sz w:val="28"/>
          <w:szCs w:val="28"/>
        </w:rPr>
      </w:pPr>
      <w:r>
        <w:rPr>
          <w:rFonts w:ascii="Times New Roman" w:hAnsi="Times New Roman" w:cs="Times New Roman"/>
          <w:sz w:val="28"/>
          <w:szCs w:val="28"/>
        </w:rPr>
        <w:t xml:space="preserve">           </w:t>
      </w:r>
      <w:r w:rsidRPr="0095302A">
        <w:rPr>
          <w:rFonts w:ascii="Times New Roman" w:hAnsi="Times New Roman" w:cs="Times New Roman"/>
          <w:sz w:val="28"/>
          <w:szCs w:val="28"/>
        </w:rPr>
        <w:t>Главными задачами органов местного самоуправления являются обеспечение роста благосостояния и качества жизни населения Русско-Тювеевского сельского поселения. Основой обеспечения роста благосостояния и качества жизни населения является стабильно функционирующая и постоянно развивающаяся экономика, эффективное использование муниципального имущества, экономия ресурсов (в том числе энергосбережение), участие в программах федерального и регионального уровней.</w:t>
      </w:r>
    </w:p>
    <w:p w:rsidR="009164ED" w:rsidRDefault="009164ED" w:rsidP="0043694F">
      <w:pPr>
        <w:tabs>
          <w:tab w:val="left" w:pos="284"/>
        </w:tabs>
        <w:rPr>
          <w:rFonts w:ascii="Times New Roman" w:hAnsi="Times New Roman" w:cs="Times New Roman"/>
          <w:sz w:val="28"/>
          <w:szCs w:val="28"/>
        </w:rPr>
      </w:pPr>
      <w:r>
        <w:rPr>
          <w:rFonts w:ascii="Times New Roman" w:hAnsi="Times New Roman" w:cs="Times New Roman"/>
          <w:sz w:val="28"/>
          <w:szCs w:val="28"/>
        </w:rPr>
        <w:t xml:space="preserve">        </w:t>
      </w:r>
      <w:r w:rsidRPr="0095302A">
        <w:rPr>
          <w:rFonts w:ascii="Times New Roman" w:hAnsi="Times New Roman" w:cs="Times New Roman"/>
          <w:sz w:val="28"/>
          <w:szCs w:val="28"/>
        </w:rPr>
        <w:t xml:space="preserve">Деятельность органов каждого местного самоуправления осуществляется в рамках исполнения возложенных на нас полномочий, закрепленных в Уставе нашего поселения и в </w:t>
      </w:r>
      <w:hyperlink r:id="rId7" w:history="1">
        <w:r w:rsidRPr="008F12C5">
          <w:rPr>
            <w:rStyle w:val="a1"/>
            <w:color w:val="auto"/>
            <w:sz w:val="28"/>
            <w:szCs w:val="28"/>
          </w:rPr>
          <w:t>Федеральном законе</w:t>
        </w:r>
      </w:hyperlink>
      <w:r w:rsidRPr="0095302A">
        <w:rPr>
          <w:rFonts w:ascii="Times New Roman" w:hAnsi="Times New Roman" w:cs="Times New Roman"/>
          <w:sz w:val="28"/>
          <w:szCs w:val="28"/>
        </w:rPr>
        <w:t xml:space="preserve"> от 6 октября </w:t>
      </w:r>
      <w:smartTag w:uri="urn:schemas-microsoft-com:office:smarttags" w:element="metricconverter">
        <w:smartTagPr>
          <w:attr w:name="ProductID" w:val="2003 г"/>
        </w:smartTagPr>
        <w:r w:rsidRPr="0095302A">
          <w:rPr>
            <w:rFonts w:ascii="Times New Roman" w:hAnsi="Times New Roman" w:cs="Times New Roman"/>
            <w:sz w:val="28"/>
            <w:szCs w:val="28"/>
          </w:rPr>
          <w:t>2003 г</w:t>
        </w:r>
      </w:smartTag>
      <w:r w:rsidRPr="0095302A">
        <w:rPr>
          <w:rFonts w:ascii="Times New Roman" w:hAnsi="Times New Roman" w:cs="Times New Roman"/>
          <w:sz w:val="28"/>
          <w:szCs w:val="28"/>
        </w:rPr>
        <w:t xml:space="preserve">. N 131-ФЗ "Об общих принципах организации местного самоуправления в Российской Федерации". </w:t>
      </w:r>
    </w:p>
    <w:p w:rsidR="009164ED" w:rsidRPr="0043694F" w:rsidRDefault="009164ED" w:rsidP="0043694F">
      <w:pPr>
        <w:tabs>
          <w:tab w:val="left" w:pos="284"/>
        </w:tabs>
        <w:rPr>
          <w:rFonts w:ascii="Times New Roman" w:hAnsi="Times New Roman" w:cs="Times New Roman"/>
          <w:sz w:val="28"/>
          <w:szCs w:val="28"/>
        </w:rPr>
      </w:pPr>
      <w:r>
        <w:rPr>
          <w:rFonts w:ascii="Times New Roman" w:hAnsi="Times New Roman" w:cs="Times New Roman"/>
          <w:sz w:val="28"/>
          <w:szCs w:val="28"/>
        </w:rPr>
        <w:t xml:space="preserve">          </w:t>
      </w:r>
      <w:r w:rsidRPr="0043694F">
        <w:rPr>
          <w:rFonts w:ascii="Times New Roman" w:hAnsi="Times New Roman" w:cs="Times New Roman"/>
          <w:sz w:val="28"/>
          <w:szCs w:val="28"/>
        </w:rPr>
        <w:t>Одной из основных функций органов местного самоуправления является работа с обращениями граждан, а также личный прием граждан главой и служащими администрации. Большинство обращений, поступающих в различные органы власти, в том числе на различных приемах, так или иначе, касаются местных проблем, и возвращаются для решения в администрацию сельского поселения. Непосредственно рабочие вопросы, такие как - выдача документов и справок для предоставления в различные структурные организации; решение вопросов касающихся оформления земли и имущества; оформление необходимой документации в паспортную службу; ведение военно-учетной работы и многое другое решаются на месте по мере поступлений. За 2017 год всего было принято 56 обращений граждан, из них на личном приеме главы - 55. Выдано работниками администрации по устным просьбам граждан 350 различных справок. Также администрация Русско-Тювеевского сельского поселения по переданным полномочиям оказывает гражданам села следующие виды муниципальных услуг:</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1.Подготовка и утверждение градостроительного плана земельного участка.</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2.Предоставление жилых помещений по договорам социального найма гражданам, состоящим на учете в качестве нуждающихся в жилых помещениях.</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3.Перевод жилого (нежилого) помещения в нежилое (жилое) помещение.</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4.Бесплатная передача в собственность граждан на добровольной основе занимаемых ими жилых помещений на условиях социального найма в муниципальном жилищном фонде.</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5.Согласование переустройства и (или) перепланировки жилого помещения.</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6. Передача приватизированных жилых помещений в муниципальную собственность (деприватизация).</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7. Подготовка и выдача разрешений на строительство реконструкцию, капитальный ремонт объектов капитального строительства.</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8. Подготовка и выдача разрешений на ввод объектов в эксплуатацию.</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9. Оказание материальной помощи гражданам, оказавшимся в трудной жизненной ситуации.</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10. Установление надбавки за выслугу лет к пенсии муниципальным служащим.</w:t>
      </w:r>
    </w:p>
    <w:p w:rsidR="009164ED" w:rsidRPr="0043694F" w:rsidRDefault="009164ED" w:rsidP="0043694F">
      <w:pPr>
        <w:tabs>
          <w:tab w:val="left" w:pos="284"/>
        </w:tabs>
        <w:rPr>
          <w:rFonts w:ascii="Times New Roman" w:hAnsi="Times New Roman" w:cs="Times New Roman"/>
          <w:sz w:val="28"/>
          <w:szCs w:val="28"/>
        </w:rPr>
      </w:pPr>
      <w:r>
        <w:rPr>
          <w:rFonts w:ascii="Times New Roman" w:hAnsi="Times New Roman" w:cs="Times New Roman"/>
          <w:sz w:val="28"/>
          <w:szCs w:val="28"/>
        </w:rPr>
        <w:t xml:space="preserve">         </w:t>
      </w:r>
      <w:r w:rsidRPr="0043694F">
        <w:rPr>
          <w:rFonts w:ascii="Times New Roman" w:hAnsi="Times New Roman" w:cs="Times New Roman"/>
          <w:sz w:val="28"/>
          <w:szCs w:val="28"/>
        </w:rPr>
        <w:t>На 2017 год был сформирован и утвержден бюджет Русско-Тювеевского сельского поселения, который составил:</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 по доходам   2801,3 т.рублей;</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 по расходам  2767,7 т.рублей .</w:t>
      </w:r>
    </w:p>
    <w:p w:rsidR="009164ED" w:rsidRPr="0043694F" w:rsidRDefault="009164ED" w:rsidP="0043694F">
      <w:pPr>
        <w:tabs>
          <w:tab w:val="left" w:pos="284"/>
        </w:tabs>
        <w:rPr>
          <w:rFonts w:ascii="Times New Roman" w:hAnsi="Times New Roman" w:cs="Times New Roman"/>
          <w:sz w:val="28"/>
          <w:szCs w:val="28"/>
        </w:rPr>
      </w:pPr>
      <w:r>
        <w:rPr>
          <w:rFonts w:ascii="Times New Roman" w:hAnsi="Times New Roman" w:cs="Times New Roman"/>
          <w:sz w:val="28"/>
          <w:szCs w:val="28"/>
        </w:rPr>
        <w:t xml:space="preserve">         </w:t>
      </w:r>
      <w:r w:rsidRPr="0043694F">
        <w:rPr>
          <w:rFonts w:ascii="Times New Roman" w:hAnsi="Times New Roman" w:cs="Times New Roman"/>
          <w:sz w:val="28"/>
          <w:szCs w:val="28"/>
        </w:rPr>
        <w:t xml:space="preserve">В рамках реализации </w:t>
      </w:r>
      <w:hyperlink r:id="rId8" w:history="1">
        <w:r w:rsidRPr="0043694F">
          <w:rPr>
            <w:rStyle w:val="a1"/>
            <w:rFonts w:ascii="Times New Roman" w:hAnsi="Times New Roman"/>
            <w:color w:val="auto"/>
            <w:sz w:val="28"/>
            <w:szCs w:val="28"/>
          </w:rPr>
          <w:t>Федерального закона</w:t>
        </w:r>
      </w:hyperlink>
      <w:r w:rsidRPr="0043694F">
        <w:rPr>
          <w:rFonts w:ascii="Times New Roman" w:hAnsi="Times New Roman" w:cs="Times New Roman"/>
          <w:sz w:val="28"/>
          <w:szCs w:val="28"/>
        </w:rPr>
        <w:t xml:space="preserve"> от 06.10.2003 года N 131-ФЗ, работа администрации Русско-Тювеевского сельского поселения направлена на решение вопросов местного значения и полномочий, определенных настоящим Законом, прежде всего, это - благоустройство территории сельского поселения,</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ремонт автомобильных дорог,</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обслуживание водопровода в населенных пунктах,</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социальное обеспечение и социальная защита людей,</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обеспечение молодых семей доступным жильем.</w:t>
      </w:r>
    </w:p>
    <w:p w:rsidR="009164ED" w:rsidRPr="0043694F" w:rsidRDefault="009164ED" w:rsidP="0043694F">
      <w:pPr>
        <w:tabs>
          <w:tab w:val="left" w:pos="284"/>
        </w:tabs>
        <w:rPr>
          <w:rFonts w:ascii="Times New Roman" w:hAnsi="Times New Roman" w:cs="Times New Roman"/>
          <w:sz w:val="28"/>
          <w:szCs w:val="28"/>
        </w:rPr>
      </w:pPr>
      <w:r w:rsidRPr="0043694F">
        <w:rPr>
          <w:rFonts w:ascii="Times New Roman" w:hAnsi="Times New Roman" w:cs="Times New Roman"/>
          <w:sz w:val="28"/>
          <w:szCs w:val="28"/>
        </w:rPr>
        <w:t>Особое внимание на территории нашего села на протяжении многих лет уделяется вопросам благоустройства территории, организации уличного освещения, вывозу мусора, благоустройству дорог.</w:t>
      </w:r>
    </w:p>
    <w:p w:rsidR="009164ED" w:rsidRPr="0043694F" w:rsidRDefault="009164ED" w:rsidP="0043694F">
      <w:pPr>
        <w:tabs>
          <w:tab w:val="left" w:pos="284"/>
        </w:tabs>
        <w:rPr>
          <w:rFonts w:ascii="Times New Roman" w:hAnsi="Times New Roman" w:cs="Times New Roman"/>
          <w:sz w:val="28"/>
          <w:szCs w:val="28"/>
        </w:rPr>
      </w:pPr>
      <w:r>
        <w:rPr>
          <w:rFonts w:ascii="Times New Roman" w:hAnsi="Times New Roman" w:cs="Times New Roman"/>
          <w:sz w:val="28"/>
          <w:szCs w:val="28"/>
        </w:rPr>
        <w:t xml:space="preserve">       </w:t>
      </w:r>
      <w:r w:rsidRPr="0043694F">
        <w:rPr>
          <w:rFonts w:ascii="Times New Roman" w:hAnsi="Times New Roman" w:cs="Times New Roman"/>
          <w:sz w:val="28"/>
          <w:szCs w:val="28"/>
        </w:rPr>
        <w:t xml:space="preserve">За 2017г. было сделано немало по регистрации и постановки на кадастровый учет объектов недвижимости, учитываемых на балансе сельского поселения. </w:t>
      </w:r>
    </w:p>
    <w:p w:rsidR="009164ED" w:rsidRPr="0043694F" w:rsidRDefault="009164ED" w:rsidP="0043694F">
      <w:pPr>
        <w:tabs>
          <w:tab w:val="left" w:pos="284"/>
        </w:tabs>
        <w:rPr>
          <w:rFonts w:ascii="Times New Roman" w:hAnsi="Times New Roman" w:cs="Times New Roman"/>
          <w:sz w:val="28"/>
          <w:szCs w:val="28"/>
        </w:rPr>
      </w:pPr>
      <w:r>
        <w:rPr>
          <w:rFonts w:ascii="Times New Roman" w:hAnsi="Times New Roman" w:cs="Times New Roman"/>
          <w:sz w:val="28"/>
          <w:szCs w:val="28"/>
        </w:rPr>
        <w:t xml:space="preserve">        </w:t>
      </w:r>
      <w:r w:rsidRPr="0043694F">
        <w:rPr>
          <w:rFonts w:ascii="Times New Roman" w:hAnsi="Times New Roman" w:cs="Times New Roman"/>
          <w:sz w:val="28"/>
          <w:szCs w:val="28"/>
        </w:rPr>
        <w:t xml:space="preserve">Все наказы и обращения граждан Русско-Тювеевского поселения требовали особых финансовых затрат, и на сегодняшний день практически все реализованы. Вся работа администрации строится в тесном взаимодействии с депутатским корпусом, федеральными учреждениями, администрацией Темниковского муниципального района, руководителями предприятий различных форм собственности, расположенных на территории Русско-Тювеевского сельского поселения. И, надеюсь, так будет и впредь. </w:t>
      </w:r>
    </w:p>
    <w:p w:rsidR="009164ED" w:rsidRPr="0043694F" w:rsidRDefault="009164ED" w:rsidP="0043694F">
      <w:pPr>
        <w:tabs>
          <w:tab w:val="left" w:pos="284"/>
        </w:tabs>
        <w:rPr>
          <w:rFonts w:ascii="Times New Roman" w:hAnsi="Times New Roman" w:cs="Times New Roman"/>
          <w:sz w:val="28"/>
          <w:szCs w:val="28"/>
        </w:rPr>
      </w:pPr>
      <w:r>
        <w:rPr>
          <w:rFonts w:ascii="Times New Roman" w:hAnsi="Times New Roman" w:cs="Times New Roman"/>
          <w:sz w:val="28"/>
          <w:szCs w:val="28"/>
        </w:rPr>
        <w:t xml:space="preserve">        </w:t>
      </w:r>
      <w:r w:rsidRPr="0043694F">
        <w:rPr>
          <w:rFonts w:ascii="Times New Roman" w:hAnsi="Times New Roman" w:cs="Times New Roman"/>
          <w:sz w:val="28"/>
          <w:szCs w:val="28"/>
        </w:rPr>
        <w:t xml:space="preserve"> Я хочу поблагодарить  всех сидящих в этом зале, весь актив за плодотворную работу на протяжении всего 2017 года. И давайте закончим словами Владимира Волкова: «Давайте и дальше делать жизнь каждого человека лучше!»</w:t>
      </w:r>
    </w:p>
    <w:p w:rsidR="009164ED" w:rsidRPr="0095302A" w:rsidRDefault="009164ED" w:rsidP="0043694F">
      <w:pPr>
        <w:tabs>
          <w:tab w:val="left" w:pos="284"/>
        </w:tabs>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rPr>
          <w:rFonts w:ascii="Times New Roman" w:hAnsi="Times New Roman" w:cs="Times New Roman"/>
          <w:sz w:val="28"/>
          <w:szCs w:val="28"/>
        </w:rPr>
      </w:pPr>
    </w:p>
    <w:p w:rsidR="009164ED" w:rsidRDefault="009164ED" w:rsidP="0043694F">
      <w:pPr>
        <w:pStyle w:val="BodyTextIndent"/>
        <w:ind w:left="4860"/>
        <w:jc w:val="right"/>
        <w:rPr>
          <w:rFonts w:ascii="Times New Roman" w:hAnsi="Times New Roman" w:cs="Times New Roman"/>
          <w:sz w:val="28"/>
          <w:szCs w:val="28"/>
        </w:rPr>
      </w:pPr>
      <w:r w:rsidRPr="00705BA6">
        <w:rPr>
          <w:rFonts w:ascii="Times New Roman" w:hAnsi="Times New Roman" w:cs="Times New Roman"/>
          <w:sz w:val="28"/>
          <w:szCs w:val="28"/>
        </w:rPr>
        <w:t xml:space="preserve">Приложение 2            </w:t>
      </w:r>
      <w:r>
        <w:rPr>
          <w:rFonts w:ascii="Times New Roman" w:hAnsi="Times New Roman" w:cs="Times New Roman"/>
          <w:sz w:val="28"/>
          <w:szCs w:val="28"/>
        </w:rPr>
        <w:t xml:space="preserve"> </w:t>
      </w:r>
    </w:p>
    <w:p w:rsidR="009164ED" w:rsidRPr="00705BA6" w:rsidRDefault="009164ED" w:rsidP="0043694F">
      <w:pPr>
        <w:pStyle w:val="BodyTextIndent"/>
        <w:ind w:left="4860"/>
        <w:jc w:val="right"/>
        <w:rPr>
          <w:rFonts w:ascii="Times New Roman" w:hAnsi="Times New Roman" w:cs="Times New Roman"/>
          <w:sz w:val="28"/>
          <w:szCs w:val="28"/>
        </w:rPr>
      </w:pPr>
      <w:r w:rsidRPr="00705BA6">
        <w:rPr>
          <w:rFonts w:ascii="Times New Roman" w:hAnsi="Times New Roman" w:cs="Times New Roman"/>
          <w:sz w:val="28"/>
          <w:szCs w:val="28"/>
        </w:rPr>
        <w:t xml:space="preserve"> к решению сессии Совета депутатов</w:t>
      </w:r>
    </w:p>
    <w:p w:rsidR="009164ED" w:rsidRDefault="009164ED" w:rsidP="0043694F">
      <w:pPr>
        <w:jc w:val="right"/>
        <w:rPr>
          <w:rFonts w:ascii="Times New Roman" w:hAnsi="Times New Roman" w:cs="Times New Roman"/>
          <w:sz w:val="28"/>
          <w:szCs w:val="28"/>
        </w:rPr>
      </w:pPr>
      <w:r w:rsidRPr="00705BA6">
        <w:rPr>
          <w:rFonts w:ascii="Times New Roman" w:hAnsi="Times New Roman" w:cs="Times New Roman"/>
          <w:sz w:val="28"/>
          <w:szCs w:val="28"/>
        </w:rPr>
        <w:t xml:space="preserve">Русско-Тювеевского сельского поселения </w:t>
      </w:r>
      <w:r>
        <w:rPr>
          <w:rFonts w:ascii="Times New Roman" w:hAnsi="Times New Roman" w:cs="Times New Roman"/>
          <w:sz w:val="28"/>
          <w:szCs w:val="28"/>
        </w:rPr>
        <w:t xml:space="preserve">                                         </w:t>
      </w:r>
      <w:r w:rsidRPr="00705BA6">
        <w:rPr>
          <w:rFonts w:ascii="Times New Roman" w:hAnsi="Times New Roman" w:cs="Times New Roman"/>
          <w:sz w:val="28"/>
          <w:szCs w:val="28"/>
        </w:rPr>
        <w:t xml:space="preserve">Темниковского муниципального  района </w:t>
      </w:r>
      <w:r>
        <w:rPr>
          <w:rFonts w:ascii="Times New Roman" w:hAnsi="Times New Roman" w:cs="Times New Roman"/>
          <w:sz w:val="28"/>
          <w:szCs w:val="28"/>
        </w:rPr>
        <w:t xml:space="preserve">        </w:t>
      </w:r>
    </w:p>
    <w:p w:rsidR="009164ED" w:rsidRDefault="009164ED" w:rsidP="0043694F">
      <w:pPr>
        <w:jc w:val="right"/>
        <w:rPr>
          <w:rFonts w:ascii="Times New Roman" w:hAnsi="Times New Roman" w:cs="Times New Roman"/>
          <w:sz w:val="28"/>
          <w:szCs w:val="28"/>
        </w:rPr>
      </w:pPr>
      <w:r w:rsidRPr="00705BA6">
        <w:rPr>
          <w:rFonts w:ascii="Times New Roman" w:hAnsi="Times New Roman" w:cs="Times New Roman"/>
          <w:sz w:val="28"/>
          <w:szCs w:val="28"/>
        </w:rPr>
        <w:t xml:space="preserve">Республики Мордовия </w:t>
      </w:r>
      <w:r>
        <w:rPr>
          <w:rFonts w:ascii="Times New Roman" w:hAnsi="Times New Roman" w:cs="Times New Roman"/>
          <w:sz w:val="28"/>
          <w:szCs w:val="28"/>
        </w:rPr>
        <w:t xml:space="preserve">                               </w:t>
      </w:r>
    </w:p>
    <w:p w:rsidR="009164ED" w:rsidRPr="00705BA6" w:rsidRDefault="009164ED" w:rsidP="0043694F">
      <w:pPr>
        <w:jc w:val="right"/>
        <w:rPr>
          <w:rFonts w:ascii="Times New Roman" w:hAnsi="Times New Roman" w:cs="Times New Roman"/>
          <w:sz w:val="28"/>
          <w:szCs w:val="28"/>
        </w:rPr>
      </w:pPr>
      <w:r w:rsidRPr="00705BA6">
        <w:rPr>
          <w:rFonts w:ascii="Times New Roman" w:hAnsi="Times New Roman" w:cs="Times New Roman"/>
          <w:sz w:val="28"/>
          <w:szCs w:val="28"/>
        </w:rPr>
        <w:t>№</w:t>
      </w:r>
      <w:r>
        <w:rPr>
          <w:rFonts w:ascii="Times New Roman" w:hAnsi="Times New Roman" w:cs="Times New Roman"/>
          <w:sz w:val="28"/>
          <w:szCs w:val="28"/>
        </w:rPr>
        <w:t>65</w:t>
      </w:r>
      <w:r w:rsidRPr="00705BA6">
        <w:rPr>
          <w:rFonts w:ascii="Times New Roman" w:hAnsi="Times New Roman" w:cs="Times New Roman"/>
          <w:sz w:val="28"/>
          <w:szCs w:val="28"/>
        </w:rPr>
        <w:t xml:space="preserve"> от </w:t>
      </w:r>
      <w:r>
        <w:rPr>
          <w:rFonts w:ascii="Times New Roman" w:hAnsi="Times New Roman" w:cs="Times New Roman"/>
          <w:sz w:val="28"/>
          <w:szCs w:val="28"/>
        </w:rPr>
        <w:t>26</w:t>
      </w:r>
      <w:r w:rsidRPr="00705BA6">
        <w:rPr>
          <w:rFonts w:ascii="Times New Roman" w:hAnsi="Times New Roman" w:cs="Times New Roman"/>
          <w:sz w:val="28"/>
          <w:szCs w:val="28"/>
        </w:rPr>
        <w:t>.0</w:t>
      </w:r>
      <w:r>
        <w:rPr>
          <w:rFonts w:ascii="Times New Roman" w:hAnsi="Times New Roman" w:cs="Times New Roman"/>
          <w:sz w:val="28"/>
          <w:szCs w:val="28"/>
        </w:rPr>
        <w:t>4</w:t>
      </w:r>
      <w:r w:rsidRPr="00705BA6">
        <w:rPr>
          <w:rFonts w:ascii="Times New Roman" w:hAnsi="Times New Roman" w:cs="Times New Roman"/>
          <w:sz w:val="28"/>
          <w:szCs w:val="28"/>
        </w:rPr>
        <w:t>.2018 года</w:t>
      </w:r>
    </w:p>
    <w:p w:rsidR="009164ED" w:rsidRDefault="009164ED" w:rsidP="0043694F">
      <w:pPr>
        <w:jc w:val="right"/>
        <w:rPr>
          <w:rFonts w:ascii="Times New Roman" w:hAnsi="Times New Roman" w:cs="Times New Roman"/>
          <w:sz w:val="28"/>
          <w:szCs w:val="28"/>
        </w:rPr>
      </w:pPr>
    </w:p>
    <w:p w:rsidR="009164ED" w:rsidRPr="0043694F" w:rsidRDefault="009164ED" w:rsidP="0043694F">
      <w:pPr>
        <w:pStyle w:val="Heading1"/>
        <w:rPr>
          <w:b w:val="0"/>
          <w:sz w:val="28"/>
          <w:szCs w:val="28"/>
        </w:rPr>
      </w:pPr>
      <w:r w:rsidRPr="0043694F">
        <w:rPr>
          <w:b w:val="0"/>
          <w:sz w:val="28"/>
          <w:szCs w:val="28"/>
        </w:rPr>
        <w:t>План</w:t>
      </w:r>
    </w:p>
    <w:p w:rsidR="009164ED" w:rsidRPr="0043694F" w:rsidRDefault="009164ED" w:rsidP="0043694F">
      <w:pPr>
        <w:pStyle w:val="Heading1"/>
        <w:rPr>
          <w:b w:val="0"/>
          <w:sz w:val="28"/>
          <w:szCs w:val="28"/>
        </w:rPr>
      </w:pPr>
      <w:r w:rsidRPr="0043694F">
        <w:rPr>
          <w:b w:val="0"/>
          <w:sz w:val="28"/>
          <w:szCs w:val="28"/>
        </w:rPr>
        <w:t>работы администрации Русско-Тювеевского сельского поселения на 2018 год</w:t>
      </w:r>
    </w:p>
    <w:tbl>
      <w:tblPr>
        <w:tblW w:w="0" w:type="auto"/>
        <w:tblCellSpacing w:w="0" w:type="dxa"/>
        <w:tblInd w:w="-194"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A0"/>
      </w:tblPr>
      <w:tblGrid>
        <w:gridCol w:w="524"/>
        <w:gridCol w:w="5008"/>
        <w:gridCol w:w="1571"/>
        <w:gridCol w:w="2625"/>
      </w:tblGrid>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rPr>
                <w:rStyle w:val="Strong"/>
              </w:rPr>
              <w:t>п/п</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rPr>
                <w:rStyle w:val="Strong"/>
              </w:rPr>
              <w:t>Мероприятия</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rPr>
                <w:rStyle w:val="Strong"/>
              </w:rPr>
              <w:t>Срок</w:t>
            </w:r>
          </w:p>
          <w:p w:rsidR="009164ED" w:rsidRPr="00705BA6" w:rsidRDefault="009164ED" w:rsidP="00204465">
            <w:pPr>
              <w:pStyle w:val="NormalWeb"/>
            </w:pPr>
            <w:r w:rsidRPr="00705BA6">
              <w:rPr>
                <w:rStyle w:val="Strong"/>
              </w:rPr>
              <w:t>исполнения</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rPr>
                <w:rStyle w:val="Strong"/>
              </w:rPr>
              <w:t>Ответственные</w:t>
            </w:r>
          </w:p>
        </w:tc>
      </w:tr>
      <w:tr w:rsidR="009164ED" w:rsidRPr="00705BA6" w:rsidTr="00204465">
        <w:trPr>
          <w:tblCellSpacing w:w="0" w:type="dxa"/>
        </w:trPr>
        <w:tc>
          <w:tcPr>
            <w:tcW w:w="0" w:type="auto"/>
            <w:gridSpan w:val="4"/>
            <w:tcBorders>
              <w:top w:val="outset" w:sz="6" w:space="0" w:color="auto"/>
              <w:bottom w:val="outset" w:sz="6" w:space="0" w:color="auto"/>
            </w:tcBorders>
            <w:vAlign w:val="center"/>
          </w:tcPr>
          <w:p w:rsidR="009164ED" w:rsidRPr="00705BA6" w:rsidRDefault="009164ED" w:rsidP="00204465">
            <w:pPr>
              <w:pStyle w:val="NormalWeb"/>
            </w:pPr>
            <w:r w:rsidRPr="00705BA6">
              <w:rPr>
                <w:rStyle w:val="Strong"/>
              </w:rPr>
              <w:t>1. Нормативно – правовое обеспечение деятельности</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Разработка и принятие нормативно-правовых актов по решению вопросов местного значения</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 заместитель главы</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Разработка планов работы на год, квартал</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январь</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 заместитель главы</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3</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Организация профессиональной переподготовки и повышения квалификации муниципальных служащих</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 заместитель главы</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4</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Организация формирования кадрового резерва</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заместитель главы</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5</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Ведение приема граждан по личным вопросам, работа с обращениями граждан</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6</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Предоставление муниципальными служащими сведений о доходах, об имуществе и обязательствах имущественного характера и организация проверки достоверности представленных сведений</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март - апрель</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заместитель главы</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7</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Организация проведения аттестации муниципальных служащих</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 квартал</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заместитель главы</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8</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Организация работы действующих комиссий</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Ответственные за работу комиссий</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9</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Реализация Федерального закона от 06.10.2003г. № 131-ФЗ «Об общих принципах организации местного самоуправления в РФ» на территории сельского поселения</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10</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Исполнение Указов Президента</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 специалисты администрации</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Разработка в соответствии с законодательством и внедрение муниципальных программ</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 специалисты администрации</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Наполнение официального сайта поселения необходимой информацией</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Специалисты администрации сельского поселения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13</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Проведение встреч (сельских сходов) с населением</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14</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Проведение публичных слушаний</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Члены комиссии</w:t>
            </w:r>
          </w:p>
        </w:tc>
      </w:tr>
      <w:tr w:rsidR="009164ED" w:rsidRPr="00705BA6" w:rsidTr="00204465">
        <w:trPr>
          <w:tblCellSpacing w:w="0" w:type="dxa"/>
        </w:trPr>
        <w:tc>
          <w:tcPr>
            <w:tcW w:w="0" w:type="auto"/>
            <w:gridSpan w:val="4"/>
            <w:tcBorders>
              <w:top w:val="outset" w:sz="6" w:space="0" w:color="auto"/>
              <w:bottom w:val="outset" w:sz="6" w:space="0" w:color="auto"/>
            </w:tcBorders>
            <w:vAlign w:val="center"/>
          </w:tcPr>
          <w:p w:rsidR="009164ED" w:rsidRPr="00705BA6" w:rsidRDefault="009164ED" w:rsidP="00204465">
            <w:pPr>
              <w:pStyle w:val="NormalWeb"/>
            </w:pPr>
            <w:r w:rsidRPr="00705BA6">
              <w:rPr>
                <w:rStyle w:val="Strong"/>
              </w:rPr>
              <w:t>2. Предупреждение и ликвидация чрезвычайных ситуаций</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Разработка плана мероприятий по вопросам ГО и ЧС</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 квартал</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Организация работы по обучению населения защиты от пожарной  опасности, через средства массовой информации (листовки, газеты).</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2-3 квартал</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              заместитель главы</w:t>
            </w:r>
          </w:p>
        </w:tc>
      </w:tr>
      <w:tr w:rsidR="009164ED" w:rsidRPr="00705BA6" w:rsidTr="00204465">
        <w:trPr>
          <w:tblCellSpacing w:w="0" w:type="dxa"/>
        </w:trPr>
        <w:tc>
          <w:tcPr>
            <w:tcW w:w="0" w:type="auto"/>
            <w:gridSpan w:val="4"/>
            <w:tcBorders>
              <w:top w:val="outset" w:sz="6" w:space="0" w:color="auto"/>
              <w:bottom w:val="outset" w:sz="6" w:space="0" w:color="auto"/>
            </w:tcBorders>
            <w:vAlign w:val="center"/>
          </w:tcPr>
          <w:p w:rsidR="009164ED" w:rsidRPr="00705BA6" w:rsidRDefault="009164ED" w:rsidP="00204465">
            <w:pPr>
              <w:pStyle w:val="NormalWeb"/>
            </w:pPr>
            <w:r w:rsidRPr="00705BA6">
              <w:rPr>
                <w:rStyle w:val="Strong"/>
              </w:rPr>
              <w:t>3. Пожарная безопасность</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Составление плана пожарной безопасности на 2018 г.Провести ревизию пожарных резервуаров на территории Русско-Тювеевского сельского поселения и заполнить их водой</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  МЧС Темниковского муниципального района</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Проведение весенних противопожарных мероприятий. Обустройство минерализованной полосы по границе поселения (опашка территорий). по опахиванию сел, дорог</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апрель-май</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 МЧС Темниковского муниципального района</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3</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Привлечение населения и предприятий к работам по уборке территорий от мусора, сухой сорной травы, организация субботников по благоустройству территории</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 </w:t>
            </w:r>
          </w:p>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             заместитель главы, старосты поселений</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4</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Организация работы с населением по проведению инструктажа по пожарной безопасности Проведение собраний граждан, тематических бесед на противопожарную тематику.  Посещение неблагополучных семей, обследование жилья лиц преклонного возраста.</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5</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Организация работы по обеспечению пожарной безопасности в поселении</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w:t>
            </w:r>
          </w:p>
        </w:tc>
      </w:tr>
      <w:tr w:rsidR="009164ED" w:rsidRPr="00705BA6" w:rsidTr="00204465">
        <w:trPr>
          <w:tblCellSpacing w:w="0" w:type="dxa"/>
        </w:trPr>
        <w:tc>
          <w:tcPr>
            <w:tcW w:w="0" w:type="auto"/>
            <w:gridSpan w:val="4"/>
            <w:tcBorders>
              <w:top w:val="outset" w:sz="6" w:space="0" w:color="auto"/>
              <w:bottom w:val="outset" w:sz="6" w:space="0" w:color="auto"/>
            </w:tcBorders>
            <w:vAlign w:val="center"/>
          </w:tcPr>
          <w:p w:rsidR="009164ED" w:rsidRPr="00705BA6" w:rsidRDefault="009164ED" w:rsidP="00204465">
            <w:pPr>
              <w:pStyle w:val="NormalWeb"/>
            </w:pPr>
            <w:r w:rsidRPr="00705BA6">
              <w:rPr>
                <w:rStyle w:val="Strong"/>
              </w:rPr>
              <w:t>4. Управление муниципальной собственностью</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Разработка и подготовка нормативных правовых актов по управлению муниципальным имуществом</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 заместитель главы сельского поселения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Постановка на кадастровый учет и государственная регистрация прав на объекты муниципальной собственности и земельные участки</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Заместитель главы сельского поселения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3</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Осуществление муниципального контроля за использованием объектов недвижимости собственниками, арендаторами</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Заместитель главы сельского поселения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4</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 xml:space="preserve">Постановка на кадастровый учет и регистрация прав на земельные участки под дорогами местного значения </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Заместитель главы сельского поселения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5</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Организация работы по упорядочению адресного хозяйства</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Заместитель главы сельского поселения</w:t>
            </w:r>
          </w:p>
        </w:tc>
      </w:tr>
      <w:tr w:rsidR="009164ED" w:rsidRPr="00705BA6" w:rsidTr="00204465">
        <w:trPr>
          <w:tblCellSpacing w:w="0" w:type="dxa"/>
        </w:trPr>
        <w:tc>
          <w:tcPr>
            <w:tcW w:w="0" w:type="auto"/>
            <w:gridSpan w:val="4"/>
            <w:tcBorders>
              <w:top w:val="outset" w:sz="6" w:space="0" w:color="auto"/>
              <w:bottom w:val="outset" w:sz="6" w:space="0" w:color="auto"/>
            </w:tcBorders>
            <w:vAlign w:val="center"/>
          </w:tcPr>
          <w:p w:rsidR="009164ED" w:rsidRPr="00705BA6" w:rsidRDefault="009164ED" w:rsidP="00204465">
            <w:pPr>
              <w:pStyle w:val="NormalWeb"/>
            </w:pPr>
            <w:r w:rsidRPr="00705BA6">
              <w:rPr>
                <w:rStyle w:val="Strong"/>
              </w:rPr>
              <w:t>5. Содержание и строительство автомобильных дорог общего пользования, организация транспортного обслуживания населения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Проведение ремонтных работ по ямочному ремонту с твердым покрытием в населенных пунктах поселения</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2-3 квартал</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Контроль за содержанием дорог в зимний и летний периоды</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w:t>
            </w:r>
          </w:p>
        </w:tc>
      </w:tr>
      <w:tr w:rsidR="009164ED" w:rsidRPr="00705BA6" w:rsidTr="00204465">
        <w:trPr>
          <w:tblCellSpacing w:w="0" w:type="dxa"/>
        </w:trPr>
        <w:tc>
          <w:tcPr>
            <w:tcW w:w="0" w:type="auto"/>
            <w:gridSpan w:val="4"/>
            <w:tcBorders>
              <w:top w:val="outset" w:sz="6" w:space="0" w:color="auto"/>
              <w:bottom w:val="outset" w:sz="6" w:space="0" w:color="auto"/>
            </w:tcBorders>
            <w:vAlign w:val="center"/>
          </w:tcPr>
          <w:p w:rsidR="009164ED" w:rsidRPr="00705BA6" w:rsidRDefault="009164ED" w:rsidP="00204465">
            <w:pPr>
              <w:pStyle w:val="NormalWeb"/>
            </w:pPr>
            <w:r w:rsidRPr="00705BA6">
              <w:rPr>
                <w:rStyle w:val="Strong"/>
              </w:rPr>
              <w:t>6. Благоустройство и жилищно-коммунальный комплекс</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rPr>
                <w:lang w:val="en-US"/>
              </w:rPr>
            </w:pPr>
            <w:r w:rsidRPr="00705BA6">
              <w:rPr>
                <w:lang w:val="en-US"/>
              </w:rPr>
              <w:t>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Проведение реконструкции уличного освещения</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2-3 квартал</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rPr>
                <w:lang w:val="en-US"/>
              </w:rPr>
            </w:pPr>
            <w:r w:rsidRPr="00705BA6">
              <w:rPr>
                <w:lang w:val="en-US"/>
              </w:rPr>
              <w:t>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Ликвидация несанкционированных свалок</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2-3 квартал</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rPr>
                <w:lang w:val="en-US"/>
              </w:rPr>
            </w:pPr>
            <w:r w:rsidRPr="00705BA6">
              <w:rPr>
                <w:lang w:val="en-US"/>
              </w:rPr>
              <w:t>3</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Ремонт питьевых колодцев</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w:t>
            </w:r>
          </w:p>
        </w:tc>
      </w:tr>
      <w:tr w:rsidR="009164ED" w:rsidRPr="00705BA6" w:rsidTr="00204465">
        <w:trPr>
          <w:trHeight w:val="586"/>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rPr>
                <w:lang w:val="en-US"/>
              </w:rPr>
            </w:pPr>
            <w:r w:rsidRPr="00705BA6">
              <w:rPr>
                <w:lang w:val="en-US"/>
              </w:rPr>
              <w:t>4</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Подготовка к празднованию Дня Победы: уборка территорий вокруг памятников, косметический ремонт памятника и ограждения.</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 квартал</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Глава сельского поселения,               заместитель главы сельского поселения, старосты</w:t>
            </w:r>
          </w:p>
        </w:tc>
      </w:tr>
      <w:tr w:rsidR="009164ED" w:rsidRPr="00705BA6" w:rsidTr="00204465">
        <w:trPr>
          <w:tblCellSpacing w:w="0" w:type="dxa"/>
        </w:trPr>
        <w:tc>
          <w:tcPr>
            <w:tcW w:w="0" w:type="auto"/>
            <w:gridSpan w:val="4"/>
            <w:tcBorders>
              <w:top w:val="outset" w:sz="6" w:space="0" w:color="auto"/>
              <w:bottom w:val="outset" w:sz="6" w:space="0" w:color="auto"/>
            </w:tcBorders>
            <w:vAlign w:val="center"/>
          </w:tcPr>
          <w:p w:rsidR="009164ED" w:rsidRPr="00705BA6" w:rsidRDefault="009164ED" w:rsidP="00204465">
            <w:pPr>
              <w:pStyle w:val="NormalWeb"/>
            </w:pPr>
            <w:r w:rsidRPr="00705BA6">
              <w:rPr>
                <w:rStyle w:val="Strong"/>
              </w:rPr>
              <w:t>7. Организация досуга</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Помощь в проведении значимых мероприятий: новогодние праздники,    Дня защиты детей, Дня пожилых людей, Дня матери, День Победы, национальных праздников и другие,  согласно плана работы отдела культуры.</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 </w:t>
            </w:r>
          </w:p>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Администрация сельского поселения,                заведующая ДК</w:t>
            </w:r>
          </w:p>
        </w:tc>
      </w:tr>
      <w:tr w:rsidR="009164ED" w:rsidRPr="00705BA6" w:rsidTr="00204465">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Увеличение охвата населения услугами культуры и библиотек</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Администрация сельского поселения, работники ДК</w:t>
            </w:r>
          </w:p>
        </w:tc>
      </w:tr>
      <w:tr w:rsidR="009164ED" w:rsidRPr="00705BA6" w:rsidTr="00204465">
        <w:trPr>
          <w:trHeight w:val="616"/>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3</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 xml:space="preserve">Организация выездных концертов в деревни и села </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r w:rsidRPr="00705BA6">
              <w:t>Администрация сельского поселения, работники ДК</w:t>
            </w:r>
          </w:p>
        </w:tc>
      </w:tr>
      <w:tr w:rsidR="009164ED" w:rsidRPr="00705BA6" w:rsidTr="0043694F">
        <w:trPr>
          <w:trHeight w:val="924"/>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4</w:t>
            </w:r>
          </w:p>
          <w:p w:rsidR="009164ED" w:rsidRPr="00705BA6" w:rsidRDefault="009164ED" w:rsidP="00204465">
            <w:pPr>
              <w:pStyle w:val="NormalWeb"/>
            </w:pPr>
          </w:p>
          <w:p w:rsidR="009164ED" w:rsidRPr="00705BA6" w:rsidRDefault="009164ED" w:rsidP="00204465">
            <w:pPr>
              <w:pStyle w:val="NormalWeb"/>
              <w:rPr>
                <w:rStyle w:val="Strong"/>
              </w:rPr>
            </w:pPr>
          </w:p>
          <w:p w:rsidR="009164ED" w:rsidRPr="00705BA6" w:rsidRDefault="009164ED" w:rsidP="00204465">
            <w:pPr>
              <w:pStyle w:val="NormalWeb"/>
              <w:rPr>
                <w:rStyle w:val="Strong"/>
              </w:rPr>
            </w:pPr>
          </w:p>
          <w:p w:rsidR="009164ED" w:rsidRPr="00705BA6" w:rsidRDefault="009164ED" w:rsidP="00204465">
            <w:pPr>
              <w:pStyle w:val="NormalWeb"/>
            </w:pPr>
          </w:p>
        </w:tc>
        <w:tc>
          <w:tcPr>
            <w:tcW w:w="0" w:type="auto"/>
            <w:tcBorders>
              <w:top w:val="outset" w:sz="6" w:space="0" w:color="auto"/>
              <w:left w:val="outset" w:sz="6" w:space="0" w:color="auto"/>
              <w:bottom w:val="outset" w:sz="6" w:space="0" w:color="auto"/>
              <w:right w:val="outset" w:sz="6" w:space="0" w:color="auto"/>
            </w:tcBorders>
          </w:tcPr>
          <w:p w:rsidR="009164ED" w:rsidRPr="00705BA6" w:rsidRDefault="009164ED" w:rsidP="0043694F">
            <w:pPr>
              <w:pStyle w:val="NormalWeb"/>
            </w:pPr>
            <w:r w:rsidRPr="00705BA6">
              <w:t>День пожилых людей</w:t>
            </w:r>
          </w:p>
        </w:tc>
        <w:tc>
          <w:tcPr>
            <w:tcW w:w="0" w:type="auto"/>
            <w:tcBorders>
              <w:top w:val="outset" w:sz="6" w:space="0" w:color="auto"/>
              <w:left w:val="outset" w:sz="6" w:space="0" w:color="auto"/>
              <w:bottom w:val="outset" w:sz="6" w:space="0" w:color="auto"/>
              <w:right w:val="outset" w:sz="6" w:space="0" w:color="auto"/>
            </w:tcBorders>
          </w:tcPr>
          <w:p w:rsidR="009164ED" w:rsidRPr="00705BA6" w:rsidRDefault="009164ED" w:rsidP="0043694F">
            <w:pPr>
              <w:pStyle w:val="NormalWeb"/>
            </w:pPr>
            <w:r w:rsidRPr="00705BA6">
              <w:t>октябрь</w:t>
            </w:r>
          </w:p>
        </w:tc>
        <w:tc>
          <w:tcPr>
            <w:tcW w:w="0" w:type="auto"/>
            <w:tcBorders>
              <w:top w:val="outset" w:sz="6" w:space="0" w:color="auto"/>
              <w:left w:val="outset" w:sz="6" w:space="0" w:color="auto"/>
              <w:bottom w:val="outset" w:sz="6" w:space="0" w:color="auto"/>
            </w:tcBorders>
          </w:tcPr>
          <w:p w:rsidR="009164ED" w:rsidRPr="00705BA6" w:rsidRDefault="009164ED" w:rsidP="0043694F">
            <w:pPr>
              <w:pStyle w:val="NormalWeb"/>
            </w:pPr>
            <w:r w:rsidRPr="00705BA6">
              <w:t>Администрация сельского поселения, работники Д</w:t>
            </w:r>
            <w:r>
              <w:t>К</w:t>
            </w:r>
          </w:p>
        </w:tc>
      </w:tr>
      <w:tr w:rsidR="009164ED" w:rsidRPr="00705BA6" w:rsidTr="00204465">
        <w:trPr>
          <w:trHeight w:val="876"/>
          <w:tblCellSpacing w:w="0" w:type="dxa"/>
        </w:trPr>
        <w:tc>
          <w:tcPr>
            <w:tcW w:w="0" w:type="auto"/>
            <w:tcBorders>
              <w:top w:val="outset" w:sz="6" w:space="0" w:color="auto"/>
              <w:bottom w:val="outset" w:sz="6" w:space="0" w:color="auto"/>
              <w:right w:val="outset" w:sz="6" w:space="0" w:color="auto"/>
            </w:tcBorders>
          </w:tcPr>
          <w:p w:rsidR="009164ED" w:rsidRPr="00705BA6" w:rsidRDefault="009164ED" w:rsidP="00204465">
            <w:pPr>
              <w:pStyle w:val="NormalWeb"/>
            </w:pPr>
            <w:r w:rsidRPr="00705BA6">
              <w:rPr>
                <w:rStyle w:val="Strong"/>
              </w:rPr>
              <w:t>5.</w:t>
            </w:r>
          </w:p>
        </w:tc>
        <w:tc>
          <w:tcPr>
            <w:tcW w:w="0" w:type="auto"/>
            <w:tcBorders>
              <w:top w:val="outset" w:sz="6" w:space="0" w:color="auto"/>
              <w:left w:val="outset" w:sz="6" w:space="0" w:color="auto"/>
              <w:bottom w:val="outset" w:sz="6" w:space="0" w:color="auto"/>
              <w:right w:val="outset" w:sz="6" w:space="0" w:color="auto"/>
            </w:tcBorders>
          </w:tcPr>
          <w:p w:rsidR="009164ED" w:rsidRPr="00705BA6" w:rsidRDefault="009164ED" w:rsidP="00204465">
            <w:pPr>
              <w:pStyle w:val="NormalWeb"/>
            </w:pPr>
            <w:r w:rsidRPr="00705BA6">
              <w:t>День местного самоуправления</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r w:rsidRPr="00705BA6">
              <w:t>апрель</w:t>
            </w:r>
          </w:p>
        </w:tc>
        <w:tc>
          <w:tcPr>
            <w:tcW w:w="0" w:type="auto"/>
            <w:tcBorders>
              <w:top w:val="outset" w:sz="6" w:space="0" w:color="auto"/>
              <w:left w:val="outset" w:sz="6" w:space="0" w:color="auto"/>
              <w:bottom w:val="outset" w:sz="6" w:space="0" w:color="auto"/>
            </w:tcBorders>
          </w:tcPr>
          <w:p w:rsidR="009164ED" w:rsidRPr="00705BA6" w:rsidRDefault="009164ED" w:rsidP="00204465">
            <w:pPr>
              <w:pStyle w:val="NormalWeb"/>
            </w:pPr>
            <w:r w:rsidRPr="00705BA6">
              <w:t>Администрация сельского поселения, работники ДК</w:t>
            </w:r>
          </w:p>
        </w:tc>
      </w:tr>
      <w:tr w:rsidR="009164ED" w:rsidRPr="00705BA6" w:rsidTr="00204465">
        <w:trPr>
          <w:trHeight w:val="368"/>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pStyle w:val="NormalWeb"/>
              <w:rPr>
                <w:rStyle w:val="Strong"/>
              </w:rPr>
            </w:pP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rPr>
                <w:b/>
              </w:rPr>
            </w:pPr>
            <w:r w:rsidRPr="00705BA6">
              <w:rPr>
                <w:b/>
              </w:rPr>
              <w:t>Социальная работа</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pStyle w:val="NormalWeb"/>
            </w:pP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pStyle w:val="NormalWeb"/>
            </w:pP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Подготовка пакета документов граждан, нуждающихся в улучшении жилищных условий</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Глава сельского поселения,                     заместитель главы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Выдача справок на коммунальные льготы.</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Заместитель главы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lang w:val="en-US"/>
              </w:rPr>
            </w:pPr>
            <w:r w:rsidRPr="00705BA6">
              <w:rPr>
                <w:rFonts w:ascii="Times New Roman" w:hAnsi="Times New Roman" w:cs="Times New Roman"/>
                <w:lang w:val="en-US"/>
              </w:rPr>
              <w:t>3</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Организация воспитательной работы с лицами склонными к правонарушениям, отбывшими наказание в местах лишения свободы, социально неадаптированными гражданами (совместно с участковым, инспектором ПДН и общественностью).</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xml:space="preserve">Глава сельского поселения </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rPr>
                <w:rFonts w:ascii="Times New Roman" w:hAnsi="Times New Roman" w:cs="Times New Roman"/>
                <w:lang w:val="en-US"/>
              </w:rPr>
            </w:pPr>
            <w:r w:rsidRPr="00705BA6">
              <w:rPr>
                <w:rFonts w:ascii="Times New Roman" w:hAnsi="Times New Roman" w:cs="Times New Roman"/>
              </w:rPr>
              <w:t> </w:t>
            </w:r>
            <w:r w:rsidRPr="00705BA6">
              <w:rPr>
                <w:rFonts w:ascii="Times New Roman" w:hAnsi="Times New Roman" w:cs="Times New Roman"/>
                <w:lang w:val="en-US"/>
              </w:rPr>
              <w:t>4</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rPr>
                <w:rFonts w:ascii="Times New Roman" w:hAnsi="Times New Roman" w:cs="Times New Roman"/>
              </w:rPr>
            </w:pPr>
            <w:r w:rsidRPr="00705BA6">
              <w:rPr>
                <w:rFonts w:ascii="Times New Roman" w:hAnsi="Times New Roman" w:cs="Times New Roman"/>
              </w:rPr>
              <w:t>Посещение на дому неблагополучных семей, детей проживающих в данных семьях, отнесённых к « Группе риска»</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rPr>
                <w:rFonts w:ascii="Times New Roman" w:hAnsi="Times New Roman" w:cs="Times New Roman"/>
              </w:rPr>
            </w:pPr>
            <w:r w:rsidRPr="00705BA6">
              <w:rPr>
                <w:rFonts w:ascii="Times New Roman" w:hAnsi="Times New Roman" w:cs="Times New Roman"/>
              </w:rPr>
              <w:t>Глава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lang w:val="en-US"/>
              </w:rPr>
            </w:pPr>
            <w:r w:rsidRPr="00705BA6">
              <w:rPr>
                <w:rFonts w:ascii="Times New Roman" w:hAnsi="Times New Roman" w:cs="Times New Roman"/>
                <w:lang w:val="en-US"/>
              </w:rPr>
              <w:t>5</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Организация и проведение субботников</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Заместитель главы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b/>
                <w:bCs/>
              </w:rPr>
              <w:t>Организационно -правовая работа</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Работа с Советом депутатов сельского поселения:</w:t>
            </w:r>
          </w:p>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подготовка заседаний;                                              - регистрация нормативно правовых актов в едином Реестре.</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Глава поселения, заместитель главы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Проверка, внесение изменений в нормативно правовые акты администрации поселения согласно действующему законодательству, регистрация в едином Реестре.</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Глава сельского поселения,             заместитель главы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3</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Работа по оформлению права муниципальной собственности на  объекты недвижимости, бесхозяйные объекты .</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Глава поселения, заместитель главы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4</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Ревизия должностных инструкций.</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март</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Заместитель главы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5</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Размещение муниципального заказа</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Главный бухгалтер</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6</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Проведение публичных слушаний</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xml:space="preserve">Глава сельского поселения </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7</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Подготовка аттестации служащих поселения.</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январь-февраль</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Заместитель главы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8</w:t>
            </w:r>
          </w:p>
        </w:tc>
        <w:tc>
          <w:tcPr>
            <w:tcW w:w="0" w:type="auto"/>
            <w:tcBorders>
              <w:top w:val="outset" w:sz="6" w:space="0" w:color="auto"/>
              <w:left w:val="outset" w:sz="6" w:space="0" w:color="auto"/>
              <w:bottom w:val="outset" w:sz="6" w:space="0" w:color="auto"/>
              <w:right w:val="outset" w:sz="6" w:space="0" w:color="auto"/>
            </w:tcBorders>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Разработка целевых программ поселения.</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Глава поселения, специалисты администрации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9</w:t>
            </w:r>
          </w:p>
        </w:tc>
        <w:tc>
          <w:tcPr>
            <w:tcW w:w="0" w:type="auto"/>
            <w:tcBorders>
              <w:top w:val="outset" w:sz="6" w:space="0" w:color="auto"/>
              <w:left w:val="outset" w:sz="6" w:space="0" w:color="auto"/>
              <w:bottom w:val="outset" w:sz="6" w:space="0" w:color="auto"/>
              <w:right w:val="outset" w:sz="6" w:space="0" w:color="auto"/>
            </w:tcBorders>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Подготовка конкурсной документации, проведение конкурсов.</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Глава сельского поселения, специалисты администрации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b/>
                <w:bCs/>
              </w:rPr>
              <w:t xml:space="preserve">Работа с административной комиссией </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Подведение итогов работы за 2017 г.</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январь</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Глава сельского поселения,            специалисты администрации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Организация и проведение совместных рейдов с районной административной комиссией.</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Глава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3</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Организация и проведение рейдов на территории поселения по выявления и пресечению фактов:</w:t>
            </w:r>
          </w:p>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захламления придомовых территорий, территорий общего пользования, территорий прилегающих к учреждениям и организациям;</w:t>
            </w:r>
          </w:p>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выпаса сельскохозяйственных животных и птицы вне установленных администрацией мест, беспривязного содержания собак;</w:t>
            </w:r>
          </w:p>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нарушение тишины и покоя граждан;</w:t>
            </w:r>
          </w:p>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нарушение правил ведения земляных работ;</w:t>
            </w:r>
          </w:p>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само</w:t>
            </w:r>
            <w:r>
              <w:rPr>
                <w:rFonts w:ascii="Times New Roman" w:hAnsi="Times New Roman" w:cs="Times New Roman"/>
              </w:rPr>
              <w:t>вольный захват земель поселения</w:t>
            </w:r>
            <w:r w:rsidRPr="00705BA6">
              <w:rPr>
                <w:rFonts w:ascii="Times New Roman" w:hAnsi="Times New Roman" w:cs="Times New Roman"/>
              </w:rPr>
              <w:t> </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ежемесячно</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Глава сельского поселения,              Заместитель главы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4</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Направление представлений и информаций об устранении нарушений порядка организации благоустройства территории  Русско-Тювеевского сельского поселения организациями, предприятиями, юридическими лицами.</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Глава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b/>
                <w:bCs/>
              </w:rPr>
              <w:t>Кадры</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Подготовка распоряжений, постановлений.</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Заместитель главы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Составление графика отпусков.</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декабрь</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Заместитель главы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3</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Ведение личных дел работников администрации.</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в течение года</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Заместитель главы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4</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Заседание комиссии по соблюдению требований к служебному поведению муниципальных служащих администрации поселения и урегулированию конфликта интересов.</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ежеквартально</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Глава сельского поселения,       Заместитель главы сельского поселения</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b/>
                <w:bCs/>
              </w:rPr>
              <w:t>Финансовый  сектор</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Годовой отчет по исполнению бюджета                               за 2017 г.</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январь</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Главный бухгалтер</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Предоставление индивидуальных сведений в Пенсионный Фонд за 2017 г.</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январь</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Главный бухгалтер</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3</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Анализ исполнения бюджета за 2017 г.</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февраль</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Главный бухгалтер</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4</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Составление и сдача налоговой декларации за 2017 г.</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февраль</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 xml:space="preserve">Главный бухгалтер </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5</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Предоставление сведений о доходах физических лиц за 2017 год  в ИФНС.</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март</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Главный бухгалтер</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6</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Анализ исполнения бюджета за первый квартал, полугодие, за девять месяцев.</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Pr>
                <w:rFonts w:ascii="Times New Roman" w:hAnsi="Times New Roman" w:cs="Times New Roman"/>
              </w:rPr>
              <w:t xml:space="preserve">           </w:t>
            </w:r>
            <w:r w:rsidRPr="00705BA6">
              <w:rPr>
                <w:rFonts w:ascii="Times New Roman" w:hAnsi="Times New Roman" w:cs="Times New Roman"/>
              </w:rPr>
              <w:t>апрель</w:t>
            </w:r>
          </w:p>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июль</w:t>
            </w:r>
          </w:p>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октябрь</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Главный бухгалтер</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7</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Составление бюджетной росписи на 201</w:t>
            </w:r>
            <w:r>
              <w:rPr>
                <w:rFonts w:ascii="Times New Roman" w:hAnsi="Times New Roman" w:cs="Times New Roman"/>
              </w:rPr>
              <w:t>8</w:t>
            </w:r>
            <w:r w:rsidRPr="00705BA6">
              <w:rPr>
                <w:rFonts w:ascii="Times New Roman" w:hAnsi="Times New Roman" w:cs="Times New Roman"/>
              </w:rPr>
              <w:t xml:space="preserve"> г.</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январь</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Главный бухгалтер</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8</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Проект бюджета на 2019 г.</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Pr>
                <w:rFonts w:ascii="Times New Roman" w:hAnsi="Times New Roman" w:cs="Times New Roman"/>
              </w:rPr>
              <w:t>ноябрь -</w:t>
            </w:r>
            <w:r w:rsidRPr="00705BA6">
              <w:rPr>
                <w:rFonts w:ascii="Times New Roman" w:hAnsi="Times New Roman" w:cs="Times New Roman"/>
              </w:rPr>
              <w:t>декабрь</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Главный бухгалтер</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9</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Составление реестра расходных обязательств.</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март</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Главный бухгалтер</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10</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Составление ежемесячного отчета об исполнении бюджета.</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ежемесячно</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Главный бухгалтер</w:t>
            </w:r>
          </w:p>
        </w:tc>
      </w:tr>
      <w:tr w:rsidR="009164ED" w:rsidRPr="00705BA6" w:rsidTr="00204465">
        <w:tblPrEx>
          <w:tblCellMar>
            <w:top w:w="0" w:type="dxa"/>
            <w:left w:w="0" w:type="dxa"/>
            <w:bottom w:w="0" w:type="dxa"/>
            <w:right w:w="0" w:type="dxa"/>
          </w:tblCellMar>
        </w:tblPrEx>
        <w:trPr>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11</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Предоставление статистических отчетов.</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ежемесячно</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Заместитель главы сельского поселения</w:t>
            </w:r>
          </w:p>
        </w:tc>
      </w:tr>
      <w:tr w:rsidR="009164ED" w:rsidRPr="00705BA6" w:rsidTr="00204465">
        <w:tblPrEx>
          <w:tblCellMar>
            <w:top w:w="0" w:type="dxa"/>
            <w:left w:w="0" w:type="dxa"/>
            <w:bottom w:w="0" w:type="dxa"/>
            <w:right w:w="0" w:type="dxa"/>
          </w:tblCellMar>
        </w:tblPrEx>
        <w:trPr>
          <w:trHeight w:val="72"/>
          <w:tblCellSpacing w:w="0" w:type="dxa"/>
        </w:trPr>
        <w:tc>
          <w:tcPr>
            <w:tcW w:w="0" w:type="auto"/>
            <w:tcBorders>
              <w:top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12</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Составление и сдача налоговой декларации.</w:t>
            </w:r>
          </w:p>
        </w:tc>
        <w:tc>
          <w:tcPr>
            <w:tcW w:w="0" w:type="auto"/>
            <w:tcBorders>
              <w:top w:val="outset" w:sz="6" w:space="0" w:color="auto"/>
              <w:left w:val="outset" w:sz="6" w:space="0" w:color="auto"/>
              <w:bottom w:val="outset" w:sz="6" w:space="0" w:color="auto"/>
              <w:right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ежеквартально</w:t>
            </w:r>
          </w:p>
        </w:tc>
        <w:tc>
          <w:tcPr>
            <w:tcW w:w="0" w:type="auto"/>
            <w:tcBorders>
              <w:top w:val="outset" w:sz="6" w:space="0" w:color="auto"/>
              <w:left w:val="outset" w:sz="6" w:space="0" w:color="auto"/>
              <w:bottom w:val="outset" w:sz="6" w:space="0" w:color="auto"/>
            </w:tcBorders>
            <w:vAlign w:val="center"/>
          </w:tcPr>
          <w:p w:rsidR="009164ED" w:rsidRPr="00705BA6" w:rsidRDefault="009164ED" w:rsidP="00204465">
            <w:pPr>
              <w:spacing w:before="100" w:beforeAutospacing="1" w:after="100" w:afterAutospacing="1"/>
              <w:rPr>
                <w:rFonts w:ascii="Times New Roman" w:hAnsi="Times New Roman" w:cs="Times New Roman"/>
              </w:rPr>
            </w:pPr>
            <w:r w:rsidRPr="00705BA6">
              <w:rPr>
                <w:rFonts w:ascii="Times New Roman" w:hAnsi="Times New Roman" w:cs="Times New Roman"/>
              </w:rPr>
              <w:t>Заместитель главы сельского поселения</w:t>
            </w:r>
          </w:p>
        </w:tc>
      </w:tr>
    </w:tbl>
    <w:p w:rsidR="009164ED" w:rsidRPr="004B7EDB" w:rsidRDefault="009164ED" w:rsidP="0043694F"/>
    <w:p w:rsidR="009164ED" w:rsidRPr="0095302A" w:rsidRDefault="009164ED" w:rsidP="0043694F">
      <w:pPr>
        <w:rPr>
          <w:rFonts w:ascii="Times New Roman" w:hAnsi="Times New Roman" w:cs="Times New Roman"/>
          <w:sz w:val="28"/>
          <w:szCs w:val="28"/>
        </w:rPr>
      </w:pPr>
    </w:p>
    <w:p w:rsidR="009164ED" w:rsidRPr="009E441B" w:rsidRDefault="009164ED" w:rsidP="00B00996">
      <w:pP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w:t>
      </w:r>
      <w:r>
        <w:rPr>
          <w:rFonts w:ascii="Times New Roman" w:hAnsi="Times New Roman" w:cs="Times New Roman"/>
          <w:b/>
          <w:sz w:val="28"/>
          <w:szCs w:val="28"/>
        </w:rPr>
        <w:t>6</w:t>
      </w:r>
      <w:r w:rsidRPr="009E441B">
        <w:rPr>
          <w:rFonts w:ascii="Times New Roman" w:hAnsi="Times New Roman" w:cs="Times New Roman"/>
          <w:b/>
          <w:sz w:val="28"/>
          <w:szCs w:val="28"/>
        </w:rPr>
        <w:t xml:space="preserve"> от </w:t>
      </w:r>
      <w:r>
        <w:rPr>
          <w:rFonts w:ascii="Times New Roman" w:hAnsi="Times New Roman" w:cs="Times New Roman"/>
          <w:b/>
          <w:sz w:val="28"/>
          <w:szCs w:val="28"/>
        </w:rPr>
        <w:t>28</w:t>
      </w:r>
      <w:r w:rsidRPr="009E441B">
        <w:rPr>
          <w:rFonts w:ascii="Times New Roman" w:hAnsi="Times New Roman" w:cs="Times New Roman"/>
          <w:b/>
          <w:sz w:val="28"/>
          <w:szCs w:val="28"/>
        </w:rPr>
        <w:t>.0</w:t>
      </w:r>
      <w:r>
        <w:rPr>
          <w:rFonts w:ascii="Times New Roman" w:hAnsi="Times New Roman" w:cs="Times New Roman"/>
          <w:b/>
          <w:sz w:val="28"/>
          <w:szCs w:val="28"/>
        </w:rPr>
        <w:t>4</w:t>
      </w:r>
      <w:r w:rsidRPr="009E441B">
        <w:rPr>
          <w:rFonts w:ascii="Times New Roman" w:hAnsi="Times New Roman" w:cs="Times New Roman"/>
          <w:b/>
          <w:sz w:val="28"/>
          <w:szCs w:val="28"/>
        </w:rPr>
        <w:t>.2018 года.</w:t>
      </w:r>
    </w:p>
    <w:p w:rsidR="009164ED" w:rsidRPr="009E441B" w:rsidRDefault="009164ED"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9164ED" w:rsidRPr="009E441B" w:rsidRDefault="009164ED"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9164ED" w:rsidRPr="009E441B" w:rsidSect="009E441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41454"/>
    <w:rsid w:val="00045A0D"/>
    <w:rsid w:val="00051CD7"/>
    <w:rsid w:val="000631A7"/>
    <w:rsid w:val="00095F1C"/>
    <w:rsid w:val="000965B0"/>
    <w:rsid w:val="000B39AC"/>
    <w:rsid w:val="000C3044"/>
    <w:rsid w:val="000E0576"/>
    <w:rsid w:val="000F2D37"/>
    <w:rsid w:val="00103B4F"/>
    <w:rsid w:val="00131AD3"/>
    <w:rsid w:val="001403CD"/>
    <w:rsid w:val="00177DFA"/>
    <w:rsid w:val="001B7D13"/>
    <w:rsid w:val="001D05FC"/>
    <w:rsid w:val="001D6F65"/>
    <w:rsid w:val="001E0BA5"/>
    <w:rsid w:val="00204465"/>
    <w:rsid w:val="002543C1"/>
    <w:rsid w:val="002715D0"/>
    <w:rsid w:val="002957EC"/>
    <w:rsid w:val="002C11BC"/>
    <w:rsid w:val="00334BA6"/>
    <w:rsid w:val="0033697F"/>
    <w:rsid w:val="003547A1"/>
    <w:rsid w:val="003550D9"/>
    <w:rsid w:val="003808D9"/>
    <w:rsid w:val="00397C77"/>
    <w:rsid w:val="003A5599"/>
    <w:rsid w:val="003B5261"/>
    <w:rsid w:val="003C042F"/>
    <w:rsid w:val="003E2024"/>
    <w:rsid w:val="004201BF"/>
    <w:rsid w:val="0043694F"/>
    <w:rsid w:val="00456BAD"/>
    <w:rsid w:val="004B7EDB"/>
    <w:rsid w:val="004F4B17"/>
    <w:rsid w:val="0050378E"/>
    <w:rsid w:val="00527415"/>
    <w:rsid w:val="005313E9"/>
    <w:rsid w:val="00560155"/>
    <w:rsid w:val="005634E0"/>
    <w:rsid w:val="00570E34"/>
    <w:rsid w:val="0058155D"/>
    <w:rsid w:val="005A12E3"/>
    <w:rsid w:val="005A546C"/>
    <w:rsid w:val="005D677C"/>
    <w:rsid w:val="005E39D4"/>
    <w:rsid w:val="005F1555"/>
    <w:rsid w:val="00601304"/>
    <w:rsid w:val="00614166"/>
    <w:rsid w:val="006143E6"/>
    <w:rsid w:val="00614981"/>
    <w:rsid w:val="0062781C"/>
    <w:rsid w:val="00656D3B"/>
    <w:rsid w:val="00661B40"/>
    <w:rsid w:val="006629ED"/>
    <w:rsid w:val="00666441"/>
    <w:rsid w:val="006B06DF"/>
    <w:rsid w:val="006C34AC"/>
    <w:rsid w:val="00704CE1"/>
    <w:rsid w:val="00705BA6"/>
    <w:rsid w:val="007125E9"/>
    <w:rsid w:val="00720333"/>
    <w:rsid w:val="00721F4E"/>
    <w:rsid w:val="0075046E"/>
    <w:rsid w:val="0077588D"/>
    <w:rsid w:val="007B57F4"/>
    <w:rsid w:val="007C05A2"/>
    <w:rsid w:val="007D53D2"/>
    <w:rsid w:val="0082590C"/>
    <w:rsid w:val="00836AC9"/>
    <w:rsid w:val="008426F8"/>
    <w:rsid w:val="00855480"/>
    <w:rsid w:val="00865546"/>
    <w:rsid w:val="00865D79"/>
    <w:rsid w:val="008A3584"/>
    <w:rsid w:val="008C189D"/>
    <w:rsid w:val="008F12C5"/>
    <w:rsid w:val="00902F57"/>
    <w:rsid w:val="00911B68"/>
    <w:rsid w:val="009164ED"/>
    <w:rsid w:val="00926429"/>
    <w:rsid w:val="00951156"/>
    <w:rsid w:val="00951592"/>
    <w:rsid w:val="0095302A"/>
    <w:rsid w:val="00953098"/>
    <w:rsid w:val="00953D04"/>
    <w:rsid w:val="009709D8"/>
    <w:rsid w:val="009C5A2A"/>
    <w:rsid w:val="009E441B"/>
    <w:rsid w:val="00A1637B"/>
    <w:rsid w:val="00A51E82"/>
    <w:rsid w:val="00A722C3"/>
    <w:rsid w:val="00A83743"/>
    <w:rsid w:val="00A872A5"/>
    <w:rsid w:val="00AA5A43"/>
    <w:rsid w:val="00AA6361"/>
    <w:rsid w:val="00AC20E9"/>
    <w:rsid w:val="00AD4C91"/>
    <w:rsid w:val="00AF5366"/>
    <w:rsid w:val="00B00996"/>
    <w:rsid w:val="00B30879"/>
    <w:rsid w:val="00B4150D"/>
    <w:rsid w:val="00B446BC"/>
    <w:rsid w:val="00B61F5F"/>
    <w:rsid w:val="00B83765"/>
    <w:rsid w:val="00B875E4"/>
    <w:rsid w:val="00B9320F"/>
    <w:rsid w:val="00BB67C8"/>
    <w:rsid w:val="00BF2896"/>
    <w:rsid w:val="00C3643E"/>
    <w:rsid w:val="00C46F62"/>
    <w:rsid w:val="00D07C18"/>
    <w:rsid w:val="00D14F36"/>
    <w:rsid w:val="00D20E5B"/>
    <w:rsid w:val="00D73A8E"/>
    <w:rsid w:val="00DD2A32"/>
    <w:rsid w:val="00E00E12"/>
    <w:rsid w:val="00E10FA9"/>
    <w:rsid w:val="00E1618D"/>
    <w:rsid w:val="00E26CF1"/>
    <w:rsid w:val="00E27358"/>
    <w:rsid w:val="00E62BFC"/>
    <w:rsid w:val="00E766C3"/>
    <w:rsid w:val="00ED0761"/>
    <w:rsid w:val="00EE0E69"/>
    <w:rsid w:val="00F01F04"/>
    <w:rsid w:val="00F05206"/>
    <w:rsid w:val="00F06DCD"/>
    <w:rsid w:val="00F13942"/>
    <w:rsid w:val="00F15F44"/>
    <w:rsid w:val="00F23252"/>
    <w:rsid w:val="00F375F1"/>
    <w:rsid w:val="00F940E4"/>
    <w:rsid w:val="00F941C2"/>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character" w:styleId="Strong">
    <w:name w:val="Strong"/>
    <w:basedOn w:val="DefaultParagraphFont"/>
    <w:uiPriority w:val="99"/>
    <w:qFormat/>
    <w:locked/>
    <w:rsid w:val="0043694F"/>
    <w:rPr>
      <w:rFonts w:cs="Times New Roman"/>
      <w:b/>
      <w:bCs/>
    </w:rPr>
  </w:style>
</w:styles>
</file>

<file path=word/webSettings.xml><?xml version="1.0" encoding="utf-8"?>
<w:webSettings xmlns:r="http://schemas.openxmlformats.org/officeDocument/2006/relationships" xmlns:w="http://schemas.openxmlformats.org/wordprocessingml/2006/main">
  <w:divs>
    <w:div w:id="15020467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3" Type="http://schemas.openxmlformats.org/officeDocument/2006/relationships/settings" Target="settings.xml"/><Relationship Id="rId7" Type="http://schemas.openxmlformats.org/officeDocument/2006/relationships/hyperlink" Target="garantf1://8636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16657.126/" TargetMode="External"/><Relationship Id="rId5" Type="http://schemas.openxmlformats.org/officeDocument/2006/relationships/hyperlink" Target="garantf1://8910855.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TotalTime>
  <Pages>11</Pages>
  <Words>2831</Words>
  <Characters>16137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24</cp:revision>
  <dcterms:created xsi:type="dcterms:W3CDTF">2018-01-30T06:53:00Z</dcterms:created>
  <dcterms:modified xsi:type="dcterms:W3CDTF">2018-05-04T12:32:00Z</dcterms:modified>
</cp:coreProperties>
</file>