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E71" w:rsidRDefault="00E77E71" w:rsidP="00E77E71">
      <w:pPr>
        <w:pStyle w:val="1"/>
        <w:jc w:val="center"/>
        <w:rPr>
          <w:b/>
          <w:bCs/>
          <w:szCs w:val="28"/>
        </w:rPr>
      </w:pPr>
    </w:p>
    <w:p w:rsidR="006E06AC" w:rsidRPr="00315A25" w:rsidRDefault="006E06AC" w:rsidP="006E06AC">
      <w:pPr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6E06AC" w:rsidRPr="00315A25" w:rsidRDefault="006E06AC" w:rsidP="006E06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 xml:space="preserve">АНДРЕЕВСКОГО СЕЛЬСКОГО ПОСЕЛЕНИЯ </w:t>
      </w:r>
    </w:p>
    <w:p w:rsidR="006E06AC" w:rsidRPr="00315A25" w:rsidRDefault="006E06AC" w:rsidP="006E06A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ТЕМНИКОВСКОГО МУНИЦИПАЛЬНОГО РАЙОНА</w:t>
      </w:r>
    </w:p>
    <w:p w:rsidR="006E06AC" w:rsidRDefault="006E06AC" w:rsidP="006E06A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15A2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6E06AC" w:rsidRPr="00135FD7" w:rsidRDefault="006E06AC" w:rsidP="006E06A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E06AC" w:rsidRPr="00135FD7" w:rsidRDefault="006E06AC" w:rsidP="006E06A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E06AC" w:rsidRPr="0097637F" w:rsidRDefault="006E06AC" w:rsidP="006E06AC">
      <w:pPr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7637F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6E06AC" w:rsidRDefault="006E06AC" w:rsidP="006E06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E06AC" w:rsidRPr="00135FD7" w:rsidRDefault="006E06AC" w:rsidP="006E06A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6E06AC" w:rsidRDefault="006E06AC" w:rsidP="006E06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25 марта 2018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№ 88</w:t>
      </w:r>
    </w:p>
    <w:p w:rsidR="006E06AC" w:rsidRDefault="006E06AC" w:rsidP="006E06A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807AE7" w:rsidRDefault="00807AE7" w:rsidP="00E77E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807AE7" w:rsidRPr="00807AE7" w:rsidRDefault="00807AE7" w:rsidP="00E77E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E77E71" w:rsidRPr="00E77E71" w:rsidRDefault="00E77E71" w:rsidP="00E77E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E71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отчета Председателя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Андреевского </w:t>
      </w:r>
      <w:r w:rsidRPr="00E77E71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о результатах работы Совета депутатов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Андреевского </w:t>
      </w:r>
      <w:r w:rsidRPr="00E77E71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Темниковского </w:t>
      </w:r>
      <w:r w:rsidRPr="00E77E71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Республики Мордо</w:t>
      </w:r>
      <w:r>
        <w:rPr>
          <w:rFonts w:ascii="Times New Roman" w:hAnsi="Times New Roman" w:cs="Times New Roman"/>
          <w:b/>
          <w:bCs/>
          <w:sz w:val="28"/>
          <w:szCs w:val="28"/>
        </w:rPr>
        <w:t>вия за 2017</w:t>
      </w:r>
      <w:r w:rsidRPr="00E77E71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E77E71" w:rsidRDefault="00E77E71" w:rsidP="00E77E71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807AE7" w:rsidRPr="00E77E71" w:rsidRDefault="00807AE7" w:rsidP="00E77E71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77E71" w:rsidRPr="00E77E71" w:rsidRDefault="00E77E71" w:rsidP="00E77E7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7E71">
        <w:rPr>
          <w:rFonts w:ascii="Times New Roman" w:hAnsi="Times New Roman" w:cs="Times New Roman"/>
          <w:color w:val="000000"/>
          <w:sz w:val="28"/>
          <w:szCs w:val="28"/>
        </w:rPr>
        <w:t xml:space="preserve">Заслушав и обсудив отчет Председателя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Pr="00E77E71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E77E71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  <w:r w:rsidRPr="00E77E71">
        <w:rPr>
          <w:rFonts w:ascii="Times New Roman" w:hAnsi="Times New Roman" w:cs="Times New Roman"/>
          <w:color w:val="000000"/>
          <w:sz w:val="28"/>
          <w:szCs w:val="28"/>
        </w:rPr>
        <w:t xml:space="preserve">о результатах работы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Pr="00E77E71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Темниковского </w:t>
      </w:r>
      <w:r w:rsidRPr="00E77E71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Республики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Мордовия </w:t>
      </w:r>
      <w:r w:rsidRPr="00E77E71">
        <w:rPr>
          <w:rFonts w:ascii="Times New Roman" w:hAnsi="Times New Roman" w:cs="Times New Roman"/>
          <w:sz w:val="28"/>
          <w:szCs w:val="28"/>
        </w:rPr>
        <w:t>р е ш и л:</w:t>
      </w:r>
    </w:p>
    <w:p w:rsidR="00E77E71" w:rsidRPr="00E77E71" w:rsidRDefault="00E77E71" w:rsidP="00E77E7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7E71">
        <w:rPr>
          <w:rFonts w:ascii="Times New Roman" w:hAnsi="Times New Roman" w:cs="Times New Roman"/>
          <w:color w:val="000000"/>
          <w:sz w:val="28"/>
          <w:szCs w:val="28"/>
        </w:rPr>
        <w:t xml:space="preserve">1. Утвердить прилагаемый </w:t>
      </w:r>
      <w:r w:rsidRPr="00E77E7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отчет Председателя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Pr="00E77E71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о результатах работы Совета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Pr="00E77E71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Темниковского </w:t>
      </w:r>
      <w:r w:rsidRPr="00E77E71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Республики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Мордовия </w:t>
      </w:r>
      <w:r w:rsidR="006E06A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 2017</w:t>
      </w:r>
      <w:r w:rsidRPr="00E77E71">
        <w:rPr>
          <w:rFonts w:ascii="Times New Roman" w:hAnsi="Times New Roman" w:cs="Times New Roman"/>
          <w:color w:val="000000"/>
          <w:sz w:val="28"/>
          <w:szCs w:val="28"/>
        </w:rPr>
        <w:t xml:space="preserve"> год.</w:t>
      </w:r>
    </w:p>
    <w:p w:rsidR="00E77E71" w:rsidRPr="00E77E71" w:rsidRDefault="00E77E71" w:rsidP="00E77E71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77E71">
        <w:rPr>
          <w:rFonts w:ascii="Times New Roman" w:hAnsi="Times New Roman" w:cs="Times New Roman"/>
          <w:color w:val="000000"/>
          <w:sz w:val="28"/>
          <w:szCs w:val="28"/>
        </w:rPr>
        <w:t xml:space="preserve">2. Опубликовать настоящее решение в информационном бюллетене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Андреевского </w:t>
      </w:r>
      <w:r w:rsidRPr="00E77E71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Темниковского </w:t>
      </w:r>
      <w:r w:rsidRPr="00E77E71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Республики Мордовия.</w:t>
      </w:r>
    </w:p>
    <w:p w:rsidR="006E06AC" w:rsidRDefault="006E06AC" w:rsidP="00E77E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06AC" w:rsidRDefault="006E06AC" w:rsidP="00E77E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E06AC" w:rsidRPr="00807AE7" w:rsidRDefault="006E06AC" w:rsidP="00E77E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7E71" w:rsidRPr="00E77E71" w:rsidRDefault="00E77E71" w:rsidP="00E77E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0"/>
        </w:rPr>
      </w:pPr>
      <w:r w:rsidRPr="00E77E71">
        <w:rPr>
          <w:rFonts w:ascii="Times New Roman" w:hAnsi="Times New Roman" w:cs="Times New Roman"/>
          <w:sz w:val="28"/>
        </w:rPr>
        <w:t>Председатель Совета депутатов</w:t>
      </w:r>
    </w:p>
    <w:p w:rsidR="00E77E71" w:rsidRPr="00E77E71" w:rsidRDefault="00E77E71" w:rsidP="00E77E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Андреевского </w:t>
      </w:r>
      <w:r w:rsidRPr="00E77E71">
        <w:rPr>
          <w:rFonts w:ascii="Times New Roman" w:hAnsi="Times New Roman" w:cs="Times New Roman"/>
          <w:sz w:val="28"/>
        </w:rPr>
        <w:t xml:space="preserve">сельского поселения  </w:t>
      </w:r>
      <w:r>
        <w:rPr>
          <w:rFonts w:ascii="Times New Roman" w:hAnsi="Times New Roman" w:cs="Times New Roman"/>
          <w:sz w:val="28"/>
        </w:rPr>
        <w:t xml:space="preserve">                                                        Т.В.Максимова </w:t>
      </w:r>
    </w:p>
    <w:p w:rsidR="00E77E71" w:rsidRDefault="00E77E71" w:rsidP="00E77E71">
      <w:pPr>
        <w:rPr>
          <w:sz w:val="28"/>
        </w:rPr>
        <w:sectPr w:rsidR="00E77E71" w:rsidSect="00807AE7">
          <w:headerReference w:type="default" r:id="rId7"/>
          <w:pgSz w:w="11909" w:h="16834"/>
          <w:pgMar w:top="1134" w:right="567" w:bottom="1134" w:left="1134" w:header="720" w:footer="720" w:gutter="0"/>
          <w:cols w:space="720"/>
          <w:titlePg/>
          <w:docGrid w:linePitch="299"/>
        </w:sectPr>
      </w:pPr>
    </w:p>
    <w:p w:rsidR="00E77E71" w:rsidRPr="00E77E71" w:rsidRDefault="00E77E71" w:rsidP="00E77E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7E7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E77E71" w:rsidRPr="00E77E71" w:rsidRDefault="00E77E71" w:rsidP="00E77E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7E71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E77E71" w:rsidRDefault="00E77E71" w:rsidP="00E77E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Андреевского </w:t>
      </w:r>
      <w:r w:rsidRPr="00E77E71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:rsidR="00E77E71" w:rsidRDefault="00E77E71" w:rsidP="00E77E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Темниковског</w:t>
      </w:r>
      <w:r w:rsidRPr="00E77E71">
        <w:rPr>
          <w:rFonts w:ascii="Times New Roman" w:hAnsi="Times New Roman" w:cs="Times New Roman"/>
          <w:sz w:val="24"/>
          <w:szCs w:val="24"/>
        </w:rPr>
        <w:t>о муниципального района</w:t>
      </w:r>
    </w:p>
    <w:p w:rsidR="00E77E71" w:rsidRPr="00E77E71" w:rsidRDefault="00E77E71" w:rsidP="00E77E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7E71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E77E71" w:rsidRDefault="00807AE7" w:rsidP="00E77E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25.04.2018 № 88</w:t>
      </w:r>
    </w:p>
    <w:p w:rsidR="00E77E71" w:rsidRDefault="00E77E71" w:rsidP="00E77E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C268B" w:rsidRPr="00D61807" w:rsidRDefault="00AC268B" w:rsidP="00E77E7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77E71" w:rsidRPr="00D61807" w:rsidRDefault="00E77E71" w:rsidP="00E77E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1807">
        <w:rPr>
          <w:rFonts w:ascii="Times New Roman" w:hAnsi="Times New Roman" w:cs="Times New Roman"/>
          <w:b/>
          <w:bCs/>
          <w:sz w:val="24"/>
          <w:szCs w:val="24"/>
        </w:rPr>
        <w:t xml:space="preserve">Отчет </w:t>
      </w:r>
    </w:p>
    <w:p w:rsidR="00E77E71" w:rsidRDefault="00E77E71" w:rsidP="00E77E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61807">
        <w:rPr>
          <w:rFonts w:ascii="Times New Roman" w:hAnsi="Times New Roman" w:cs="Times New Roman"/>
          <w:b/>
          <w:bCs/>
          <w:sz w:val="24"/>
          <w:szCs w:val="24"/>
        </w:rPr>
        <w:t xml:space="preserve">Председателя Совета депутатов Андреевского сельского поселения </w:t>
      </w:r>
      <w:r w:rsidRPr="00D61807">
        <w:rPr>
          <w:rFonts w:ascii="Times New Roman" w:hAnsi="Times New Roman" w:cs="Times New Roman"/>
          <w:b/>
          <w:sz w:val="24"/>
          <w:szCs w:val="24"/>
        </w:rPr>
        <w:t xml:space="preserve">Темниковского муниципального района  </w:t>
      </w:r>
      <w:r w:rsidRPr="00D61807">
        <w:rPr>
          <w:rFonts w:ascii="Times New Roman" w:hAnsi="Times New Roman" w:cs="Times New Roman"/>
          <w:b/>
          <w:bCs/>
          <w:sz w:val="24"/>
          <w:szCs w:val="24"/>
        </w:rPr>
        <w:t>о результатах работы Совета депутатов Андреевского сельского поселения Темниковского муниципального района за 2017 год</w:t>
      </w:r>
    </w:p>
    <w:p w:rsidR="00D61807" w:rsidRPr="00D61807" w:rsidRDefault="00D61807" w:rsidP="00E77E7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057"/>
        <w:gridCol w:w="954"/>
        <w:gridCol w:w="3407"/>
        <w:gridCol w:w="954"/>
      </w:tblGrid>
      <w:tr w:rsidR="00AC268B" w:rsidTr="00D61807">
        <w:tblPrEx>
          <w:tblCellMar>
            <w:top w:w="0" w:type="dxa"/>
            <w:bottom w:w="0" w:type="dxa"/>
          </w:tblCellMar>
        </w:tblPrEx>
        <w:trPr>
          <w:trHeight w:val="9062"/>
        </w:trPr>
        <w:tc>
          <w:tcPr>
            <w:tcW w:w="4057" w:type="dxa"/>
          </w:tcPr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1. Всего проведено заседаний пре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д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ставительных органов</w:t>
            </w:r>
            <w:r w:rsidR="00D61807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в том числе:</w:t>
            </w: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1.1. Проведено внеочередных засед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а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 xml:space="preserve">ний </w:t>
            </w: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2. Всего рассмотрено вопросов</w:t>
            </w: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из них:</w:t>
            </w: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2.1. О бюджете, налогах и сборах</w:t>
            </w: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2.2. О программах развития муниц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пальных образований</w:t>
            </w: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2.3. По социальной политике</w:t>
            </w: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2.4.О внесении изменений и дополн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е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ний в уставы муниципальных образ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о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ваний</w:t>
            </w: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2.5.О протестах прокурора</w:t>
            </w: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2.6. Заслушано отчётов глав муниц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пальных образований</w:t>
            </w: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2.7. Заслушано глав администраций муниципальных образований</w:t>
            </w: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2.8. Заслушано информаций постоя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н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 xml:space="preserve">ных комиссий </w:t>
            </w:r>
          </w:p>
          <w:p w:rsidR="00AC268B" w:rsidRPr="00AC268B" w:rsidRDefault="00AC268B" w:rsidP="00AC268B">
            <w:pPr>
              <w:pStyle w:val="a6"/>
              <w:jc w:val="left"/>
            </w:pPr>
            <w:r w:rsidRPr="00AC268B">
              <w:t>2.9. Рассмотрено вопросов в порядке ко</w:t>
            </w:r>
            <w:r w:rsidRPr="00AC268B">
              <w:t>н</w:t>
            </w:r>
            <w:r w:rsidRPr="00AC268B">
              <w:t>троля</w:t>
            </w:r>
          </w:p>
          <w:p w:rsidR="00AC268B" w:rsidRPr="00AC268B" w:rsidRDefault="00AC268B" w:rsidP="00AC268B">
            <w:pPr>
              <w:pStyle w:val="a6"/>
              <w:jc w:val="left"/>
              <w:rPr>
                <w:sz w:val="16"/>
              </w:rPr>
            </w:pP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2.10. Рассмотрено депутатских запр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о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сов</w:t>
            </w: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AC268B">
            <w:pPr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54" w:type="dxa"/>
          </w:tcPr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lastRenderedPageBreak/>
              <w:t>10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51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39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lastRenderedPageBreak/>
              <w:t>-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3407" w:type="dxa"/>
          </w:tcPr>
          <w:p w:rsidR="00AC268B" w:rsidRPr="00AC268B" w:rsidRDefault="00AC268B" w:rsidP="00E476F3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lastRenderedPageBreak/>
              <w:t>3. Образовано постоянных коми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сий (комитетов) представительных органов</w:t>
            </w:r>
          </w:p>
          <w:p w:rsidR="00AC268B" w:rsidRPr="00AC268B" w:rsidRDefault="00AC268B" w:rsidP="00E476F3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4. Всего рассмотрено вопросов на з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а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седаниях комиссий</w:t>
            </w:r>
          </w:p>
          <w:p w:rsidR="00AC268B" w:rsidRPr="00AC268B" w:rsidRDefault="00AC268B" w:rsidP="00E476F3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5. Установленное число депута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т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 xml:space="preserve">ских мандатов </w:t>
            </w:r>
          </w:p>
          <w:p w:rsidR="00AC268B" w:rsidRPr="00AC268B" w:rsidRDefault="00AC268B" w:rsidP="00E476F3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6. Число депутатов на 01.01.2018 г.</w:t>
            </w:r>
          </w:p>
          <w:p w:rsidR="00AC268B" w:rsidRPr="00AC268B" w:rsidRDefault="00AC268B" w:rsidP="00E476F3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7. Число депутатов, выступи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в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ших с отчётами перед избирател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я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ми</w:t>
            </w:r>
          </w:p>
          <w:p w:rsidR="00AC268B" w:rsidRPr="00AC268B" w:rsidRDefault="00AC268B" w:rsidP="00E476F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  <w:szCs w:val="24"/>
              </w:rPr>
              <w:t>8. Число депутатов, работающих на постоянной основе в предст</w:t>
            </w:r>
            <w:r w:rsidRPr="00AC268B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AC268B">
              <w:rPr>
                <w:rFonts w:ascii="Times New Roman" w:eastAsia="Times New Roman" w:hAnsi="Times New Roman" w:cs="Times New Roman"/>
                <w:sz w:val="24"/>
                <w:szCs w:val="24"/>
              </w:rPr>
              <w:t>вительных органах</w:t>
            </w:r>
          </w:p>
          <w:p w:rsidR="00AC268B" w:rsidRPr="00AC268B" w:rsidRDefault="00AC268B" w:rsidP="00E476F3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9. Число глав муниципальных образований, являющихся депутат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а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ми соответствующих представ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и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тельных органов</w:t>
            </w:r>
          </w:p>
          <w:p w:rsidR="00AC268B" w:rsidRPr="00AC268B" w:rsidRDefault="00AC268B" w:rsidP="00E476F3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10. Сменилось глав муниципал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ь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ных образований за текущий го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д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 xml:space="preserve">    </w:t>
            </w:r>
          </w:p>
          <w:p w:rsidR="00AC268B" w:rsidRPr="00AC268B" w:rsidRDefault="00AC268B" w:rsidP="00E476F3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11. Число глав муниципальных о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б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разований, имеющих высшее или незаконченное высшее образов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а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ние</w:t>
            </w:r>
          </w:p>
          <w:p w:rsidR="00AC268B" w:rsidRPr="00AC268B" w:rsidRDefault="00AC268B" w:rsidP="00E476F3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lastRenderedPageBreak/>
              <w:t>12. Число глав муниципальных образований, выступивших с отчетами перед н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а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селением</w:t>
            </w:r>
          </w:p>
          <w:p w:rsidR="00AC268B" w:rsidRPr="00AC268B" w:rsidRDefault="00AC268B" w:rsidP="00E476F3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13. Число глав местных админис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т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раций, имеющих высшее или незаконченное высшее образов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а</w:t>
            </w:r>
            <w:r w:rsidRPr="00AC268B">
              <w:rPr>
                <w:rFonts w:ascii="Times New Roman" w:eastAsia="Times New Roman" w:hAnsi="Times New Roman" w:cs="Times New Roman"/>
                <w:sz w:val="24"/>
              </w:rPr>
              <w:t>ние</w:t>
            </w:r>
          </w:p>
          <w:p w:rsidR="00AC268B" w:rsidRPr="00AC268B" w:rsidRDefault="00AC268B" w:rsidP="00E476F3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954" w:type="dxa"/>
          </w:tcPr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lastRenderedPageBreak/>
              <w:t>2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AC268B"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AC268B" w:rsidRPr="00AC268B" w:rsidRDefault="00AC268B" w:rsidP="00E476F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</w:tbl>
    <w:p w:rsidR="00AC268B" w:rsidRDefault="00AC268B" w:rsidP="00AC268B">
      <w:pPr>
        <w:jc w:val="both"/>
        <w:rPr>
          <w:rFonts w:ascii="Calibri" w:eastAsia="Times New Roman" w:hAnsi="Calibri" w:cs="Times New Roman"/>
          <w:sz w:val="24"/>
        </w:rPr>
      </w:pPr>
    </w:p>
    <w:p w:rsidR="00AC268B" w:rsidRDefault="00AC268B" w:rsidP="00AC268B">
      <w:pPr>
        <w:jc w:val="both"/>
        <w:rPr>
          <w:rFonts w:ascii="Calibri" w:eastAsia="Times New Roman" w:hAnsi="Calibri" w:cs="Times New Roman"/>
          <w:sz w:val="24"/>
        </w:rPr>
      </w:pPr>
    </w:p>
    <w:p w:rsidR="00AC268B" w:rsidRDefault="00AC268B" w:rsidP="00AC268B">
      <w:pPr>
        <w:jc w:val="both"/>
        <w:rPr>
          <w:rFonts w:ascii="Calibri" w:eastAsia="Times New Roman" w:hAnsi="Calibri" w:cs="Times New Roman"/>
          <w:sz w:val="24"/>
        </w:rPr>
      </w:pPr>
    </w:p>
    <w:p w:rsidR="00AC268B" w:rsidRDefault="00AC268B" w:rsidP="00AC268B">
      <w:pPr>
        <w:jc w:val="both"/>
        <w:rPr>
          <w:rFonts w:ascii="Calibri" w:eastAsia="Times New Roman" w:hAnsi="Calibri" w:cs="Times New Roman"/>
          <w:sz w:val="24"/>
        </w:rPr>
      </w:pPr>
    </w:p>
    <w:p w:rsidR="00AC268B" w:rsidRDefault="00AC268B" w:rsidP="00AC268B">
      <w:pPr>
        <w:jc w:val="both"/>
        <w:rPr>
          <w:rFonts w:ascii="Calibri" w:eastAsia="Times New Roman" w:hAnsi="Calibri" w:cs="Times New Roman"/>
          <w:sz w:val="24"/>
        </w:rPr>
      </w:pPr>
    </w:p>
    <w:p w:rsidR="00AC268B" w:rsidRDefault="00AC268B" w:rsidP="00AC268B">
      <w:pPr>
        <w:jc w:val="both"/>
        <w:rPr>
          <w:rFonts w:ascii="Calibri" w:eastAsia="Times New Roman" w:hAnsi="Calibri" w:cs="Times New Roman"/>
          <w:sz w:val="24"/>
        </w:rPr>
      </w:pPr>
    </w:p>
    <w:p w:rsidR="00AC268B" w:rsidRPr="00AC268B" w:rsidRDefault="00AC268B" w:rsidP="00E77E71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C268B" w:rsidRPr="00AC2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27CD" w:rsidRDefault="005327CD" w:rsidP="00807AE7">
      <w:pPr>
        <w:spacing w:after="0" w:line="240" w:lineRule="auto"/>
      </w:pPr>
      <w:r>
        <w:separator/>
      </w:r>
    </w:p>
  </w:endnote>
  <w:endnote w:type="continuationSeparator" w:id="1">
    <w:p w:rsidR="005327CD" w:rsidRDefault="005327CD" w:rsidP="00807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27CD" w:rsidRDefault="005327CD" w:rsidP="00807AE7">
      <w:pPr>
        <w:spacing w:after="0" w:line="240" w:lineRule="auto"/>
      </w:pPr>
      <w:r>
        <w:separator/>
      </w:r>
    </w:p>
  </w:footnote>
  <w:footnote w:type="continuationSeparator" w:id="1">
    <w:p w:rsidR="005327CD" w:rsidRDefault="005327CD" w:rsidP="00807A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98003"/>
      <w:docPartObj>
        <w:docPartGallery w:val="㔄∀ऀ܀"/>
        <w:docPartUnique/>
      </w:docPartObj>
    </w:sdtPr>
    <w:sdtContent>
      <w:p w:rsidR="00807AE7" w:rsidRDefault="00807AE7" w:rsidP="00807AE7">
        <w:pPr>
          <w:pStyle w:val="a8"/>
          <w:jc w:val="center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807AE7" w:rsidRDefault="00807AE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52954"/>
    <w:multiLevelType w:val="singleLevel"/>
    <w:tmpl w:val="906289E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77E71"/>
    <w:rsid w:val="005327CD"/>
    <w:rsid w:val="006E06AC"/>
    <w:rsid w:val="00807AE7"/>
    <w:rsid w:val="00AC268B"/>
    <w:rsid w:val="00D61807"/>
    <w:rsid w:val="00E77E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77E7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E77E7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E71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semiHidden/>
    <w:rsid w:val="00E77E71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E77E7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a4">
    <w:name w:val="Название Знак"/>
    <w:basedOn w:val="a0"/>
    <w:link w:val="a3"/>
    <w:rsid w:val="00E77E71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5">
    <w:name w:val="Block Text"/>
    <w:basedOn w:val="a"/>
    <w:semiHidden/>
    <w:unhideWhenUsed/>
    <w:rsid w:val="00E77E71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6">
    <w:name w:val="Body Text"/>
    <w:basedOn w:val="a"/>
    <w:link w:val="a7"/>
    <w:rsid w:val="00AC268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AC268B"/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unhideWhenUsed/>
    <w:rsid w:val="00807A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07AE7"/>
  </w:style>
  <w:style w:type="paragraph" w:styleId="aa">
    <w:name w:val="footer"/>
    <w:basedOn w:val="a"/>
    <w:link w:val="ab"/>
    <w:uiPriority w:val="99"/>
    <w:semiHidden/>
    <w:unhideWhenUsed/>
    <w:rsid w:val="00807A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807A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1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2018-04-27T11:51:00Z</cp:lastPrinted>
  <dcterms:created xsi:type="dcterms:W3CDTF">2018-04-27T11:04:00Z</dcterms:created>
  <dcterms:modified xsi:type="dcterms:W3CDTF">2018-04-27T11:51:00Z</dcterms:modified>
</cp:coreProperties>
</file>