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C4A" w:rsidRDefault="00C03C4A" w:rsidP="007676B0">
      <w:pPr>
        <w:jc w:val="center"/>
        <w:outlineLvl w:val="0"/>
        <w:rPr>
          <w:b/>
          <w:bCs/>
          <w:sz w:val="28"/>
          <w:szCs w:val="28"/>
        </w:rPr>
      </w:pPr>
    </w:p>
    <w:p w:rsidR="00C03C4A" w:rsidRPr="007B7DCD" w:rsidRDefault="00C03C4A" w:rsidP="007676B0">
      <w:pPr>
        <w:jc w:val="center"/>
        <w:rPr>
          <w:sz w:val="28"/>
          <w:szCs w:val="28"/>
        </w:rPr>
      </w:pPr>
      <w:r w:rsidRPr="007B7DCD">
        <w:rPr>
          <w:sz w:val="28"/>
          <w:szCs w:val="28"/>
        </w:rPr>
        <w:t xml:space="preserve">СОВЕТ ДЕПУТАТОВ БАБЕЕВСКОГО СЕЛЬСКОГО ПОСЕЛЕНИЯ </w:t>
      </w:r>
    </w:p>
    <w:p w:rsidR="00C03C4A" w:rsidRPr="007B7DCD" w:rsidRDefault="00C03C4A" w:rsidP="007676B0">
      <w:pPr>
        <w:jc w:val="center"/>
        <w:rPr>
          <w:sz w:val="28"/>
          <w:szCs w:val="28"/>
        </w:rPr>
      </w:pPr>
      <w:r w:rsidRPr="007B7DCD">
        <w:rPr>
          <w:sz w:val="28"/>
          <w:szCs w:val="28"/>
        </w:rPr>
        <w:t>ТЕМНИКОВСКОГО МУНИЦИПАЛЬНОГО РАЙОНА</w:t>
      </w:r>
    </w:p>
    <w:p w:rsidR="00C03C4A" w:rsidRPr="007B7DCD" w:rsidRDefault="00C03C4A" w:rsidP="007676B0">
      <w:pPr>
        <w:jc w:val="center"/>
        <w:rPr>
          <w:sz w:val="28"/>
          <w:szCs w:val="28"/>
        </w:rPr>
      </w:pPr>
      <w:r w:rsidRPr="007B7DCD">
        <w:rPr>
          <w:sz w:val="28"/>
          <w:szCs w:val="28"/>
        </w:rPr>
        <w:t>РЕСПУБЛИКИ МОРДОВИЯ</w:t>
      </w:r>
    </w:p>
    <w:p w:rsidR="00C03C4A" w:rsidRPr="003A0418" w:rsidRDefault="00C03C4A" w:rsidP="007676B0">
      <w:pPr>
        <w:jc w:val="center"/>
        <w:rPr>
          <w:b/>
          <w:bCs/>
        </w:rPr>
      </w:pPr>
    </w:p>
    <w:p w:rsidR="00C03C4A" w:rsidRPr="003A0418" w:rsidRDefault="00C03C4A" w:rsidP="007676B0">
      <w:pPr>
        <w:jc w:val="center"/>
        <w:rPr>
          <w:b/>
          <w:bCs/>
        </w:rPr>
      </w:pPr>
    </w:p>
    <w:p w:rsidR="00C03C4A" w:rsidRDefault="00C03C4A" w:rsidP="007676B0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C03C4A" w:rsidRDefault="00C03C4A" w:rsidP="007676B0">
      <w:pPr>
        <w:jc w:val="center"/>
        <w:outlineLvl w:val="0"/>
        <w:rPr>
          <w:b/>
          <w:bCs/>
          <w:sz w:val="34"/>
          <w:szCs w:val="34"/>
        </w:rPr>
      </w:pPr>
    </w:p>
    <w:p w:rsidR="00C03C4A" w:rsidRPr="005E1947" w:rsidRDefault="00C03C4A" w:rsidP="007B7DCD">
      <w:pPr>
        <w:jc w:val="both"/>
        <w:rPr>
          <w:sz w:val="28"/>
          <w:szCs w:val="28"/>
        </w:rPr>
      </w:pPr>
      <w:r>
        <w:rPr>
          <w:sz w:val="28"/>
          <w:szCs w:val="28"/>
        </w:rPr>
        <w:t>заседания три</w:t>
      </w:r>
      <w:r w:rsidRPr="005E1947">
        <w:rPr>
          <w:sz w:val="28"/>
          <w:szCs w:val="28"/>
        </w:rPr>
        <w:t>надцатой сессии Совета депутатов Бабеевского сельского поселения Темниковского муниципального района второго созыва</w:t>
      </w:r>
    </w:p>
    <w:p w:rsidR="00C03C4A" w:rsidRDefault="00C03C4A" w:rsidP="007676B0">
      <w:pPr>
        <w:jc w:val="center"/>
        <w:outlineLvl w:val="0"/>
        <w:rPr>
          <w:b/>
          <w:bCs/>
          <w:sz w:val="34"/>
          <w:szCs w:val="34"/>
        </w:rPr>
      </w:pPr>
    </w:p>
    <w:p w:rsidR="00C03C4A" w:rsidRPr="00936A65" w:rsidRDefault="00C03C4A" w:rsidP="007676B0">
      <w:pPr>
        <w:jc w:val="center"/>
        <w:outlineLvl w:val="0"/>
        <w:rPr>
          <w:b/>
          <w:bCs/>
          <w:sz w:val="18"/>
          <w:szCs w:val="18"/>
        </w:rPr>
      </w:pPr>
    </w:p>
    <w:p w:rsidR="00C03C4A" w:rsidRPr="003A0418" w:rsidRDefault="00C03C4A" w:rsidP="007676B0">
      <w:pPr>
        <w:jc w:val="center"/>
        <w:outlineLvl w:val="0"/>
        <w:rPr>
          <w:b/>
          <w:bCs/>
        </w:rPr>
      </w:pPr>
    </w:p>
    <w:p w:rsidR="00C03C4A" w:rsidRDefault="00C03C4A" w:rsidP="007676B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«05» июля 2018 года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№ 72</w:t>
      </w:r>
    </w:p>
    <w:p w:rsidR="00C03C4A" w:rsidRDefault="00C03C4A" w:rsidP="007676B0">
      <w:pPr>
        <w:shd w:val="clear" w:color="auto" w:fill="FFFFFF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с.Бабеево</w:t>
      </w:r>
    </w:p>
    <w:p w:rsidR="00C03C4A" w:rsidRPr="003A0418" w:rsidRDefault="00C03C4A" w:rsidP="007676B0">
      <w:pPr>
        <w:shd w:val="clear" w:color="auto" w:fill="FFFFFF"/>
        <w:jc w:val="center"/>
        <w:textAlignment w:val="baseline"/>
      </w:pPr>
    </w:p>
    <w:p w:rsidR="00C03C4A" w:rsidRPr="003A0418" w:rsidRDefault="00C03C4A" w:rsidP="007676B0">
      <w:pPr>
        <w:shd w:val="clear" w:color="auto" w:fill="FFFFFF"/>
        <w:jc w:val="center"/>
        <w:textAlignment w:val="baseline"/>
      </w:pPr>
    </w:p>
    <w:p w:rsidR="00C03C4A" w:rsidRDefault="00C03C4A" w:rsidP="007676B0">
      <w:pPr>
        <w:jc w:val="both"/>
        <w:rPr>
          <w:b/>
          <w:bCs/>
          <w:sz w:val="28"/>
          <w:szCs w:val="28"/>
        </w:rPr>
      </w:pPr>
      <w:r w:rsidRPr="00E75A57">
        <w:rPr>
          <w:b/>
          <w:bCs/>
          <w:sz w:val="28"/>
          <w:szCs w:val="28"/>
        </w:rPr>
        <w:t xml:space="preserve">О рассмотрении протеста </w:t>
      </w:r>
      <w:r>
        <w:rPr>
          <w:b/>
          <w:bCs/>
          <w:sz w:val="28"/>
          <w:szCs w:val="28"/>
        </w:rPr>
        <w:t xml:space="preserve"> </w:t>
      </w:r>
      <w:r w:rsidRPr="00E75A57">
        <w:rPr>
          <w:b/>
          <w:bCs/>
          <w:sz w:val="28"/>
          <w:szCs w:val="28"/>
        </w:rPr>
        <w:t>прокурора Темниковского райо</w:t>
      </w:r>
      <w:r>
        <w:rPr>
          <w:b/>
          <w:bCs/>
          <w:sz w:val="28"/>
          <w:szCs w:val="28"/>
        </w:rPr>
        <w:t>на от 18.05</w:t>
      </w:r>
      <w:r w:rsidRPr="00E75A57">
        <w:rPr>
          <w:b/>
          <w:bCs/>
          <w:sz w:val="28"/>
          <w:szCs w:val="28"/>
        </w:rPr>
        <w:t>.2018 года № 7-1-2018/</w:t>
      </w:r>
      <w:r>
        <w:rPr>
          <w:b/>
          <w:bCs/>
          <w:sz w:val="28"/>
          <w:szCs w:val="28"/>
        </w:rPr>
        <w:t>532 на решение Совета депутатов Бабеевского сельского поселения Темниковского муниципального района Республики Мордовия от 11.03.2016 года № 73</w:t>
      </w:r>
    </w:p>
    <w:p w:rsidR="00C03C4A" w:rsidRPr="003A0418" w:rsidRDefault="00C03C4A" w:rsidP="007676B0">
      <w:pPr>
        <w:rPr>
          <w:b/>
          <w:bCs/>
        </w:rPr>
      </w:pPr>
      <w:r>
        <w:rPr>
          <w:b/>
          <w:bCs/>
          <w:sz w:val="28"/>
          <w:szCs w:val="28"/>
        </w:rPr>
        <w:t xml:space="preserve">         </w:t>
      </w:r>
    </w:p>
    <w:p w:rsidR="00C03C4A" w:rsidRDefault="00C03C4A" w:rsidP="007676B0">
      <w:pPr>
        <w:spacing w:line="360" w:lineRule="auto"/>
        <w:jc w:val="both"/>
        <w:rPr>
          <w:b/>
          <w:bCs/>
        </w:rPr>
      </w:pPr>
    </w:p>
    <w:p w:rsidR="00C03C4A" w:rsidRPr="00E75A57" w:rsidRDefault="00C03C4A" w:rsidP="007676B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протест  </w:t>
      </w:r>
      <w:r w:rsidRPr="00A81A03">
        <w:rPr>
          <w:sz w:val="28"/>
          <w:szCs w:val="28"/>
        </w:rPr>
        <w:t>прокурора</w:t>
      </w:r>
      <w:r w:rsidRPr="00E75A57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Темниковского района от 18.05.2018 года    № 7-1-2018/532 на решение Совета депутатов Бабеевского сельского поселения     от 11.03.2016 года № 73 </w:t>
      </w:r>
      <w:r w:rsidRPr="00E75A57">
        <w:rPr>
          <w:sz w:val="28"/>
          <w:szCs w:val="28"/>
        </w:rPr>
        <w:t xml:space="preserve">«Об </w:t>
      </w:r>
      <w:r>
        <w:rPr>
          <w:sz w:val="28"/>
          <w:szCs w:val="28"/>
        </w:rPr>
        <w:t xml:space="preserve">установлении земельного налога» </w:t>
      </w:r>
      <w:r w:rsidRPr="00E75A57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Бабеевского</w:t>
      </w:r>
      <w:r w:rsidRPr="00E75A57">
        <w:rPr>
          <w:sz w:val="28"/>
          <w:szCs w:val="28"/>
        </w:rPr>
        <w:t xml:space="preserve"> сельского поселения Темниковского муниципального района Республики Мордовия»</w:t>
      </w:r>
    </w:p>
    <w:p w:rsidR="00C03C4A" w:rsidRDefault="00C03C4A" w:rsidP="007676B0">
      <w:pPr>
        <w:spacing w:line="360" w:lineRule="auto"/>
        <w:ind w:firstLine="709"/>
        <w:jc w:val="both"/>
        <w:rPr>
          <w:sz w:val="28"/>
          <w:szCs w:val="28"/>
        </w:rPr>
      </w:pPr>
      <w:r w:rsidRPr="00862F62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Бабеевского</w:t>
      </w:r>
      <w:r w:rsidRPr="00862F62">
        <w:rPr>
          <w:sz w:val="28"/>
          <w:szCs w:val="28"/>
        </w:rPr>
        <w:t xml:space="preserve"> сельского поселения Темниковского муниципального района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 е ш и л:</w:t>
      </w:r>
    </w:p>
    <w:p w:rsidR="00C03C4A" w:rsidRPr="00F04E98" w:rsidRDefault="00C03C4A" w:rsidP="007676B0">
      <w:pPr>
        <w:pStyle w:val="Con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E9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Требования, указанные в протесте прокурора Темниковского района</w:t>
      </w:r>
      <w:r w:rsidRPr="003A0418">
        <w:rPr>
          <w:b/>
          <w:bCs/>
          <w:sz w:val="28"/>
          <w:szCs w:val="28"/>
        </w:rPr>
        <w:t xml:space="preserve"> </w:t>
      </w:r>
      <w:r w:rsidRPr="003A041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 18.05.2018 года № 7-1-2018/532  удовлетворить,  и  в</w:t>
      </w:r>
      <w:r w:rsidRPr="00F04E98">
        <w:rPr>
          <w:rFonts w:ascii="Times New Roman" w:hAnsi="Times New Roman" w:cs="Times New Roman"/>
          <w:sz w:val="28"/>
          <w:szCs w:val="28"/>
        </w:rPr>
        <w:t xml:space="preserve">нести в </w:t>
      </w:r>
      <w:r>
        <w:rPr>
          <w:rFonts w:ascii="Times New Roman" w:hAnsi="Times New Roman" w:cs="Times New Roman"/>
          <w:sz w:val="28"/>
          <w:szCs w:val="28"/>
        </w:rPr>
        <w:t>вышеуказанное решение следующие изменения</w:t>
      </w:r>
      <w:r w:rsidRPr="00F04E98">
        <w:rPr>
          <w:rFonts w:ascii="Times New Roman" w:hAnsi="Times New Roman" w:cs="Times New Roman"/>
          <w:sz w:val="28"/>
          <w:szCs w:val="28"/>
        </w:rPr>
        <w:t>:</w:t>
      </w:r>
    </w:p>
    <w:p w:rsidR="00C03C4A" w:rsidRPr="00F04E98" w:rsidRDefault="00C03C4A" w:rsidP="007676B0">
      <w:pPr>
        <w:pStyle w:val="Con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пункт  5</w:t>
      </w:r>
      <w:r w:rsidRPr="00F04E98">
        <w:rPr>
          <w:rFonts w:ascii="Times New Roman" w:hAnsi="Times New Roman" w:cs="Times New Roman"/>
          <w:sz w:val="28"/>
          <w:szCs w:val="28"/>
        </w:rPr>
        <w:t xml:space="preserve">  изложить в следующей редакции:</w:t>
      </w:r>
    </w:p>
    <w:p w:rsidR="00C03C4A" w:rsidRPr="00647269" w:rsidRDefault="00C03C4A" w:rsidP="007676B0">
      <w:pPr>
        <w:suppressAutoHyphens w:val="0"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«5</w:t>
      </w:r>
      <w:r w:rsidRPr="00F04E98">
        <w:rPr>
          <w:sz w:val="28"/>
          <w:szCs w:val="28"/>
        </w:rPr>
        <w:t>.</w:t>
      </w:r>
      <w:r w:rsidRPr="00647269">
        <w:rPr>
          <w:rFonts w:ascii="Verdana" w:hAnsi="Verdana" w:cs="Verdana"/>
          <w:sz w:val="21"/>
          <w:szCs w:val="21"/>
          <w:lang w:eastAsia="ru-RU"/>
        </w:rPr>
        <w:t xml:space="preserve"> </w:t>
      </w:r>
      <w:r w:rsidRPr="00647269">
        <w:rPr>
          <w:color w:val="000000"/>
          <w:sz w:val="28"/>
          <w:szCs w:val="28"/>
          <w:shd w:val="clear" w:color="auto" w:fill="FFFFFF"/>
        </w:rPr>
        <w:t xml:space="preserve">Налогоплательщики - физические лица, имеющие право на налоговые льготы, установленные </w:t>
      </w:r>
      <w:r w:rsidRPr="00647269">
        <w:rPr>
          <w:sz w:val="28"/>
          <w:szCs w:val="28"/>
          <w:lang w:eastAsia="ru-RU"/>
        </w:rPr>
        <w:t>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C03C4A" w:rsidRPr="00287DFD" w:rsidRDefault="00C03C4A" w:rsidP="007676B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</w:t>
      </w:r>
      <w:r w:rsidRPr="00C7219E">
        <w:rPr>
          <w:sz w:val="28"/>
          <w:szCs w:val="28"/>
        </w:rPr>
        <w:t xml:space="preserve"> </w:t>
      </w:r>
      <w:r w:rsidRPr="00854F9C">
        <w:rPr>
          <w:sz w:val="28"/>
          <w:szCs w:val="28"/>
        </w:rPr>
        <w:t xml:space="preserve">Настоящее решение вступает в силу со дня его </w:t>
      </w:r>
      <w:hyperlink r:id="rId4" w:history="1">
        <w:r w:rsidRPr="00854F9C">
          <w:rPr>
            <w:sz w:val="28"/>
            <w:szCs w:val="28"/>
          </w:rPr>
          <w:t>официального опубликования</w:t>
        </w:r>
      </w:hyperlink>
      <w:r w:rsidRPr="00854F9C">
        <w:rPr>
          <w:sz w:val="28"/>
          <w:szCs w:val="28"/>
        </w:rPr>
        <w:t xml:space="preserve"> </w:t>
      </w:r>
    </w:p>
    <w:p w:rsidR="00C03C4A" w:rsidRDefault="00C03C4A" w:rsidP="007676B0">
      <w:pPr>
        <w:suppressAutoHyphens w:val="0"/>
        <w:spacing w:line="360" w:lineRule="auto"/>
        <w:ind w:left="360" w:firstLine="709"/>
        <w:jc w:val="both"/>
      </w:pPr>
    </w:p>
    <w:p w:rsidR="00C03C4A" w:rsidRDefault="00C03C4A" w:rsidP="007676B0">
      <w:pPr>
        <w:suppressAutoHyphens w:val="0"/>
        <w:spacing w:line="360" w:lineRule="auto"/>
        <w:ind w:left="360" w:firstLine="709"/>
        <w:jc w:val="both"/>
      </w:pPr>
    </w:p>
    <w:p w:rsidR="00C03C4A" w:rsidRDefault="00C03C4A" w:rsidP="007676B0">
      <w:pPr>
        <w:suppressAutoHyphens w:val="0"/>
        <w:spacing w:line="360" w:lineRule="auto"/>
        <w:ind w:left="360" w:firstLine="709"/>
        <w:jc w:val="both"/>
      </w:pPr>
    </w:p>
    <w:p w:rsidR="00C03C4A" w:rsidRDefault="00C03C4A" w:rsidP="007676B0">
      <w:pPr>
        <w:suppressAutoHyphens w:val="0"/>
        <w:spacing w:line="360" w:lineRule="auto"/>
        <w:ind w:left="360" w:firstLine="709"/>
        <w:jc w:val="both"/>
      </w:pPr>
    </w:p>
    <w:p w:rsidR="00C03C4A" w:rsidRDefault="00C03C4A" w:rsidP="007676B0">
      <w:pPr>
        <w:suppressAutoHyphens w:val="0"/>
        <w:spacing w:line="360" w:lineRule="auto"/>
        <w:ind w:left="360" w:firstLine="709"/>
        <w:jc w:val="both"/>
      </w:pPr>
    </w:p>
    <w:p w:rsidR="00C03C4A" w:rsidRDefault="00C03C4A" w:rsidP="007676B0">
      <w:pPr>
        <w:suppressAutoHyphens w:val="0"/>
        <w:spacing w:line="360" w:lineRule="auto"/>
        <w:ind w:left="360" w:firstLine="709"/>
        <w:jc w:val="both"/>
      </w:pPr>
    </w:p>
    <w:p w:rsidR="00C03C4A" w:rsidRDefault="00C03C4A" w:rsidP="007676B0">
      <w:pPr>
        <w:suppressAutoHyphens w:val="0"/>
        <w:spacing w:line="360" w:lineRule="auto"/>
        <w:ind w:left="360" w:firstLine="709"/>
        <w:jc w:val="both"/>
      </w:pPr>
    </w:p>
    <w:p w:rsidR="00C03C4A" w:rsidRDefault="00C03C4A" w:rsidP="007676B0">
      <w:pPr>
        <w:suppressAutoHyphens w:val="0"/>
        <w:spacing w:line="360" w:lineRule="auto"/>
        <w:ind w:left="360" w:firstLine="709"/>
        <w:jc w:val="both"/>
      </w:pPr>
    </w:p>
    <w:p w:rsidR="00C03C4A" w:rsidRPr="003A0418" w:rsidRDefault="00C03C4A" w:rsidP="007676B0">
      <w:pPr>
        <w:suppressAutoHyphens w:val="0"/>
        <w:spacing w:line="360" w:lineRule="auto"/>
        <w:ind w:left="360" w:firstLine="709"/>
        <w:jc w:val="both"/>
      </w:pPr>
    </w:p>
    <w:p w:rsidR="00C03C4A" w:rsidRDefault="00C03C4A" w:rsidP="007676B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Бабеевского сельского поселения</w:t>
      </w:r>
    </w:p>
    <w:p w:rsidR="00C03C4A" w:rsidRDefault="00C03C4A" w:rsidP="007676B0">
      <w:pPr>
        <w:jc w:val="both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C03C4A" w:rsidRDefault="00C03C4A" w:rsidP="007676B0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        Ю.П.Нечайкин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</w:t>
      </w:r>
    </w:p>
    <w:p w:rsidR="00C03C4A" w:rsidRDefault="00C03C4A" w:rsidP="007676B0">
      <w:pPr>
        <w:spacing w:line="360" w:lineRule="auto"/>
        <w:jc w:val="both"/>
        <w:rPr>
          <w:b/>
          <w:bCs/>
          <w:sz w:val="28"/>
          <w:szCs w:val="28"/>
        </w:rPr>
      </w:pPr>
    </w:p>
    <w:p w:rsidR="00C03C4A" w:rsidRDefault="00C03C4A"/>
    <w:sectPr w:rsidR="00C03C4A" w:rsidSect="00D67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76B0"/>
    <w:rsid w:val="00070C09"/>
    <w:rsid w:val="00287DFD"/>
    <w:rsid w:val="003A0418"/>
    <w:rsid w:val="0053610B"/>
    <w:rsid w:val="005B6ECA"/>
    <w:rsid w:val="005E1947"/>
    <w:rsid w:val="00647269"/>
    <w:rsid w:val="007676B0"/>
    <w:rsid w:val="007B7DCD"/>
    <w:rsid w:val="00854F9C"/>
    <w:rsid w:val="00862F62"/>
    <w:rsid w:val="00936A65"/>
    <w:rsid w:val="00A81A03"/>
    <w:rsid w:val="00C03C4A"/>
    <w:rsid w:val="00C35C3D"/>
    <w:rsid w:val="00C71939"/>
    <w:rsid w:val="00C7219E"/>
    <w:rsid w:val="00C9536C"/>
    <w:rsid w:val="00D67540"/>
    <w:rsid w:val="00E75A57"/>
    <w:rsid w:val="00F04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76B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rmal">
    <w:name w:val="ConsNormal"/>
    <w:uiPriority w:val="99"/>
    <w:rsid w:val="007676B0"/>
    <w:pPr>
      <w:widowControl w:val="0"/>
      <w:autoSpaceDE w:val="0"/>
      <w:autoSpaceDN w:val="0"/>
      <w:adjustRightInd w:val="0"/>
      <w:ind w:firstLine="72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35674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2</Pages>
  <Words>281</Words>
  <Characters>1603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</cp:revision>
  <cp:lastPrinted>2018-07-12T13:06:00Z</cp:lastPrinted>
  <dcterms:created xsi:type="dcterms:W3CDTF">2018-07-12T12:04:00Z</dcterms:created>
  <dcterms:modified xsi:type="dcterms:W3CDTF">2018-07-12T13:06:00Z</dcterms:modified>
</cp:coreProperties>
</file>