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88B" w:rsidRDefault="0049388B" w:rsidP="006A440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49388B" w:rsidRDefault="0049388B" w:rsidP="006A440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49388B" w:rsidRDefault="0049388B" w:rsidP="006A440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49388B" w:rsidRDefault="0049388B" w:rsidP="006A440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49388B" w:rsidRDefault="0049388B" w:rsidP="006A4408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49388B" w:rsidRDefault="0049388B" w:rsidP="006A4408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П</w:t>
      </w:r>
      <w:proofErr w:type="gramEnd"/>
      <w:r>
        <w:rPr>
          <w:b/>
          <w:bCs/>
          <w:sz w:val="34"/>
          <w:szCs w:val="34"/>
        </w:rPr>
        <w:t xml:space="preserve"> О С Т А Н О В Л Е Н И Е</w:t>
      </w:r>
    </w:p>
    <w:p w:rsidR="0049388B" w:rsidRDefault="0049388B" w:rsidP="006A4408">
      <w:pPr>
        <w:shd w:val="clear" w:color="auto" w:fill="FFFFFF"/>
        <w:outlineLvl w:val="0"/>
        <w:rPr>
          <w:szCs w:val="28"/>
        </w:rPr>
      </w:pPr>
    </w:p>
    <w:p w:rsidR="0049388B" w:rsidRPr="00170A5D" w:rsidRDefault="00724A33" w:rsidP="006A4408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 w:rsidRPr="00724A33">
        <w:rPr>
          <w:sz w:val="28"/>
          <w:szCs w:val="28"/>
        </w:rPr>
        <w:t>2</w:t>
      </w:r>
      <w:r w:rsidR="00170A5D">
        <w:rPr>
          <w:sz w:val="28"/>
          <w:szCs w:val="28"/>
        </w:rPr>
        <w:t>7</w:t>
      </w:r>
      <w:r w:rsidRPr="00724A33">
        <w:rPr>
          <w:sz w:val="28"/>
          <w:szCs w:val="28"/>
        </w:rPr>
        <w:t xml:space="preserve"> </w:t>
      </w:r>
      <w:r w:rsidR="0049388B">
        <w:rPr>
          <w:sz w:val="28"/>
          <w:szCs w:val="28"/>
        </w:rPr>
        <w:t xml:space="preserve"> ию</w:t>
      </w:r>
      <w:r w:rsidR="004224E3">
        <w:rPr>
          <w:sz w:val="28"/>
          <w:szCs w:val="28"/>
        </w:rPr>
        <w:t>л</w:t>
      </w:r>
      <w:r w:rsidR="0049388B">
        <w:rPr>
          <w:sz w:val="28"/>
          <w:szCs w:val="28"/>
        </w:rPr>
        <w:t>я</w:t>
      </w:r>
      <w:r w:rsidR="0049388B" w:rsidRPr="006A4408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="0049388B" w:rsidRPr="006A4408">
          <w:rPr>
            <w:sz w:val="28"/>
            <w:szCs w:val="28"/>
          </w:rPr>
          <w:t>201</w:t>
        </w:r>
        <w:r w:rsidR="0049388B">
          <w:rPr>
            <w:sz w:val="28"/>
            <w:szCs w:val="28"/>
          </w:rPr>
          <w:t>8</w:t>
        </w:r>
        <w:r w:rsidR="0049388B" w:rsidRPr="006A4408">
          <w:rPr>
            <w:sz w:val="28"/>
            <w:szCs w:val="28"/>
          </w:rPr>
          <w:t xml:space="preserve"> г</w:t>
        </w:r>
      </w:smartTag>
      <w:r w:rsidR="0049388B" w:rsidRPr="006A4408">
        <w:rPr>
          <w:sz w:val="28"/>
          <w:szCs w:val="28"/>
        </w:rPr>
        <w:tab/>
      </w:r>
      <w:r w:rsidR="0049388B" w:rsidRPr="006A4408">
        <w:rPr>
          <w:sz w:val="28"/>
          <w:szCs w:val="28"/>
        </w:rPr>
        <w:tab/>
      </w:r>
      <w:r w:rsidR="0049388B" w:rsidRPr="006A4408">
        <w:rPr>
          <w:sz w:val="28"/>
          <w:szCs w:val="28"/>
        </w:rPr>
        <w:tab/>
      </w:r>
      <w:r w:rsidR="0049388B" w:rsidRPr="006A4408">
        <w:rPr>
          <w:sz w:val="28"/>
          <w:szCs w:val="28"/>
        </w:rPr>
        <w:tab/>
      </w:r>
      <w:r w:rsidR="0049388B" w:rsidRPr="006A4408">
        <w:rPr>
          <w:sz w:val="28"/>
          <w:szCs w:val="28"/>
        </w:rPr>
        <w:tab/>
      </w:r>
      <w:r w:rsidR="0049388B" w:rsidRPr="006A4408">
        <w:rPr>
          <w:sz w:val="28"/>
          <w:szCs w:val="28"/>
        </w:rPr>
        <w:tab/>
        <w:t xml:space="preserve">                          </w:t>
      </w:r>
      <w:r w:rsidR="0049388B">
        <w:rPr>
          <w:sz w:val="28"/>
          <w:szCs w:val="28"/>
        </w:rPr>
        <w:t xml:space="preserve">    </w:t>
      </w:r>
      <w:r w:rsidR="0049388B" w:rsidRPr="006A4408">
        <w:rPr>
          <w:sz w:val="28"/>
          <w:szCs w:val="28"/>
        </w:rPr>
        <w:t xml:space="preserve"> № </w:t>
      </w:r>
      <w:r w:rsidR="00170A5D" w:rsidRPr="00170A5D">
        <w:rPr>
          <w:sz w:val="28"/>
          <w:szCs w:val="28"/>
        </w:rPr>
        <w:t>17</w:t>
      </w:r>
    </w:p>
    <w:p w:rsidR="0049388B" w:rsidRDefault="0049388B" w:rsidP="00754CFE">
      <w:pPr>
        <w:jc w:val="center"/>
        <w:rPr>
          <w:b/>
          <w:sz w:val="28"/>
          <w:szCs w:val="28"/>
        </w:rPr>
      </w:pPr>
    </w:p>
    <w:p w:rsidR="0049388B" w:rsidRPr="00D9165F" w:rsidRDefault="0049388B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D9165F">
        <w:rPr>
          <w:b/>
          <w:sz w:val="28"/>
          <w:szCs w:val="28"/>
          <w:lang w:eastAsia="en-US"/>
        </w:rPr>
        <w:t xml:space="preserve">О </w:t>
      </w:r>
      <w:r w:rsidR="004224E3">
        <w:rPr>
          <w:b/>
          <w:sz w:val="28"/>
          <w:szCs w:val="28"/>
          <w:lang w:eastAsia="en-US"/>
        </w:rPr>
        <w:t xml:space="preserve">проведении </w:t>
      </w:r>
      <w:r w:rsidR="00724A33">
        <w:rPr>
          <w:b/>
          <w:sz w:val="28"/>
          <w:szCs w:val="28"/>
          <w:lang w:eastAsia="en-US"/>
        </w:rPr>
        <w:t>публичных слушаний по внесению изменений</w:t>
      </w:r>
      <w:r w:rsidR="00170A5D" w:rsidRPr="00170A5D">
        <w:rPr>
          <w:b/>
          <w:sz w:val="28"/>
          <w:szCs w:val="28"/>
          <w:lang w:eastAsia="en-US"/>
        </w:rPr>
        <w:t xml:space="preserve"> в правила </w:t>
      </w:r>
      <w:r w:rsidR="00170A5D">
        <w:rPr>
          <w:b/>
          <w:sz w:val="28"/>
          <w:szCs w:val="28"/>
          <w:lang w:eastAsia="en-US"/>
        </w:rPr>
        <w:t xml:space="preserve">землепользования и застройки </w:t>
      </w:r>
      <w:proofErr w:type="spellStart"/>
      <w:r w:rsidR="00170A5D">
        <w:rPr>
          <w:b/>
          <w:sz w:val="28"/>
          <w:szCs w:val="28"/>
          <w:lang w:eastAsia="en-US"/>
        </w:rPr>
        <w:t>Русско-Тювеевского</w:t>
      </w:r>
      <w:proofErr w:type="spellEnd"/>
      <w:r w:rsidR="00170A5D">
        <w:rPr>
          <w:b/>
          <w:sz w:val="28"/>
          <w:szCs w:val="28"/>
          <w:lang w:eastAsia="en-US"/>
        </w:rPr>
        <w:t xml:space="preserve"> сельского поселения </w:t>
      </w:r>
      <w:proofErr w:type="spellStart"/>
      <w:r w:rsidR="00170A5D">
        <w:rPr>
          <w:b/>
          <w:sz w:val="28"/>
          <w:szCs w:val="28"/>
          <w:lang w:eastAsia="en-US"/>
        </w:rPr>
        <w:t>Темниковского</w:t>
      </w:r>
      <w:proofErr w:type="spellEnd"/>
      <w:r w:rsidR="00170A5D">
        <w:rPr>
          <w:b/>
          <w:sz w:val="28"/>
          <w:szCs w:val="28"/>
          <w:lang w:eastAsia="en-US"/>
        </w:rPr>
        <w:t xml:space="preserve"> муниципального района Республики Мордовия</w:t>
      </w:r>
      <w:r w:rsidR="00724A33">
        <w:rPr>
          <w:b/>
          <w:sz w:val="28"/>
          <w:szCs w:val="28"/>
          <w:lang w:eastAsia="en-US"/>
        </w:rPr>
        <w:t xml:space="preserve"> </w:t>
      </w:r>
      <w:r w:rsidR="004224E3">
        <w:rPr>
          <w:b/>
          <w:sz w:val="28"/>
          <w:szCs w:val="28"/>
          <w:lang w:eastAsia="en-US"/>
        </w:rPr>
        <w:t xml:space="preserve"> 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49388B" w:rsidRPr="00A346DB" w:rsidRDefault="0049388B" w:rsidP="00AD3A8A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73F64" w:rsidRDefault="00170A5D" w:rsidP="0023332A">
      <w:pPr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A318AF">
        <w:rPr>
          <w:sz w:val="28"/>
          <w:szCs w:val="28"/>
        </w:rPr>
        <w:t>Руководствуясь Федеральн</w:t>
      </w:r>
      <w:r w:rsidR="00973F64">
        <w:rPr>
          <w:sz w:val="28"/>
          <w:szCs w:val="28"/>
        </w:rPr>
        <w:t>ым</w:t>
      </w:r>
      <w:r w:rsidRPr="00A318AF">
        <w:rPr>
          <w:sz w:val="28"/>
          <w:szCs w:val="28"/>
        </w:rPr>
        <w:t xml:space="preserve"> закон</w:t>
      </w:r>
      <w:r w:rsidR="00973F64">
        <w:rPr>
          <w:sz w:val="28"/>
          <w:szCs w:val="28"/>
        </w:rPr>
        <w:t>ом</w:t>
      </w:r>
      <w:r w:rsidRPr="00A318AF">
        <w:rPr>
          <w:sz w:val="28"/>
          <w:szCs w:val="28"/>
        </w:rPr>
        <w:t xml:space="preserve"> № 131-ФЗ от 06.10.2003г. «Об общих принципах организации местного самоуправления в Российской Федерации»,</w:t>
      </w:r>
      <w:r w:rsidR="00973F64">
        <w:rPr>
          <w:sz w:val="28"/>
          <w:szCs w:val="28"/>
        </w:rPr>
        <w:t xml:space="preserve"> </w:t>
      </w:r>
      <w:r w:rsidR="0023332A">
        <w:rPr>
          <w:sz w:val="28"/>
          <w:szCs w:val="28"/>
        </w:rPr>
        <w:t xml:space="preserve">Уставом </w:t>
      </w:r>
      <w:proofErr w:type="spellStart"/>
      <w:r w:rsidR="0023332A">
        <w:rPr>
          <w:sz w:val="28"/>
          <w:szCs w:val="28"/>
        </w:rPr>
        <w:t>Русско-Тювеевского</w:t>
      </w:r>
      <w:proofErr w:type="spellEnd"/>
      <w:r w:rsidR="0023332A">
        <w:rPr>
          <w:sz w:val="28"/>
          <w:szCs w:val="28"/>
        </w:rPr>
        <w:t xml:space="preserve"> сельского поселения </w:t>
      </w:r>
      <w:proofErr w:type="spellStart"/>
      <w:r w:rsidR="0023332A">
        <w:rPr>
          <w:sz w:val="28"/>
          <w:szCs w:val="28"/>
        </w:rPr>
        <w:t>Темниковского</w:t>
      </w:r>
      <w:proofErr w:type="spellEnd"/>
      <w:r w:rsidR="0023332A">
        <w:rPr>
          <w:sz w:val="28"/>
          <w:szCs w:val="28"/>
        </w:rPr>
        <w:t xml:space="preserve"> муниципального района Республики Мордовия, </w:t>
      </w:r>
      <w:r w:rsidR="00973F64">
        <w:rPr>
          <w:sz w:val="28"/>
          <w:szCs w:val="28"/>
        </w:rPr>
        <w:t xml:space="preserve">Положением о порядке проведения публичных слушаний, утвержденным Решением Совета депутатов </w:t>
      </w:r>
      <w:proofErr w:type="spellStart"/>
      <w:r w:rsidR="00973F64">
        <w:rPr>
          <w:sz w:val="28"/>
          <w:szCs w:val="28"/>
        </w:rPr>
        <w:t>Русско-Тювеевского</w:t>
      </w:r>
      <w:proofErr w:type="spellEnd"/>
      <w:r w:rsidR="00973F64">
        <w:rPr>
          <w:sz w:val="28"/>
          <w:szCs w:val="28"/>
        </w:rPr>
        <w:t xml:space="preserve"> сельского поселения </w:t>
      </w:r>
      <w:proofErr w:type="spellStart"/>
      <w:r w:rsidR="00973F64">
        <w:rPr>
          <w:sz w:val="28"/>
          <w:szCs w:val="28"/>
        </w:rPr>
        <w:t>Темниковского</w:t>
      </w:r>
      <w:proofErr w:type="spellEnd"/>
      <w:r w:rsidR="00973F64">
        <w:rPr>
          <w:sz w:val="28"/>
          <w:szCs w:val="28"/>
        </w:rPr>
        <w:t xml:space="preserve"> муниципального района Республики Мордовия               </w:t>
      </w:r>
      <w:r w:rsidR="0023332A">
        <w:rPr>
          <w:sz w:val="28"/>
          <w:szCs w:val="28"/>
        </w:rPr>
        <w:t xml:space="preserve">                                                                  </w:t>
      </w:r>
      <w:r w:rsidR="00973F64">
        <w:rPr>
          <w:sz w:val="28"/>
          <w:szCs w:val="28"/>
        </w:rPr>
        <w:t xml:space="preserve">   </w:t>
      </w:r>
      <w:proofErr w:type="spellStart"/>
      <w:proofErr w:type="gramStart"/>
      <w:r w:rsidR="00973F64" w:rsidRPr="00973F64">
        <w:rPr>
          <w:b/>
          <w:sz w:val="28"/>
          <w:szCs w:val="28"/>
        </w:rPr>
        <w:t>п</w:t>
      </w:r>
      <w:proofErr w:type="spellEnd"/>
      <w:proofErr w:type="gramEnd"/>
      <w:r w:rsidR="00973F64" w:rsidRPr="00973F64">
        <w:rPr>
          <w:b/>
          <w:sz w:val="28"/>
          <w:szCs w:val="28"/>
        </w:rPr>
        <w:t xml:space="preserve"> о с т а </w:t>
      </w:r>
      <w:proofErr w:type="spellStart"/>
      <w:r w:rsidR="00973F64" w:rsidRPr="00973F64">
        <w:rPr>
          <w:b/>
          <w:sz w:val="28"/>
          <w:szCs w:val="28"/>
        </w:rPr>
        <w:t>н</w:t>
      </w:r>
      <w:proofErr w:type="spellEnd"/>
      <w:r w:rsidR="00973F64" w:rsidRPr="00973F64">
        <w:rPr>
          <w:b/>
          <w:sz w:val="28"/>
          <w:szCs w:val="28"/>
        </w:rPr>
        <w:t xml:space="preserve"> о в л я ю</w:t>
      </w:r>
      <w:r w:rsidR="00973F64">
        <w:rPr>
          <w:sz w:val="28"/>
          <w:szCs w:val="28"/>
        </w:rPr>
        <w:t>:</w:t>
      </w:r>
    </w:p>
    <w:p w:rsidR="00973F64" w:rsidRDefault="00973F64" w:rsidP="00973F6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1.Провести </w:t>
      </w:r>
      <w:r w:rsidRPr="00973F64">
        <w:rPr>
          <w:sz w:val="28"/>
          <w:szCs w:val="28"/>
          <w:lang w:eastAsia="en-US"/>
        </w:rPr>
        <w:t xml:space="preserve">публичные слушания по внесению изменений в правила землепользования и застройки </w:t>
      </w:r>
      <w:proofErr w:type="spellStart"/>
      <w:r w:rsidRPr="00973F64">
        <w:rPr>
          <w:sz w:val="28"/>
          <w:szCs w:val="28"/>
          <w:lang w:eastAsia="en-US"/>
        </w:rPr>
        <w:t>Русско-Тювеевского</w:t>
      </w:r>
      <w:proofErr w:type="spellEnd"/>
      <w:r w:rsidRPr="00973F64"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Pr="00973F64">
        <w:rPr>
          <w:sz w:val="28"/>
          <w:szCs w:val="28"/>
          <w:lang w:eastAsia="en-US"/>
        </w:rPr>
        <w:t>Темниковского</w:t>
      </w:r>
      <w:proofErr w:type="spellEnd"/>
      <w:r w:rsidRPr="00973F64">
        <w:rPr>
          <w:sz w:val="28"/>
          <w:szCs w:val="28"/>
          <w:lang w:eastAsia="en-US"/>
        </w:rPr>
        <w:t xml:space="preserve"> муниципального района Республики Мордовия</w:t>
      </w:r>
      <w:r>
        <w:rPr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 xml:space="preserve"> </w:t>
      </w:r>
      <w:r w:rsidRPr="00973F64">
        <w:rPr>
          <w:sz w:val="28"/>
          <w:szCs w:val="28"/>
          <w:lang w:eastAsia="en-US"/>
        </w:rPr>
        <w:t>27 августа 2018 года в 14 часов 00 минут в здании администрации</w:t>
      </w:r>
      <w:r>
        <w:rPr>
          <w:b/>
          <w:sz w:val="28"/>
          <w:szCs w:val="28"/>
          <w:lang w:eastAsia="en-US"/>
        </w:rPr>
        <w:t xml:space="preserve"> </w:t>
      </w:r>
      <w:proofErr w:type="spellStart"/>
      <w:r w:rsidRPr="00973F64">
        <w:rPr>
          <w:sz w:val="28"/>
          <w:szCs w:val="28"/>
          <w:lang w:eastAsia="en-US"/>
        </w:rPr>
        <w:t>Русско-Тювеевского</w:t>
      </w:r>
      <w:proofErr w:type="spellEnd"/>
      <w:r w:rsidRPr="00973F64">
        <w:rPr>
          <w:sz w:val="28"/>
          <w:szCs w:val="28"/>
          <w:lang w:eastAsia="en-US"/>
        </w:rPr>
        <w:t xml:space="preserve"> сельского поселения</w:t>
      </w:r>
      <w:r>
        <w:rPr>
          <w:sz w:val="28"/>
          <w:szCs w:val="28"/>
          <w:lang w:eastAsia="en-US"/>
        </w:rPr>
        <w:t xml:space="preserve">, расположенного по адресу: Республика Мордовия, </w:t>
      </w:r>
      <w:proofErr w:type="spellStart"/>
      <w:r>
        <w:rPr>
          <w:sz w:val="28"/>
          <w:szCs w:val="28"/>
          <w:lang w:eastAsia="en-US"/>
        </w:rPr>
        <w:t>Темниковский</w:t>
      </w:r>
      <w:proofErr w:type="spellEnd"/>
      <w:r>
        <w:rPr>
          <w:sz w:val="28"/>
          <w:szCs w:val="28"/>
          <w:lang w:eastAsia="en-US"/>
        </w:rPr>
        <w:t xml:space="preserve"> район, д</w:t>
      </w:r>
      <w:proofErr w:type="gramStart"/>
      <w:r>
        <w:rPr>
          <w:sz w:val="28"/>
          <w:szCs w:val="28"/>
          <w:lang w:eastAsia="en-US"/>
        </w:rPr>
        <w:t>.Р</w:t>
      </w:r>
      <w:proofErr w:type="gramEnd"/>
      <w:r>
        <w:rPr>
          <w:sz w:val="28"/>
          <w:szCs w:val="28"/>
          <w:lang w:eastAsia="en-US"/>
        </w:rPr>
        <w:t xml:space="preserve">усское </w:t>
      </w:r>
      <w:proofErr w:type="spellStart"/>
      <w:r>
        <w:rPr>
          <w:sz w:val="28"/>
          <w:szCs w:val="28"/>
          <w:lang w:eastAsia="en-US"/>
        </w:rPr>
        <w:t>Тювеево</w:t>
      </w:r>
      <w:proofErr w:type="spellEnd"/>
      <w:r>
        <w:rPr>
          <w:sz w:val="28"/>
          <w:szCs w:val="28"/>
          <w:lang w:eastAsia="en-US"/>
        </w:rPr>
        <w:t>, ул.Молодежная, д.14.</w:t>
      </w:r>
    </w:p>
    <w:p w:rsidR="00FC6C23" w:rsidRDefault="00FC6C23" w:rsidP="00FC6C23">
      <w:pPr>
        <w:pStyle w:val="a4"/>
        <w:spacing w:after="0" w:line="360" w:lineRule="auto"/>
        <w:rPr>
          <w:i/>
          <w:iCs/>
        </w:rPr>
      </w:pPr>
      <w:r>
        <w:rPr>
          <w:sz w:val="28"/>
          <w:szCs w:val="28"/>
          <w:lang w:eastAsia="en-US"/>
        </w:rPr>
        <w:t xml:space="preserve">      </w:t>
      </w:r>
      <w:r w:rsidR="00973F64">
        <w:rPr>
          <w:sz w:val="28"/>
          <w:szCs w:val="28"/>
          <w:lang w:eastAsia="en-US"/>
        </w:rPr>
        <w:t>2.</w:t>
      </w:r>
      <w:r w:rsidRPr="00FC6C23">
        <w:rPr>
          <w:szCs w:val="28"/>
        </w:rPr>
        <w:t xml:space="preserve"> </w:t>
      </w:r>
      <w:r>
        <w:rPr>
          <w:szCs w:val="28"/>
        </w:rPr>
        <w:t xml:space="preserve"> Назначить рабочую группу  по организации и проведению публичных слушаний </w:t>
      </w:r>
      <w:r w:rsidRPr="00973F64">
        <w:rPr>
          <w:sz w:val="28"/>
          <w:szCs w:val="28"/>
          <w:lang w:eastAsia="en-US"/>
        </w:rPr>
        <w:t xml:space="preserve">по внесению изменений в правила землепользования и застройки </w:t>
      </w:r>
      <w:proofErr w:type="spellStart"/>
      <w:r w:rsidRPr="00973F64">
        <w:rPr>
          <w:sz w:val="28"/>
          <w:szCs w:val="28"/>
          <w:lang w:eastAsia="en-US"/>
        </w:rPr>
        <w:t>Русско-Тювеевского</w:t>
      </w:r>
      <w:proofErr w:type="spellEnd"/>
      <w:r w:rsidRPr="00973F64"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Pr="00973F64">
        <w:rPr>
          <w:sz w:val="28"/>
          <w:szCs w:val="28"/>
          <w:lang w:eastAsia="en-US"/>
        </w:rPr>
        <w:t>Темниковского</w:t>
      </w:r>
      <w:proofErr w:type="spellEnd"/>
      <w:r w:rsidRPr="00973F64">
        <w:rPr>
          <w:sz w:val="28"/>
          <w:szCs w:val="28"/>
          <w:lang w:eastAsia="en-US"/>
        </w:rPr>
        <w:t xml:space="preserve"> муниципального района Республики Мордовия</w:t>
      </w:r>
      <w:r>
        <w:rPr>
          <w:sz w:val="28"/>
          <w:szCs w:val="28"/>
          <w:lang w:eastAsia="en-US"/>
        </w:rPr>
        <w:t>:</w:t>
      </w:r>
    </w:p>
    <w:p w:rsidR="00FC6C23" w:rsidRDefault="00FC6C23" w:rsidP="00253F18">
      <w:pPr>
        <w:pStyle w:val="ac"/>
        <w:spacing w:line="360" w:lineRule="auto"/>
        <w:rPr>
          <w:b/>
          <w:szCs w:val="28"/>
        </w:rPr>
      </w:pPr>
      <w:proofErr w:type="spellStart"/>
      <w:r>
        <w:rPr>
          <w:szCs w:val="28"/>
        </w:rPr>
        <w:lastRenderedPageBreak/>
        <w:t>Леонович</w:t>
      </w:r>
      <w:proofErr w:type="spellEnd"/>
      <w:r>
        <w:rPr>
          <w:szCs w:val="28"/>
        </w:rPr>
        <w:t xml:space="preserve"> Ф.Ф.. - Глава </w:t>
      </w:r>
      <w:proofErr w:type="spellStart"/>
      <w:r>
        <w:rPr>
          <w:szCs w:val="28"/>
        </w:rPr>
        <w:t>Русско-Тювеевского</w:t>
      </w:r>
      <w:proofErr w:type="spellEnd"/>
      <w:r>
        <w:rPr>
          <w:szCs w:val="28"/>
        </w:rPr>
        <w:t xml:space="preserve"> сельского поселения – (председатель рабочей группы);</w:t>
      </w:r>
    </w:p>
    <w:p w:rsidR="00FC6C23" w:rsidRDefault="00FC6C23" w:rsidP="00253F18">
      <w:pPr>
        <w:spacing w:line="360" w:lineRule="auto"/>
        <w:jc w:val="both"/>
      </w:pPr>
      <w:proofErr w:type="spellStart"/>
      <w:r>
        <w:t>Асаева</w:t>
      </w:r>
      <w:proofErr w:type="spellEnd"/>
      <w:r>
        <w:t xml:space="preserve"> И.Н. – заместитель главы </w:t>
      </w:r>
      <w:proofErr w:type="spellStart"/>
      <w:r>
        <w:t>Русско-Тювеевского</w:t>
      </w:r>
      <w:proofErr w:type="spellEnd"/>
      <w:r>
        <w:t xml:space="preserve"> сельского поселения (заместитель председателя рабочей группы);</w:t>
      </w:r>
    </w:p>
    <w:p w:rsidR="00FC6C23" w:rsidRDefault="00FC6C23" w:rsidP="00253F18">
      <w:pPr>
        <w:spacing w:line="360" w:lineRule="auto"/>
        <w:jc w:val="both"/>
      </w:pPr>
      <w:r>
        <w:t xml:space="preserve">Комарова В.Н. – бухгалтер Администрации </w:t>
      </w:r>
      <w:proofErr w:type="spellStart"/>
      <w:r>
        <w:t>Русско-Тювеевского</w:t>
      </w:r>
      <w:proofErr w:type="spellEnd"/>
      <w:r>
        <w:t xml:space="preserve"> сельского поселения  -  (секретарь рабочей группы).</w:t>
      </w:r>
    </w:p>
    <w:p w:rsidR="00FC6C23" w:rsidRDefault="00FC6C23" w:rsidP="0023332A">
      <w:pPr>
        <w:spacing w:line="360" w:lineRule="auto"/>
        <w:jc w:val="both"/>
      </w:pPr>
      <w:r>
        <w:t xml:space="preserve">                                                 Члены рабочей группы:</w:t>
      </w:r>
    </w:p>
    <w:p w:rsidR="00FC6C23" w:rsidRDefault="00FC6C23" w:rsidP="0023332A">
      <w:pPr>
        <w:spacing w:line="360" w:lineRule="auto"/>
        <w:jc w:val="both"/>
      </w:pPr>
      <w:r>
        <w:t xml:space="preserve">1. Максакова Н.В. - депутат Совета депутатов </w:t>
      </w:r>
      <w:proofErr w:type="spellStart"/>
      <w:r>
        <w:t>Русско-Тювеевского</w:t>
      </w:r>
      <w:proofErr w:type="spellEnd"/>
      <w:r>
        <w:t xml:space="preserve">  сельского поселения.</w:t>
      </w:r>
    </w:p>
    <w:p w:rsidR="00FC6C23" w:rsidRDefault="00FC6C23" w:rsidP="0023332A">
      <w:pPr>
        <w:spacing w:line="360" w:lineRule="auto"/>
        <w:jc w:val="both"/>
      </w:pPr>
      <w:r>
        <w:t xml:space="preserve">2. </w:t>
      </w:r>
      <w:r w:rsidR="00253F18">
        <w:t>Наумова Л.И.</w:t>
      </w:r>
      <w:r>
        <w:t xml:space="preserve"> - депутат Совета депутатов </w:t>
      </w:r>
      <w:proofErr w:type="spellStart"/>
      <w:r>
        <w:t>Русско-Тювеевского</w:t>
      </w:r>
      <w:proofErr w:type="spellEnd"/>
      <w:r>
        <w:t xml:space="preserve">  сельского поселения.</w:t>
      </w:r>
    </w:p>
    <w:p w:rsidR="00FC6C23" w:rsidRDefault="00FC6C23" w:rsidP="0023332A">
      <w:pPr>
        <w:spacing w:line="360" w:lineRule="auto"/>
        <w:jc w:val="both"/>
      </w:pPr>
    </w:p>
    <w:p w:rsidR="0049388B" w:rsidRPr="00A346DB" w:rsidRDefault="00973F64" w:rsidP="0023332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973F64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3</w:t>
      </w:r>
      <w:r w:rsidR="0049388B" w:rsidRPr="00A346DB">
        <w:rPr>
          <w:sz w:val="28"/>
          <w:szCs w:val="28"/>
          <w:lang w:eastAsia="en-US"/>
        </w:rPr>
        <w:t>. Настоящее постановление вступает в силу со дня его официального опубликования.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Default="0049388B" w:rsidP="00201969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Глава </w:t>
      </w:r>
      <w:proofErr w:type="spellStart"/>
      <w:r>
        <w:rPr>
          <w:sz w:val="28"/>
          <w:szCs w:val="28"/>
          <w:lang w:eastAsia="en-US"/>
        </w:rPr>
        <w:t>Русско-Тювеевского</w:t>
      </w:r>
      <w:proofErr w:type="spellEnd"/>
      <w:r>
        <w:rPr>
          <w:sz w:val="28"/>
          <w:szCs w:val="28"/>
          <w:lang w:eastAsia="en-US"/>
        </w:rPr>
        <w:t xml:space="preserve"> </w:t>
      </w:r>
    </w:p>
    <w:p w:rsidR="0049388B" w:rsidRPr="00A346DB" w:rsidRDefault="0049388B" w:rsidP="00201969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сельского поселения                                                                         </w:t>
      </w:r>
      <w:proofErr w:type="spellStart"/>
      <w:r>
        <w:rPr>
          <w:sz w:val="28"/>
          <w:szCs w:val="28"/>
          <w:lang w:eastAsia="en-US"/>
        </w:rPr>
        <w:t>Ф.Ф.Леонович</w:t>
      </w:r>
      <w:proofErr w:type="spellEnd"/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sectPr w:rsidR="0049388B" w:rsidSect="00CC36D2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EA3" w:rsidRDefault="00FD6EA3" w:rsidP="0057669C">
      <w:r>
        <w:separator/>
      </w:r>
    </w:p>
  </w:endnote>
  <w:endnote w:type="continuationSeparator" w:id="1">
    <w:p w:rsidR="00FD6EA3" w:rsidRDefault="00FD6EA3" w:rsidP="005766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EA3" w:rsidRDefault="00FD6EA3" w:rsidP="0057669C">
      <w:r>
        <w:separator/>
      </w:r>
    </w:p>
  </w:footnote>
  <w:footnote w:type="continuationSeparator" w:id="1">
    <w:p w:rsidR="00FD6EA3" w:rsidRDefault="00FD6EA3" w:rsidP="005766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51F98"/>
    <w:rsid w:val="00090504"/>
    <w:rsid w:val="00097320"/>
    <w:rsid w:val="001064C8"/>
    <w:rsid w:val="001507F9"/>
    <w:rsid w:val="00170A5D"/>
    <w:rsid w:val="001F4FA1"/>
    <w:rsid w:val="00201969"/>
    <w:rsid w:val="00217577"/>
    <w:rsid w:val="0023332A"/>
    <w:rsid w:val="00253F18"/>
    <w:rsid w:val="00286AFD"/>
    <w:rsid w:val="00286E67"/>
    <w:rsid w:val="002B1AF4"/>
    <w:rsid w:val="00400544"/>
    <w:rsid w:val="00400EC9"/>
    <w:rsid w:val="004224E3"/>
    <w:rsid w:val="0049388B"/>
    <w:rsid w:val="004B2928"/>
    <w:rsid w:val="004B2C6A"/>
    <w:rsid w:val="004E27D6"/>
    <w:rsid w:val="0051223A"/>
    <w:rsid w:val="00537202"/>
    <w:rsid w:val="005631AC"/>
    <w:rsid w:val="0057669C"/>
    <w:rsid w:val="005C5147"/>
    <w:rsid w:val="005F7A79"/>
    <w:rsid w:val="00603FD2"/>
    <w:rsid w:val="00606AA3"/>
    <w:rsid w:val="00632B91"/>
    <w:rsid w:val="00685A18"/>
    <w:rsid w:val="006A4408"/>
    <w:rsid w:val="006B5C04"/>
    <w:rsid w:val="006F4302"/>
    <w:rsid w:val="00724A33"/>
    <w:rsid w:val="00750357"/>
    <w:rsid w:val="00754CFE"/>
    <w:rsid w:val="0075779B"/>
    <w:rsid w:val="00760BA4"/>
    <w:rsid w:val="007D653C"/>
    <w:rsid w:val="008158B2"/>
    <w:rsid w:val="00837003"/>
    <w:rsid w:val="008463CD"/>
    <w:rsid w:val="0085254C"/>
    <w:rsid w:val="00861488"/>
    <w:rsid w:val="008C59A5"/>
    <w:rsid w:val="009343AC"/>
    <w:rsid w:val="00973F64"/>
    <w:rsid w:val="00994C24"/>
    <w:rsid w:val="00A24FA4"/>
    <w:rsid w:val="00A32B2D"/>
    <w:rsid w:val="00A346DB"/>
    <w:rsid w:val="00A83F6A"/>
    <w:rsid w:val="00A861B6"/>
    <w:rsid w:val="00A86D00"/>
    <w:rsid w:val="00AD3A8A"/>
    <w:rsid w:val="00AE3B09"/>
    <w:rsid w:val="00B44528"/>
    <w:rsid w:val="00BB344B"/>
    <w:rsid w:val="00BD5B98"/>
    <w:rsid w:val="00C02259"/>
    <w:rsid w:val="00C614DE"/>
    <w:rsid w:val="00C80844"/>
    <w:rsid w:val="00C87F35"/>
    <w:rsid w:val="00CA33A8"/>
    <w:rsid w:val="00CB3EF0"/>
    <w:rsid w:val="00CB79AB"/>
    <w:rsid w:val="00CC36D2"/>
    <w:rsid w:val="00D60CE8"/>
    <w:rsid w:val="00D6166F"/>
    <w:rsid w:val="00D9165F"/>
    <w:rsid w:val="00D9372C"/>
    <w:rsid w:val="00E01107"/>
    <w:rsid w:val="00E92E85"/>
    <w:rsid w:val="00EA3973"/>
    <w:rsid w:val="00EC71DA"/>
    <w:rsid w:val="00ED153A"/>
    <w:rsid w:val="00ED7150"/>
    <w:rsid w:val="00EF6E04"/>
    <w:rsid w:val="00F1190A"/>
    <w:rsid w:val="00F17DEA"/>
    <w:rsid w:val="00F537BB"/>
    <w:rsid w:val="00F619C9"/>
    <w:rsid w:val="00F8502F"/>
    <w:rsid w:val="00FC6C23"/>
    <w:rsid w:val="00FD6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320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00544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rsid w:val="006A4408"/>
    <w:rPr>
      <w:rFonts w:cs="Times New Roman"/>
      <w:color w:val="000080"/>
      <w:u w:val="single"/>
    </w:rPr>
  </w:style>
  <w:style w:type="paragraph" w:styleId="a4">
    <w:name w:val="Normal (Web)"/>
    <w:basedOn w:val="a"/>
    <w:rsid w:val="006A4408"/>
    <w:pPr>
      <w:spacing w:before="100" w:beforeAutospacing="1" w:after="119"/>
    </w:pPr>
  </w:style>
  <w:style w:type="character" w:customStyle="1" w:styleId="SubtitleChar1">
    <w:name w:val="Subtitle Char1"/>
    <w:uiPriority w:val="99"/>
    <w:locked/>
    <w:rsid w:val="006A4408"/>
    <w:rPr>
      <w:b/>
      <w:sz w:val="32"/>
      <w:lang w:val="ru-RU" w:eastAsia="ru-RU"/>
    </w:rPr>
  </w:style>
  <w:style w:type="paragraph" w:styleId="a5">
    <w:name w:val="Subtitle"/>
    <w:basedOn w:val="a"/>
    <w:link w:val="a6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locked/>
    <w:rsid w:val="00400544"/>
    <w:rPr>
      <w:rFonts w:ascii="Cambria" w:hAnsi="Cambria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BD5B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a0"/>
    <w:link w:val="HTML"/>
    <w:uiPriority w:val="99"/>
    <w:semiHidden/>
    <w:locked/>
    <w:rsid w:val="0075779B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BD5B98"/>
    <w:rPr>
      <w:rFonts w:ascii="Courier New" w:hAnsi="Courier New" w:cs="Courier New"/>
      <w:lang w:val="ru-RU" w:eastAsia="ru-RU" w:bidi="ar-SA"/>
    </w:rPr>
  </w:style>
  <w:style w:type="character" w:customStyle="1" w:styleId="a7">
    <w:name w:val="Без интервала Знак"/>
    <w:basedOn w:val="a0"/>
    <w:link w:val="11"/>
    <w:uiPriority w:val="99"/>
    <w:locked/>
    <w:rsid w:val="00BD5B98"/>
    <w:rPr>
      <w:sz w:val="22"/>
      <w:szCs w:val="22"/>
      <w:lang w:val="ru-RU" w:eastAsia="ru-RU" w:bidi="ar-SA"/>
    </w:rPr>
  </w:style>
  <w:style w:type="paragraph" w:customStyle="1" w:styleId="11">
    <w:name w:val="Без интервала1"/>
    <w:link w:val="a7"/>
    <w:uiPriority w:val="99"/>
    <w:rsid w:val="00BD5B98"/>
    <w:rPr>
      <w:sz w:val="22"/>
      <w:szCs w:val="22"/>
    </w:rPr>
  </w:style>
  <w:style w:type="character" w:customStyle="1" w:styleId="HeaderChar">
    <w:name w:val="Header Char"/>
    <w:uiPriority w:val="99"/>
    <w:locked/>
    <w:rsid w:val="00AD3A8A"/>
    <w:rPr>
      <w:rFonts w:cs="Times New Roman"/>
      <w:sz w:val="24"/>
      <w:szCs w:val="24"/>
    </w:rPr>
  </w:style>
  <w:style w:type="paragraph" w:styleId="a8">
    <w:name w:val="header"/>
    <w:basedOn w:val="a"/>
    <w:link w:val="a9"/>
    <w:uiPriority w:val="99"/>
    <w:rsid w:val="00AD3A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9372C"/>
    <w:rPr>
      <w:rFonts w:cs="Times New Roman"/>
      <w:sz w:val="24"/>
      <w:szCs w:val="24"/>
    </w:rPr>
  </w:style>
  <w:style w:type="character" w:customStyle="1" w:styleId="FooterChar">
    <w:name w:val="Footer Char"/>
    <w:uiPriority w:val="99"/>
    <w:semiHidden/>
    <w:locked/>
    <w:rsid w:val="00AD3A8A"/>
    <w:rPr>
      <w:rFonts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AD3A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9372C"/>
    <w:rPr>
      <w:rFonts w:cs="Times New Roman"/>
      <w:sz w:val="24"/>
      <w:szCs w:val="24"/>
    </w:rPr>
  </w:style>
  <w:style w:type="paragraph" w:styleId="ac">
    <w:name w:val="Body Text"/>
    <w:basedOn w:val="a"/>
    <w:link w:val="ad"/>
    <w:rsid w:val="00FC6C23"/>
    <w:pPr>
      <w:jc w:val="both"/>
    </w:pPr>
    <w:rPr>
      <w:sz w:val="28"/>
      <w:szCs w:val="20"/>
      <w:lang w:eastAsia="en-US"/>
    </w:rPr>
  </w:style>
  <w:style w:type="character" w:customStyle="1" w:styleId="ad">
    <w:name w:val="Основной текст Знак"/>
    <w:basedOn w:val="a0"/>
    <w:link w:val="ac"/>
    <w:rsid w:val="00FC6C23"/>
    <w:rPr>
      <w:sz w:val="28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83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244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</vt:lpstr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zam</dc:creator>
  <cp:keywords/>
  <dc:description/>
  <cp:lastModifiedBy>W7</cp:lastModifiedBy>
  <cp:revision>20</cp:revision>
  <cp:lastPrinted>2018-06-21T12:06:00Z</cp:lastPrinted>
  <dcterms:created xsi:type="dcterms:W3CDTF">2018-01-10T13:19:00Z</dcterms:created>
  <dcterms:modified xsi:type="dcterms:W3CDTF">2018-08-07T09:07:00Z</dcterms:modified>
</cp:coreProperties>
</file>