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A1E" w:rsidRDefault="00DA3A1E" w:rsidP="009F1A74">
      <w:pPr>
        <w:jc w:val="center"/>
        <w:outlineLvl w:val="0"/>
        <w:rPr>
          <w:szCs w:val="28"/>
        </w:rPr>
      </w:pPr>
      <w:r>
        <w:rPr>
          <w:szCs w:val="28"/>
        </w:rPr>
        <w:t>СОВЕТ ДЕПУТАТОВ РУССКО-ТЮВЕЕВСКОГО  СЕЛЬСКОГО ПОСЕЛЕНИЯТЕМНИКОВСКОГО МУНИЦИПАЛЬНОГО РАЙОНА</w:t>
      </w:r>
    </w:p>
    <w:p w:rsidR="00DA3A1E" w:rsidRDefault="00DA3A1E" w:rsidP="009F1A74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DA3A1E" w:rsidRDefault="00DA3A1E" w:rsidP="009F1A74">
      <w:pPr>
        <w:jc w:val="center"/>
        <w:rPr>
          <w:szCs w:val="28"/>
        </w:rPr>
      </w:pPr>
    </w:p>
    <w:p w:rsidR="00DA3A1E" w:rsidRPr="00990A2C" w:rsidRDefault="00DA3A1E" w:rsidP="009F1A74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DA3A1E" w:rsidRDefault="00DA3A1E" w:rsidP="000953A8">
      <w:pPr>
        <w:rPr>
          <w:szCs w:val="28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DA3A1E" w:rsidRPr="00B812CA" w:rsidRDefault="00DA3A1E" w:rsidP="007B6478">
      <w:pPr>
        <w:shd w:val="clear" w:color="auto" w:fill="FFFFFF"/>
        <w:rPr>
          <w:szCs w:val="28"/>
        </w:rPr>
      </w:pPr>
      <w:r>
        <w:rPr>
          <w:szCs w:val="28"/>
        </w:rPr>
        <w:t>02 октября</w:t>
      </w:r>
      <w:r w:rsidRPr="00B812CA">
        <w:rPr>
          <w:szCs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B812CA">
          <w:rPr>
            <w:szCs w:val="28"/>
          </w:rPr>
          <w:t>2018 г</w:t>
        </w:r>
      </w:smartTag>
      <w:r w:rsidRPr="00B812CA">
        <w:rPr>
          <w:szCs w:val="28"/>
          <w:u w:val="single"/>
        </w:rPr>
        <w:t xml:space="preserve"> </w:t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  <w:t xml:space="preserve">               </w:t>
      </w:r>
      <w:r>
        <w:rPr>
          <w:szCs w:val="28"/>
        </w:rPr>
        <w:t xml:space="preserve">      </w:t>
      </w:r>
      <w:r w:rsidRPr="00B812CA">
        <w:rPr>
          <w:szCs w:val="28"/>
        </w:rPr>
        <w:t>№</w:t>
      </w:r>
      <w:r>
        <w:rPr>
          <w:szCs w:val="28"/>
        </w:rPr>
        <w:t xml:space="preserve"> 83</w:t>
      </w:r>
      <w:r w:rsidRPr="00B812CA">
        <w:rPr>
          <w:szCs w:val="28"/>
        </w:rPr>
        <w:t xml:space="preserve"> </w:t>
      </w:r>
    </w:p>
    <w:p w:rsidR="00DA3A1E" w:rsidRDefault="00DA3A1E" w:rsidP="007B6478">
      <w:pPr>
        <w:pStyle w:val="NoSpacing"/>
        <w:shd w:val="clear" w:color="auto" w:fill="FFFFFF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B812CA">
        <w:rPr>
          <w:rFonts w:ascii="Times New Roman" w:hAnsi="Times New Roman"/>
          <w:sz w:val="28"/>
          <w:szCs w:val="28"/>
        </w:rPr>
        <w:t>д. Русское Тювеево</w:t>
      </w:r>
    </w:p>
    <w:p w:rsidR="00DA3A1E" w:rsidRPr="00B812CA" w:rsidRDefault="00DA3A1E" w:rsidP="007B6478">
      <w:pPr>
        <w:pStyle w:val="NoSpacing"/>
        <w:shd w:val="clear" w:color="auto" w:fill="FFFFFF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DA3A1E" w:rsidRPr="000953A8" w:rsidRDefault="00DA3A1E" w:rsidP="000953A8">
      <w:pPr>
        <w:jc w:val="center"/>
        <w:rPr>
          <w:b/>
          <w:bCs/>
          <w:szCs w:val="28"/>
        </w:rPr>
      </w:pPr>
      <w:r w:rsidRPr="000953A8">
        <w:rPr>
          <w:b/>
          <w:bCs/>
          <w:szCs w:val="28"/>
          <w:lang w:eastAsia="ru-RU"/>
        </w:rPr>
        <w:t xml:space="preserve">О внесении изменений в решение Совета депутатов </w:t>
      </w:r>
      <w:r w:rsidRPr="000953A8">
        <w:rPr>
          <w:b/>
          <w:bCs/>
          <w:szCs w:val="28"/>
        </w:rPr>
        <w:t>Русско-Тювеевского сельского поселения Темниковского муниципального района от 06 ноября 2014 года № 104 «О налоге на имущество физических лиц»</w:t>
      </w:r>
    </w:p>
    <w:p w:rsidR="00DA3A1E" w:rsidRDefault="00DA3A1E" w:rsidP="000953A8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</w:p>
    <w:p w:rsidR="00DA3A1E" w:rsidRPr="00A825D6" w:rsidRDefault="00DA3A1E" w:rsidP="000953A8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  <w:r w:rsidRPr="00A825D6">
        <w:rPr>
          <w:bCs/>
          <w:szCs w:val="28"/>
        </w:rPr>
        <w:t>В целях приведения в соответствие с Налоговым кодексом Российской Федерации:</w:t>
      </w:r>
    </w:p>
    <w:p w:rsidR="00DA3A1E" w:rsidRPr="00A825D6" w:rsidRDefault="00DA3A1E" w:rsidP="000953A8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  <w:r w:rsidRPr="00A825D6">
        <w:rPr>
          <w:bCs/>
          <w:szCs w:val="28"/>
        </w:rPr>
        <w:t xml:space="preserve">1. Внести </w:t>
      </w:r>
      <w:r>
        <w:rPr>
          <w:bCs/>
          <w:szCs w:val="28"/>
        </w:rPr>
        <w:t xml:space="preserve">в </w:t>
      </w:r>
      <w:r w:rsidRPr="00A825D6">
        <w:rPr>
          <w:bCs/>
          <w:szCs w:val="28"/>
        </w:rPr>
        <w:t>решени</w:t>
      </w:r>
      <w:r>
        <w:rPr>
          <w:bCs/>
          <w:szCs w:val="28"/>
        </w:rPr>
        <w:t>е</w:t>
      </w:r>
      <w:r w:rsidRPr="00A825D6">
        <w:rPr>
          <w:bCs/>
          <w:szCs w:val="28"/>
        </w:rPr>
        <w:t xml:space="preserve"> Совета депутатов </w:t>
      </w:r>
      <w:r w:rsidRPr="000953A8">
        <w:rPr>
          <w:bCs/>
          <w:szCs w:val="28"/>
        </w:rPr>
        <w:t>Русско-Тювеевского</w:t>
      </w:r>
      <w:r w:rsidRPr="00A825D6">
        <w:rPr>
          <w:bCs/>
          <w:szCs w:val="28"/>
        </w:rPr>
        <w:t xml:space="preserve"> сельского поселения </w:t>
      </w:r>
      <w:r w:rsidRPr="000953A8">
        <w:rPr>
          <w:bCs/>
          <w:szCs w:val="28"/>
        </w:rPr>
        <w:t>Темниковского</w:t>
      </w:r>
      <w:r w:rsidRPr="00A825D6">
        <w:rPr>
          <w:bCs/>
          <w:szCs w:val="28"/>
        </w:rPr>
        <w:t xml:space="preserve"> муниципального района от </w:t>
      </w:r>
      <w:r w:rsidRPr="000953A8">
        <w:rPr>
          <w:bCs/>
          <w:szCs w:val="28"/>
        </w:rPr>
        <w:t>06 ноября 2014 года № 104</w:t>
      </w:r>
      <w:r w:rsidRPr="000953A8">
        <w:rPr>
          <w:b/>
          <w:bCs/>
          <w:szCs w:val="28"/>
        </w:rPr>
        <w:t xml:space="preserve"> </w:t>
      </w:r>
      <w:r w:rsidRPr="00A825D6">
        <w:rPr>
          <w:bCs/>
          <w:szCs w:val="28"/>
        </w:rPr>
        <w:t xml:space="preserve"> </w:t>
      </w:r>
      <w:r w:rsidRPr="002D2168">
        <w:rPr>
          <w:bCs/>
          <w:szCs w:val="28"/>
        </w:rPr>
        <w:t>«</w:t>
      </w:r>
      <w:r w:rsidRPr="00A825D6">
        <w:rPr>
          <w:bCs/>
          <w:szCs w:val="28"/>
        </w:rPr>
        <w:t>О налоге на имущество физических лиц</w:t>
      </w:r>
      <w:r w:rsidRPr="002D2168">
        <w:rPr>
          <w:bCs/>
          <w:szCs w:val="28"/>
        </w:rPr>
        <w:t>»</w:t>
      </w:r>
      <w:r w:rsidRPr="00A825D6">
        <w:rPr>
          <w:bCs/>
          <w:szCs w:val="28"/>
        </w:rPr>
        <w:t xml:space="preserve"> следующие</w:t>
      </w:r>
      <w:r>
        <w:rPr>
          <w:bCs/>
          <w:szCs w:val="28"/>
        </w:rPr>
        <w:t xml:space="preserve"> </w:t>
      </w:r>
      <w:r w:rsidRPr="00A825D6">
        <w:rPr>
          <w:bCs/>
          <w:szCs w:val="28"/>
        </w:rPr>
        <w:t>изменения:</w:t>
      </w:r>
    </w:p>
    <w:p w:rsidR="00DA3A1E" w:rsidRDefault="00DA3A1E" w:rsidP="000953A8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  <w:r w:rsidRPr="00A825D6">
        <w:rPr>
          <w:bCs/>
          <w:szCs w:val="28"/>
        </w:rPr>
        <w:t>в пункт</w:t>
      </w:r>
      <w:r>
        <w:rPr>
          <w:bCs/>
          <w:szCs w:val="28"/>
        </w:rPr>
        <w:t>е</w:t>
      </w:r>
      <w:r w:rsidRPr="00A825D6">
        <w:rPr>
          <w:bCs/>
          <w:szCs w:val="28"/>
        </w:rPr>
        <w:t xml:space="preserve"> 2</w:t>
      </w:r>
      <w:r>
        <w:rPr>
          <w:bCs/>
          <w:szCs w:val="28"/>
        </w:rPr>
        <w:t>:</w:t>
      </w:r>
    </w:p>
    <w:p w:rsidR="00DA3A1E" w:rsidRDefault="00DA3A1E" w:rsidP="000953A8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  <w:r w:rsidRPr="00A825D6">
        <w:rPr>
          <w:bCs/>
          <w:szCs w:val="28"/>
        </w:rPr>
        <w:t>1)</w:t>
      </w:r>
      <w:r>
        <w:rPr>
          <w:bCs/>
          <w:szCs w:val="28"/>
        </w:rPr>
        <w:t xml:space="preserve"> подпункт </w:t>
      </w:r>
      <w:r w:rsidRPr="00A825D6">
        <w:rPr>
          <w:bCs/>
          <w:szCs w:val="28"/>
        </w:rPr>
        <w:t xml:space="preserve">1 </w:t>
      </w:r>
      <w:r>
        <w:rPr>
          <w:bCs/>
          <w:szCs w:val="28"/>
        </w:rPr>
        <w:t xml:space="preserve"> изложить в следующей редакции:</w:t>
      </w:r>
    </w:p>
    <w:p w:rsidR="00DA3A1E" w:rsidRPr="000953A8" w:rsidRDefault="00DA3A1E" w:rsidP="007E54A1">
      <w:pPr>
        <w:autoSpaceDE w:val="0"/>
        <w:autoSpaceDN w:val="0"/>
        <w:adjustRightInd w:val="0"/>
        <w:jc w:val="both"/>
        <w:rPr>
          <w:bCs/>
          <w:szCs w:val="28"/>
        </w:rPr>
      </w:pPr>
      <w:r>
        <w:rPr>
          <w:bCs/>
          <w:szCs w:val="28"/>
        </w:rPr>
        <w:t xml:space="preserve">«1) </w:t>
      </w:r>
      <w:r w:rsidRPr="005374CD">
        <w:rPr>
          <w:bCs/>
          <w:szCs w:val="28"/>
        </w:rPr>
        <w:t>жилых домов</w:t>
      </w:r>
      <w:r w:rsidRPr="000953A8">
        <w:rPr>
          <w:bCs/>
          <w:szCs w:val="28"/>
        </w:rPr>
        <w:t>, части жилых домов, единых недвижимых комплексов, в состав которых входит хотя бы один жилой дом, гаражей, машино-мест,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налогообложения;»</w:t>
      </w:r>
    </w:p>
    <w:p w:rsidR="00DA3A1E" w:rsidRPr="000953A8" w:rsidRDefault="00DA3A1E" w:rsidP="000953A8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  <w:r w:rsidRPr="000953A8">
        <w:rPr>
          <w:bCs/>
          <w:szCs w:val="28"/>
        </w:rPr>
        <w:t>2) в подпункте 2  слова «жилых помещений (квартир, комнат)» заменить словами  «квартир, частей квартир, комнат»;</w:t>
      </w:r>
    </w:p>
    <w:p w:rsidR="00DA3A1E" w:rsidRPr="000953A8" w:rsidRDefault="00DA3A1E" w:rsidP="000953A8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  <w:r w:rsidRPr="000953A8">
        <w:rPr>
          <w:bCs/>
          <w:szCs w:val="28"/>
        </w:rPr>
        <w:t>часть пятую пункта 3 изложить в следующей редакции:</w:t>
      </w:r>
    </w:p>
    <w:p w:rsidR="00DA3A1E" w:rsidRPr="000953A8" w:rsidRDefault="00DA3A1E" w:rsidP="000953A8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  <w:r w:rsidRPr="000953A8">
        <w:rPr>
          <w:bCs/>
          <w:szCs w:val="28"/>
        </w:rPr>
        <w:t>«Налоговая льгота предоставляется в отношении следующих видов объектов налогообложения:</w:t>
      </w:r>
    </w:p>
    <w:p w:rsidR="00DA3A1E" w:rsidRPr="000953A8" w:rsidRDefault="00DA3A1E" w:rsidP="000953A8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  <w:r w:rsidRPr="000953A8">
        <w:rPr>
          <w:bCs/>
          <w:szCs w:val="28"/>
        </w:rPr>
        <w:t>1) квартира, часть квартиры или комната;</w:t>
      </w:r>
    </w:p>
    <w:p w:rsidR="00DA3A1E" w:rsidRPr="000953A8" w:rsidRDefault="00DA3A1E" w:rsidP="000953A8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  <w:r w:rsidRPr="000953A8">
        <w:rPr>
          <w:bCs/>
          <w:szCs w:val="28"/>
        </w:rPr>
        <w:t>2) жилой дом или часть жилого дома».</w:t>
      </w:r>
    </w:p>
    <w:p w:rsidR="00DA3A1E" w:rsidRPr="00A825D6" w:rsidRDefault="00DA3A1E" w:rsidP="000953A8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  <w:r w:rsidRPr="000953A8">
        <w:rPr>
          <w:bCs/>
          <w:szCs w:val="28"/>
        </w:rPr>
        <w:t>2. Настоящее решение вступает в силу со дня его официального опубликования и распространяет свое действие  на правоотношения, связанные с исчислением налога на имущество физических лиц с 1 января 201</w:t>
      </w:r>
      <w:r>
        <w:rPr>
          <w:bCs/>
          <w:szCs w:val="28"/>
        </w:rPr>
        <w:t>8</w:t>
      </w:r>
      <w:r w:rsidRPr="000953A8">
        <w:rPr>
          <w:bCs/>
          <w:szCs w:val="28"/>
        </w:rPr>
        <w:t xml:space="preserve"> года.</w:t>
      </w:r>
    </w:p>
    <w:p w:rsidR="00DA3A1E" w:rsidRDefault="00DA3A1E" w:rsidP="009C3DC8">
      <w:pPr>
        <w:spacing w:before="100" w:beforeAutospacing="1" w:after="100" w:afterAutospacing="1"/>
        <w:rPr>
          <w:szCs w:val="28"/>
          <w:lang w:eastAsia="ru-RU"/>
        </w:rPr>
      </w:pPr>
    </w:p>
    <w:p w:rsidR="00DA3A1E" w:rsidRDefault="00DA3A1E" w:rsidP="009C3DC8">
      <w:pPr>
        <w:spacing w:before="100" w:beforeAutospacing="1" w:after="100" w:afterAutospacing="1"/>
        <w:rPr>
          <w:szCs w:val="28"/>
          <w:lang w:eastAsia="ru-RU"/>
        </w:rPr>
      </w:pPr>
    </w:p>
    <w:p w:rsidR="00DA3A1E" w:rsidRPr="007F036C" w:rsidRDefault="00DA3A1E" w:rsidP="0080787D">
      <w:r>
        <w:rPr>
          <w:szCs w:val="28"/>
        </w:rPr>
        <w:t xml:space="preserve">Председатель Совета депутатов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Ф.Ф.Леонович</w:t>
      </w:r>
    </w:p>
    <w:sectPr w:rsidR="00DA3A1E" w:rsidRPr="007F036C" w:rsidSect="00AB7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71A4"/>
    <w:rsid w:val="000953A8"/>
    <w:rsid w:val="00103A6F"/>
    <w:rsid w:val="00104574"/>
    <w:rsid w:val="001923C6"/>
    <w:rsid w:val="00194C70"/>
    <w:rsid w:val="001F09D4"/>
    <w:rsid w:val="00222BD4"/>
    <w:rsid w:val="00225827"/>
    <w:rsid w:val="002904B8"/>
    <w:rsid w:val="002D2168"/>
    <w:rsid w:val="0030211D"/>
    <w:rsid w:val="00363BC9"/>
    <w:rsid w:val="00393B75"/>
    <w:rsid w:val="003B72A8"/>
    <w:rsid w:val="003E4D27"/>
    <w:rsid w:val="003E6456"/>
    <w:rsid w:val="003F4471"/>
    <w:rsid w:val="004F60FA"/>
    <w:rsid w:val="005374CD"/>
    <w:rsid w:val="005A7AFF"/>
    <w:rsid w:val="005F7035"/>
    <w:rsid w:val="00617240"/>
    <w:rsid w:val="006F098D"/>
    <w:rsid w:val="00777DDC"/>
    <w:rsid w:val="007B6478"/>
    <w:rsid w:val="007E54A1"/>
    <w:rsid w:val="007F036C"/>
    <w:rsid w:val="0080787D"/>
    <w:rsid w:val="00890AB8"/>
    <w:rsid w:val="00896BAE"/>
    <w:rsid w:val="00912745"/>
    <w:rsid w:val="00990A2C"/>
    <w:rsid w:val="009925FC"/>
    <w:rsid w:val="009C3DC8"/>
    <w:rsid w:val="009F1A74"/>
    <w:rsid w:val="00A07571"/>
    <w:rsid w:val="00A635AD"/>
    <w:rsid w:val="00A74612"/>
    <w:rsid w:val="00A825D6"/>
    <w:rsid w:val="00AB79F3"/>
    <w:rsid w:val="00B53835"/>
    <w:rsid w:val="00B571A4"/>
    <w:rsid w:val="00B812CA"/>
    <w:rsid w:val="00BE7DC0"/>
    <w:rsid w:val="00BF7F39"/>
    <w:rsid w:val="00C508F2"/>
    <w:rsid w:val="00C52D01"/>
    <w:rsid w:val="00C85004"/>
    <w:rsid w:val="00CB16A9"/>
    <w:rsid w:val="00D630DE"/>
    <w:rsid w:val="00D9542B"/>
    <w:rsid w:val="00DA3A1E"/>
    <w:rsid w:val="00DC0BF2"/>
    <w:rsid w:val="00E023A9"/>
    <w:rsid w:val="00E35C77"/>
    <w:rsid w:val="00E47AAA"/>
    <w:rsid w:val="00F2789E"/>
    <w:rsid w:val="00F41FE6"/>
    <w:rsid w:val="00F73EDB"/>
    <w:rsid w:val="00FB5ACA"/>
    <w:rsid w:val="00FE2F9E"/>
    <w:rsid w:val="00FE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1A4"/>
    <w:rPr>
      <w:sz w:val="28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basedOn w:val="DefaultParagraphFont"/>
    <w:link w:val="NoSpacing"/>
    <w:uiPriority w:val="99"/>
    <w:locked/>
    <w:rsid w:val="00B571A4"/>
    <w:rPr>
      <w:rFonts w:ascii="Calibri" w:hAnsi="Calibri" w:cs="Times New Roman"/>
      <w:sz w:val="22"/>
      <w:szCs w:val="22"/>
      <w:lang w:val="ru-RU" w:eastAsia="en-US" w:bidi="ar-SA"/>
    </w:rPr>
  </w:style>
  <w:style w:type="paragraph" w:styleId="NoSpacing">
    <w:name w:val="No Spacing"/>
    <w:link w:val="NoSpacingChar"/>
    <w:uiPriority w:val="99"/>
    <w:qFormat/>
    <w:rsid w:val="00B571A4"/>
    <w:rPr>
      <w:rFonts w:ascii="Calibri" w:hAnsi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93B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  <w:lang w:eastAsia="en-US"/>
    </w:rPr>
  </w:style>
  <w:style w:type="table" w:styleId="TableGrid">
    <w:name w:val="Table Grid"/>
    <w:basedOn w:val="TableNormal"/>
    <w:uiPriority w:val="99"/>
    <w:rsid w:val="00A7461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link w:val="SubtitleChar1"/>
    <w:uiPriority w:val="99"/>
    <w:qFormat/>
    <w:rsid w:val="007B6478"/>
    <w:pPr>
      <w:jc w:val="center"/>
    </w:pPr>
    <w:rPr>
      <w:b/>
      <w:sz w:val="32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Times New Roman"/>
      <w:sz w:val="24"/>
      <w:szCs w:val="24"/>
      <w:lang w:eastAsia="en-US"/>
    </w:rPr>
  </w:style>
  <w:style w:type="character" w:customStyle="1" w:styleId="a">
    <w:name w:val="Подзаголовок Знак"/>
    <w:basedOn w:val="DefaultParagraphFont"/>
    <w:link w:val="Subtitle"/>
    <w:uiPriority w:val="99"/>
    <w:locked/>
    <w:rsid w:val="007B6478"/>
    <w:rPr>
      <w:rFonts w:ascii="Cambria" w:hAnsi="Cambria" w:cs="Times New Roman"/>
      <w:sz w:val="24"/>
      <w:szCs w:val="24"/>
      <w:lang w:eastAsia="en-US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7B6478"/>
    <w:rPr>
      <w:rFonts w:cs="Times New Roman"/>
      <w:b/>
      <w:sz w:val="32"/>
    </w:rPr>
  </w:style>
  <w:style w:type="character" w:customStyle="1" w:styleId="a0">
    <w:name w:val="Гипертекстовая ссылка"/>
    <w:uiPriority w:val="99"/>
    <w:rsid w:val="009F1A74"/>
    <w:rPr>
      <w:b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665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5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5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5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262</Words>
  <Characters>1497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4</cp:revision>
  <cp:lastPrinted>2018-05-17T12:25:00Z</cp:lastPrinted>
  <dcterms:created xsi:type="dcterms:W3CDTF">2018-10-04T07:29:00Z</dcterms:created>
  <dcterms:modified xsi:type="dcterms:W3CDTF">2018-10-04T08:06:00Z</dcterms:modified>
</cp:coreProperties>
</file>