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55E45" w:rsidRDefault="00155E45" w:rsidP="00C12754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Город начинается со двора!</w:t>
      </w:r>
    </w:p>
    <w:p w:rsidR="00155E45" w:rsidRDefault="00155E45" w:rsidP="00C72C5C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5D1CD7" w:rsidRDefault="000613A5" w:rsidP="00F50B9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F127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 г. Темников прошел праздник в честь открытия дворовой территории</w:t>
      </w:r>
      <w:r w:rsidR="00F50B9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</w:t>
      </w:r>
      <w:r w:rsidRPr="003F127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после ее благоустройства по программе партии «Единая Россия»</w:t>
      </w:r>
      <w:r w:rsidR="00F50B9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- </w:t>
      </w:r>
      <w:r w:rsidRPr="003F127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«Городская среда»</w:t>
      </w:r>
      <w:r w:rsidR="00921F4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</w:t>
      </w:r>
      <w:r w:rsidRPr="003F127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 рамках реализации федеральной программы «Формирование комфортной городской среды». </w:t>
      </w:r>
      <w:r w:rsidR="00B75A83" w:rsidRPr="00B75A8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Благодаря этой программе </w:t>
      </w:r>
      <w:r w:rsidR="00122B4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наш район получил</w:t>
      </w:r>
      <w:r w:rsidR="00B75A83" w:rsidRPr="00B75A8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уникальную возможность привести в порядок дворовые территории. </w:t>
      </w:r>
      <w:r w:rsidRPr="003F127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Работы проведены при со</w:t>
      </w:r>
      <w:r w:rsidR="00F822B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3F127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финансировании из федерального и районного бюджетов.</w:t>
      </w:r>
    </w:p>
    <w:p w:rsidR="00C72C5C" w:rsidRPr="00F67763" w:rsidRDefault="000613A5" w:rsidP="00F50B9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F127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417E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Для жителей</w:t>
      </w:r>
      <w:r w:rsidRPr="003F127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домов</w:t>
      </w:r>
      <w:r w:rsidR="00417E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85, 87, 89 по улице</w:t>
      </w:r>
      <w:r w:rsidR="003F127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Розы </w:t>
      </w:r>
      <w:r w:rsidRPr="003F127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Люксембург</w:t>
      </w:r>
      <w:r w:rsidR="00F822B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были </w:t>
      </w:r>
      <w:r w:rsidR="00417E9C">
        <w:rPr>
          <w:rFonts w:ascii="Times New Roman" w:eastAsia="Times New Roman" w:hAnsi="Times New Roman" w:cs="Times New Roman"/>
          <w:sz w:val="28"/>
          <w:szCs w:val="28"/>
          <w:lang w:eastAsia="ru-RU"/>
        </w:rPr>
        <w:t>благоустроенны</w:t>
      </w:r>
      <w:r w:rsidR="00C72C5C" w:rsidRPr="00A462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17E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дворы</w:t>
      </w:r>
      <w:r w:rsidR="0057587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 проложены</w:t>
      </w:r>
      <w:r w:rsidR="00417E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т</w:t>
      </w:r>
      <w:r w:rsidR="0057587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ротуары и подходы </w:t>
      </w:r>
      <w:r w:rsidR="00C72C5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 подъездам</w:t>
      </w:r>
      <w:r w:rsidR="003F127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</w:t>
      </w:r>
      <w:r w:rsidR="0057587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обновлены фасады</w:t>
      </w:r>
      <w:r w:rsidR="00417E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A4625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домов, </w:t>
      </w:r>
      <w:r w:rsidR="00C72C5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благоустроен колодец, </w:t>
      </w:r>
      <w:r w:rsidR="003F127D" w:rsidRPr="00A462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обустроены </w:t>
      </w:r>
      <w:r w:rsidR="003F127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ограждения, </w:t>
      </w:r>
      <w:r w:rsidR="00C72C5C" w:rsidRPr="00F6776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обеспечено освещение дворовой территории, </w:t>
      </w:r>
      <w:r w:rsidR="005758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установлена уютная беседка, </w:t>
      </w:r>
      <w:r w:rsidR="00C72C5C" w:rsidRPr="00F6776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малые архите</w:t>
      </w:r>
      <w:r w:rsidR="00C72C5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ктурные формы (урны и </w:t>
      </w:r>
      <w:r w:rsidR="0057587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скамейки) </w:t>
      </w:r>
      <w:r w:rsidR="00C72C5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 цветники.</w:t>
      </w:r>
    </w:p>
    <w:p w:rsidR="000613A5" w:rsidRPr="00B75A83" w:rsidRDefault="003F127D" w:rsidP="00F50B9A">
      <w:pPr>
        <w:spacing w:after="0" w:line="315" w:lineRule="atLeast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 с</w:t>
      </w:r>
      <w:r w:rsidR="00B75A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убботу, 27 октября </w:t>
      </w:r>
      <w:r w:rsidR="00F822B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территория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перед домами</w:t>
      </w:r>
      <w:r w:rsidR="000613A5" w:rsidRPr="003F127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превратилась в праздничную пл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ощадку. </w:t>
      </w:r>
      <w:r w:rsidR="00B75A83" w:rsidRPr="00C72C5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Маленький, но яркий и весёлый праздник был проведён при поддержке администрации города. </w:t>
      </w:r>
      <w:r w:rsidR="00C562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Творческий коллектив</w:t>
      </w:r>
      <w:r w:rsidR="00F822B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Дома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культуры</w:t>
      </w:r>
      <w:r w:rsidR="000613A5" w:rsidRPr="003F127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подготовили </w:t>
      </w:r>
      <w:r w:rsidR="00A4625C" w:rsidRPr="00A4625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праздничную</w:t>
      </w:r>
      <w:r w:rsidR="00F50B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613A5" w:rsidRPr="003F127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программу. </w:t>
      </w:r>
    </w:p>
    <w:p w:rsidR="00B75A83" w:rsidRPr="002A1737" w:rsidRDefault="00B75A83" w:rsidP="00F50B9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6776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 церемонии открытия присутствовали почетные гости:</w:t>
      </w:r>
      <w:r w:rsidR="006B09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A4625C" w:rsidRPr="006B09E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г</w:t>
      </w:r>
      <w:r w:rsidR="002A1737" w:rsidRPr="002A173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лава Темниковского муниципального района Республики Мордовия</w:t>
      </w:r>
      <w:r w:rsidR="00F50B9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-</w:t>
      </w:r>
      <w:r w:rsidR="002A1737" w:rsidRPr="002A173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Кизим С.Н.,</w:t>
      </w:r>
      <w:r w:rsidR="006B09E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2A1737" w:rsidRPr="006B09EE"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г</w:t>
      </w:r>
      <w:r w:rsidR="002A1737" w:rsidRPr="002A1737"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лава администрации Темниковского горо</w:t>
      </w:r>
      <w:r w:rsidR="00A4625C"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дского поселения</w:t>
      </w:r>
      <w:r w:rsidR="00F50B9A"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-</w:t>
      </w:r>
      <w:r w:rsidR="00A4625C"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Таракин В.Н., </w:t>
      </w:r>
      <w:r w:rsidR="006B09EE"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П</w:t>
      </w:r>
      <w:r w:rsidR="002A1737" w:rsidRPr="002A1737"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ервый заместитель </w:t>
      </w:r>
      <w:r w:rsidR="002A173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Заместителя</w:t>
      </w:r>
      <w:r w:rsidR="002A1737" w:rsidRPr="002A173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Председателя Правительства </w:t>
      </w:r>
      <w:r w:rsidR="002A173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-</w:t>
      </w:r>
      <w:r w:rsidR="002A1737" w:rsidRPr="002A173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Министр</w:t>
      </w:r>
      <w:r w:rsidR="002A173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а</w:t>
      </w:r>
      <w:r w:rsidR="002A1737" w:rsidRPr="002A173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жилищно-коммунального хозяйства, энергетики и гражданской защиты населения Республики Мордовия</w:t>
      </w:r>
      <w:r w:rsidR="00F50B9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-</w:t>
      </w:r>
      <w:r w:rsidR="006B09E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2A1737" w:rsidRPr="006B09E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Чудайкин</w:t>
      </w:r>
      <w:r w:rsidR="006B09EE" w:rsidRPr="006B09E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В.Н.</w:t>
      </w:r>
      <w:r w:rsidR="002A1737" w:rsidRPr="006B09E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,</w:t>
      </w:r>
      <w:r w:rsidR="002A1737" w:rsidRPr="002A173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2A1737" w:rsidRPr="002A1737">
        <w:rPr>
          <w:rFonts w:ascii="Times New Roman" w:hAnsi="Times New Roman" w:cs="Times New Roman"/>
          <w:color w:val="000000" w:themeColor="text1"/>
          <w:sz w:val="28"/>
          <w:szCs w:val="28"/>
        </w:rPr>
        <w:t>депутат Государственного Собрания Республики Мордовия по Темниковско – Теньгушевскому одномандатному избирательному округу №20</w:t>
      </w:r>
      <w:r w:rsidR="00F50B9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</w:t>
      </w:r>
      <w:r w:rsidR="002A1737" w:rsidRPr="002A173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Киселева С.Е., </w:t>
      </w:r>
      <w:r w:rsidR="00417E9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первый заместитель Главы - </w:t>
      </w:r>
      <w:r w:rsidR="009B1481" w:rsidRPr="006B09EE">
        <w:rPr>
          <w:rFonts w:ascii="Times New Roman" w:hAnsi="Times New Roman" w:cs="Times New Roman"/>
          <w:color w:val="000000" w:themeColor="text1"/>
          <w:sz w:val="28"/>
          <w:szCs w:val="28"/>
        </w:rPr>
        <w:t>начальник управления по экономике</w:t>
      </w:r>
      <w:r w:rsidR="006B09EE" w:rsidRPr="006B09E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F50B9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</w:t>
      </w:r>
      <w:r w:rsidR="009B1481" w:rsidRPr="006B09E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Бабина Г.А.,</w:t>
      </w:r>
      <w:r w:rsidR="00417E9C" w:rsidRPr="00417E9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417E9C" w:rsidRPr="002A1737">
        <w:rPr>
          <w:rFonts w:ascii="Times New Roman" w:hAnsi="Times New Roman" w:cs="Times New Roman"/>
          <w:color w:val="000000" w:themeColor="text1"/>
          <w:sz w:val="28"/>
          <w:szCs w:val="28"/>
        </w:rPr>
        <w:t>р</w:t>
      </w:r>
      <w:r w:rsidR="00417E9C" w:rsidRPr="002A173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уководитель центра по развитию культуры и туризма в Т</w:t>
      </w:r>
      <w:r w:rsidR="00417E9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емниковсковском</w:t>
      </w:r>
      <w:r w:rsidR="00F822B7" w:rsidRPr="00F822B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417E9C" w:rsidRPr="002A173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муни</w:t>
      </w:r>
      <w:r w:rsidR="00417E9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ципальном районе</w:t>
      </w:r>
      <w:r w:rsidR="00F50B9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-</w:t>
      </w:r>
      <w:r w:rsidR="00417E9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F822B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Прийменко Н.Н., </w:t>
      </w:r>
      <w:r w:rsidR="00570C7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председатели и члены ТОС.</w:t>
      </w:r>
    </w:p>
    <w:p w:rsidR="00C562C1" w:rsidRPr="00AF13C5" w:rsidRDefault="00C562C1" w:rsidP="00F50B9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F13C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Перед тем, как двор приобрел сегодняшний, аккуратный и ухоженный, вид, было немал</w:t>
      </w:r>
      <w:r w:rsidR="009B148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 сделано как фирмами - подрядчиками</w:t>
      </w:r>
      <w:r w:rsidRPr="00AF13C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так и самими жителями, принявшими активное трудовое участие в преображении двора. </w:t>
      </w:r>
    </w:p>
    <w:p w:rsidR="00C562C1" w:rsidRDefault="00C562C1" w:rsidP="00F50B9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</w:t>
      </w:r>
      <w:r w:rsidR="002A1737" w:rsidRPr="00F6776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лова благодарности от имени администрации прозвучали </w:t>
      </w:r>
      <w:r w:rsidR="005D1CD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Орловой И.С., именно с ее разработки дизайн – проекта начались работы, проекто –</w:t>
      </w:r>
      <w:r w:rsidR="009B148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сметной</w:t>
      </w:r>
      <w:r w:rsidR="005D1CD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документац</w:t>
      </w:r>
      <w:r w:rsidR="009B148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ией занимался</w:t>
      </w:r>
      <w:r w:rsidR="005D1CD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директор ООО «Базис» Резепов Н</w:t>
      </w:r>
      <w:r w:rsidR="009B148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.Ф.</w:t>
      </w:r>
      <w:r w:rsidR="002A1737" w:rsidRPr="00F6776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</w:t>
      </w:r>
      <w:r w:rsidR="0057587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подрядчиками выступали </w:t>
      </w:r>
      <w:r w:rsidR="005D1CD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организации под руководством Михайлова</w:t>
      </w:r>
      <w:r w:rsidR="009B148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А.Е.</w:t>
      </w:r>
      <w:r w:rsidR="005D1CD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Макаева</w:t>
      </w:r>
      <w:r w:rsidR="009B148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А.И., Пряхина П.М.</w:t>
      </w:r>
      <w:r w:rsidR="00A4625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</w:t>
      </w:r>
      <w:r w:rsidR="00F822B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2A1737" w:rsidRPr="00F6776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 многим другим, кто приложил свои старания для того, чтобы этот уголок города стал красивым и уютным.</w:t>
      </w:r>
    </w:p>
    <w:p w:rsidR="00570C7D" w:rsidRDefault="00C562C1" w:rsidP="00F50B9A">
      <w:pPr>
        <w:spacing w:after="0" w:line="315" w:lineRule="atLeast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6776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Поздравив жителей с праздником двора, глава района</w:t>
      </w:r>
      <w:r w:rsidR="00C1275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С. Н.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Кизим отметил, что п</w:t>
      </w:r>
      <w:r w:rsidRPr="00F6776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роект выделяется тем, что он направлен на поэтапное благоустройство дворовых территорий, общественных мест в городе на основании обращений и инициатив жителей</w:t>
      </w:r>
      <w:r w:rsidR="00F822B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</w:t>
      </w:r>
      <w:r w:rsidRPr="00F6776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 обновление ведется при непосредственном их участии. </w:t>
      </w:r>
      <w:r w:rsidR="00A4625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Общими усилиями </w:t>
      </w:r>
      <w:r w:rsidR="003F043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делается</w:t>
      </w:r>
      <w:r w:rsidRPr="00F6776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наш город комфортнее, уютнее и чище.</w:t>
      </w:r>
      <w:r w:rsidR="00F50B9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F67763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Программа по формированию комфортной среды позволила сделать двор дома более удобными для проживания и измен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ить его облик в лучшую сторону.</w:t>
      </w:r>
      <w:r w:rsidR="00F50B9A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</w:t>
      </w:r>
      <w:r w:rsidR="00570C7D" w:rsidRPr="00F6776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Заверил, что работы по благоустройству дворовых </w:t>
      </w:r>
      <w:r w:rsidR="00570C7D" w:rsidRPr="00F6776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территорий продолжатся, попросил беречь новые площадки, принимать участие в их дальнейшем благоустройстве. </w:t>
      </w:r>
    </w:p>
    <w:p w:rsidR="00570C7D" w:rsidRDefault="00570C7D" w:rsidP="00F50B9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6776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Поприветствовал жителей на обновленной территории</w:t>
      </w:r>
      <w:r w:rsidR="006B09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6B09EE"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П</w:t>
      </w:r>
      <w:r w:rsidR="0057587B" w:rsidRPr="002A1737"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ервый заместитель </w:t>
      </w:r>
      <w:r w:rsidR="0057587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Заместителя</w:t>
      </w:r>
      <w:r w:rsidR="0057587B" w:rsidRPr="002A173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Председателя Правительства </w:t>
      </w:r>
      <w:r w:rsidR="0057587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-</w:t>
      </w:r>
      <w:r w:rsidR="00F50B9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57587B" w:rsidRPr="002A173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Министр</w:t>
      </w:r>
      <w:r w:rsidR="0057587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а</w:t>
      </w:r>
      <w:r w:rsidR="0057587B" w:rsidRPr="002A173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жилищно-коммунального хозяйства, энергетики и гражданской защиты населения Республики </w:t>
      </w:r>
      <w:r w:rsidR="0057587B" w:rsidRPr="006B09E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Мордовия</w:t>
      </w:r>
      <w:r w:rsidR="006B09E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6B09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Чудайкин</w:t>
      </w:r>
      <w:r w:rsidR="006B09EE" w:rsidRPr="006B09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В.Н.</w:t>
      </w:r>
      <w:r w:rsidR="009B1481" w:rsidRPr="006B09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он </w:t>
      </w:r>
      <w:r w:rsidRPr="00F6776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отметил значимость данного проекта для </w:t>
      </w:r>
      <w:r w:rsidRPr="003F04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муниципалитетов </w:t>
      </w:r>
      <w:r w:rsidRPr="00F6776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 призвал жителей активнее участвовать в обсуждениях по благоустройству своих дворов и других общественных пространств.</w:t>
      </w:r>
    </w:p>
    <w:p w:rsidR="003F0433" w:rsidRDefault="003F0433" w:rsidP="00F50B9A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Как отметил </w:t>
      </w:r>
      <w:r w:rsidRPr="00F6776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на празднике глава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администрации Темниковского городского поселения Таракин В.Н.</w:t>
      </w:r>
      <w:r w:rsidRPr="00F6776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после асфальтирования тротуаров ещё предстоит обустроить газоны около домов, но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для посадки цветов, потребуется активное участие самих жильцов.</w:t>
      </w:r>
    </w:p>
    <w:p w:rsidR="00570C7D" w:rsidRDefault="009B1481" w:rsidP="00F50B9A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Председатель </w:t>
      </w:r>
      <w:r w:rsidR="00570C7D" w:rsidRPr="00F6776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домов</w:t>
      </w:r>
      <w:r w:rsidR="006B09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ул.Р.Люксембург</w:t>
      </w:r>
      <w:r w:rsidR="006B09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Нурапкина Т.П.</w:t>
      </w:r>
      <w:r w:rsidR="00F822B7" w:rsidRPr="00F822B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570C7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и </w:t>
      </w:r>
      <w:r w:rsidR="00570C7D" w:rsidRPr="007E62E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председатель ТОС №4</w:t>
      </w:r>
      <w:r w:rsidR="007E62E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Семиков А.И.</w:t>
      </w:r>
      <w:r w:rsidR="00570C7D" w:rsidRPr="00F6776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в своих выступлениях высоко оценили качество проведенных работ, поблагодарили главу, в его лице</w:t>
      </w:r>
      <w:r w:rsidR="00EF7BE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администрацию городского поселения</w:t>
      </w:r>
      <w:r w:rsidR="00F822B7" w:rsidRPr="00F822B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570C7D" w:rsidRPr="00F6776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за возможность участия в пр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оекте по благоустройству дворов, а также поблагодарили всех тех, кто непосредственно принимал в этом участие.</w:t>
      </w:r>
    </w:p>
    <w:p w:rsidR="00F50B9A" w:rsidRDefault="00EF7BE2" w:rsidP="00F50B9A">
      <w:pPr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Также</w:t>
      </w:r>
      <w:r w:rsidR="00F50B9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 этот день состоялось</w:t>
      </w:r>
      <w:r w:rsidR="00A3069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торжественное открытие дороги </w:t>
      </w:r>
      <w:r w:rsidR="00A3069D" w:rsidRPr="00417E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</w:t>
      </w:r>
      <w:r w:rsidRPr="00417E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улице</w:t>
      </w:r>
      <w:r w:rsidR="00417E9C" w:rsidRPr="00417E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Гагарина</w:t>
      </w:r>
      <w:r w:rsidR="00A3069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</w:t>
      </w:r>
      <w:r w:rsidR="00A3069D" w:rsidRPr="00A3069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Площадь</w:t>
      </w:r>
      <w:r w:rsidR="00A3069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новой дороги составила </w:t>
      </w:r>
      <w:r w:rsidR="00E6613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500 погонных</w:t>
      </w:r>
      <w:r w:rsidR="00417E9C" w:rsidRPr="00417E9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A3069D" w:rsidRPr="00417E9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метров.</w:t>
      </w:r>
      <w:r w:rsidR="00A3069D" w:rsidRPr="00A3069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A3069D" w:rsidRPr="00A3069D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F6776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Под громкие аплодисменты почетным гостям было предоставлено право разре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зать красную ленточку.</w:t>
      </w:r>
    </w:p>
    <w:p w:rsidR="007E62E5" w:rsidRDefault="005A312B" w:rsidP="00F50B9A">
      <w:pPr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В здании Администрации г.Темников </w:t>
      </w:r>
      <w:r w:rsidRPr="005A312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состоялся круглый стол, на котором обсудили проект </w:t>
      </w:r>
      <w:r w:rsidRPr="005A312B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«</w:t>
      </w:r>
      <w:r w:rsidRPr="005A312B">
        <w:rPr>
          <w:rStyle w:val="a4"/>
          <w:rFonts w:ascii="Times New Roman" w:hAnsi="Times New Roman" w:cs="Times New Roman"/>
          <w:b w:val="0"/>
          <w:color w:val="000000" w:themeColor="text1"/>
          <w:sz w:val="28"/>
          <w:szCs w:val="28"/>
          <w:shd w:val="clear" w:color="auto" w:fill="FFFFFF"/>
        </w:rPr>
        <w:t>Формирование комфортной городской среды</w:t>
      </w:r>
      <w:r w:rsidRPr="005A312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».</w:t>
      </w:r>
      <w:r w:rsidR="007E62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A05C8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Участники</w:t>
      </w:r>
      <w:r w:rsidR="007E62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круглого стола рассмотрели</w:t>
      </w:r>
      <w:r w:rsidR="00A05C84" w:rsidRPr="00A05C8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актуальные вопросы </w:t>
      </w:r>
      <w:r w:rsidR="00A05C8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и существующие проблемы в сфере</w:t>
      </w:r>
      <w:r w:rsidR="00A05C84" w:rsidRPr="00A05C8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благоустройства</w:t>
      </w:r>
      <w:r w:rsidR="00A05C8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, законодательное регулирование этой области</w:t>
      </w:r>
      <w:r w:rsidR="00A05C84" w:rsidRPr="00A05C8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и реализацию федерального проекта </w:t>
      </w:r>
      <w:r w:rsidR="00A05C84" w:rsidRPr="00A05C84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«</w:t>
      </w:r>
      <w:r w:rsidR="00A05C84" w:rsidRPr="00A05C84">
        <w:rPr>
          <w:rStyle w:val="a4"/>
          <w:rFonts w:ascii="Times New Roman" w:hAnsi="Times New Roman" w:cs="Times New Roman"/>
          <w:b w:val="0"/>
          <w:color w:val="000000" w:themeColor="text1"/>
          <w:sz w:val="28"/>
          <w:szCs w:val="28"/>
          <w:shd w:val="clear" w:color="auto" w:fill="FFFFFF"/>
        </w:rPr>
        <w:t>Формирование комфортной городской среды</w:t>
      </w:r>
      <w:r w:rsidR="00A05C84" w:rsidRPr="00A05C84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»,</w:t>
      </w:r>
      <w:r w:rsidR="00A05C84" w:rsidRPr="00A05C8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который направлен на создание оптимальных условий для жизни людей в муниципалитетах. Этот проект был принят в 2017 году</w:t>
      </w:r>
      <w:r w:rsidR="00A05C8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, тогда в нем приняло участие </w:t>
      </w:r>
      <w:r w:rsidR="00921F4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более 1650</w:t>
      </w:r>
      <w:r w:rsidR="00A05C8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муници</w:t>
      </w:r>
      <w:r w:rsidR="00F822B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палитета. В их числе г.Темников, </w:t>
      </w:r>
      <w:r w:rsidR="00A05C8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 котором в прошлом году благоустроили 14 дворовых территорий , а в этом – 4.</w:t>
      </w:r>
    </w:p>
    <w:p w:rsidR="007E62E5" w:rsidRPr="00F67763" w:rsidRDefault="007E62E5" w:rsidP="00F50B9A">
      <w:pPr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Реализация федеральной </w:t>
      </w:r>
      <w:r w:rsidRPr="00F6776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программы, должна способствовать повышению качества жизни,  началу процесса устойчивого развития комфортной городской среды в г. Темников, способной обеспечить и поддерживать культурные, визуальные, пространственные, а также социально-экономические связи. </w:t>
      </w:r>
    </w:p>
    <w:p w:rsidR="007E62E5" w:rsidRDefault="007E62E5" w:rsidP="00F50B9A">
      <w:pPr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A3069D" w:rsidRPr="007E62E5" w:rsidRDefault="00A3069D" w:rsidP="00F50B9A">
      <w:pPr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5A312B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На улице</w:t>
      </w:r>
      <w:r w:rsidR="005A312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Шестакова, 20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торговом центре «Планета» , свои двери в этот день открыло место, способное переместить каждого посетителя </w:t>
      </w:r>
      <w:r w:rsidR="005A312B">
        <w:rPr>
          <w:rFonts w:ascii="Times New Roman" w:hAnsi="Times New Roman" w:cs="Times New Roman"/>
          <w:color w:val="000000" w:themeColor="text1"/>
          <w:sz w:val="28"/>
          <w:szCs w:val="28"/>
        </w:rPr>
        <w:t>в атмосферу восточной сказки</w:t>
      </w:r>
      <w:r w:rsidR="007E62E5">
        <w:rPr>
          <w:rFonts w:ascii="Times New Roman" w:hAnsi="Times New Roman" w:cs="Times New Roman"/>
          <w:color w:val="000000" w:themeColor="text1"/>
          <w:sz w:val="28"/>
          <w:szCs w:val="28"/>
        </w:rPr>
        <w:t>, кафе «Аладдин»</w:t>
      </w:r>
      <w:r w:rsidR="005A312B">
        <w:rPr>
          <w:rFonts w:ascii="Times New Roman" w:hAnsi="Times New Roman" w:cs="Times New Roman"/>
          <w:color w:val="000000" w:themeColor="text1"/>
          <w:sz w:val="28"/>
          <w:szCs w:val="28"/>
        </w:rPr>
        <w:t>.  Кухня в «Аладдине» удивит сочетание</w:t>
      </w:r>
      <w:r w:rsidR="007E62E5">
        <w:rPr>
          <w:rFonts w:ascii="Times New Roman" w:hAnsi="Times New Roman" w:cs="Times New Roman"/>
          <w:color w:val="000000" w:themeColor="text1"/>
          <w:sz w:val="28"/>
          <w:szCs w:val="28"/>
        </w:rPr>
        <w:t>м</w:t>
      </w:r>
      <w:r w:rsidR="005A312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европейского подхода и восточной традиции. В этом кафе можно отдохнуть тихо и неспешно. Атмосфера тёплого южного вечера сразу придется по вкусу посетителям.</w:t>
      </w:r>
    </w:p>
    <w:p w:rsidR="00DE797A" w:rsidRDefault="00DE797A" w:rsidP="005A312B">
      <w:pP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570C7D" w:rsidRDefault="00570C7D">
      <w:pP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C562C1" w:rsidRPr="002A1737" w:rsidRDefault="00C562C1">
      <w:pPr>
        <w:rPr>
          <w:rFonts w:ascii="Times New Roman" w:hAnsi="Times New Roman" w:cs="Times New Roman"/>
          <w:sz w:val="28"/>
          <w:szCs w:val="28"/>
        </w:rPr>
      </w:pPr>
    </w:p>
    <w:sectPr w:rsidR="00C562C1" w:rsidRPr="002A1737" w:rsidSect="005F3EA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46A5"/>
    <w:rsid w:val="000613A5"/>
    <w:rsid w:val="00122B4B"/>
    <w:rsid w:val="00155E45"/>
    <w:rsid w:val="001C2D21"/>
    <w:rsid w:val="0024095F"/>
    <w:rsid w:val="002A1737"/>
    <w:rsid w:val="002F3BDB"/>
    <w:rsid w:val="003937C5"/>
    <w:rsid w:val="003F0433"/>
    <w:rsid w:val="003F127D"/>
    <w:rsid w:val="00417E9C"/>
    <w:rsid w:val="00454F6A"/>
    <w:rsid w:val="00471ADD"/>
    <w:rsid w:val="00500972"/>
    <w:rsid w:val="00570C7D"/>
    <w:rsid w:val="0057587B"/>
    <w:rsid w:val="005A312B"/>
    <w:rsid w:val="005D1CD7"/>
    <w:rsid w:val="005F3EA7"/>
    <w:rsid w:val="006B09EE"/>
    <w:rsid w:val="00752EB4"/>
    <w:rsid w:val="007A235C"/>
    <w:rsid w:val="007E62E5"/>
    <w:rsid w:val="008056F4"/>
    <w:rsid w:val="00831288"/>
    <w:rsid w:val="008C236D"/>
    <w:rsid w:val="00921F41"/>
    <w:rsid w:val="009B1481"/>
    <w:rsid w:val="00A05C84"/>
    <w:rsid w:val="00A23862"/>
    <w:rsid w:val="00A3069D"/>
    <w:rsid w:val="00A4625C"/>
    <w:rsid w:val="00A94DFD"/>
    <w:rsid w:val="00B75A83"/>
    <w:rsid w:val="00B8027F"/>
    <w:rsid w:val="00B85315"/>
    <w:rsid w:val="00C12754"/>
    <w:rsid w:val="00C562C1"/>
    <w:rsid w:val="00C72C5C"/>
    <w:rsid w:val="00CC4086"/>
    <w:rsid w:val="00DE797A"/>
    <w:rsid w:val="00E6613B"/>
    <w:rsid w:val="00EF46A5"/>
    <w:rsid w:val="00EF7BE2"/>
    <w:rsid w:val="00F50B9A"/>
    <w:rsid w:val="00F822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1E631F3-4F59-4EE7-940F-1469DABC54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0613A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A3069D"/>
    <w:rPr>
      <w:color w:val="0000FF"/>
      <w:u w:val="single"/>
    </w:rPr>
  </w:style>
  <w:style w:type="character" w:styleId="a4">
    <w:name w:val="Strong"/>
    <w:basedOn w:val="a0"/>
    <w:uiPriority w:val="22"/>
    <w:qFormat/>
    <w:rsid w:val="005A312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821</Words>
  <Characters>4686</Characters>
  <Application>Microsoft Office Word</Application>
  <DocSecurity>0</DocSecurity>
  <Lines>39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5497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RAI</cp:lastModifiedBy>
  <cp:revision>2</cp:revision>
  <cp:lastPrinted>2018-10-29T07:10:00Z</cp:lastPrinted>
  <dcterms:created xsi:type="dcterms:W3CDTF">2018-10-29T12:23:00Z</dcterms:created>
  <dcterms:modified xsi:type="dcterms:W3CDTF">2018-10-29T12:23:00Z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-792192677</vt:i4>
  </property>
</Properties>
</file>