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F93F65" w:rsidRPr="001C5AC5">
        <w:trPr>
          <w:cantSplit/>
          <w:trHeight w:val="2156"/>
          <w:jc w:val="center"/>
        </w:trPr>
        <w:tc>
          <w:tcPr>
            <w:tcW w:w="10632" w:type="dxa"/>
            <w:tcBorders>
              <w:top w:val="nil"/>
              <w:left w:val="nil"/>
              <w:bottom w:val="nil"/>
              <w:right w:val="nil"/>
            </w:tcBorders>
          </w:tcPr>
          <w:p w:rsidR="00F93F65" w:rsidRPr="00877425" w:rsidRDefault="00F93F65" w:rsidP="00ED3A21">
            <w:pPr>
              <w:spacing w:after="0" w:line="240" w:lineRule="auto"/>
              <w:jc w:val="center"/>
              <w:rPr>
                <w:rFonts w:ascii="Times New Roman" w:hAnsi="Times New Roman" w:cs="Times New Roman"/>
                <w:bCs/>
                <w:sz w:val="28"/>
                <w:szCs w:val="28"/>
              </w:rPr>
            </w:pPr>
            <w:r w:rsidRPr="00877425">
              <w:rPr>
                <w:rFonts w:ascii="Times New Roman" w:hAnsi="Times New Roman" w:cs="Times New Roman"/>
                <w:bCs/>
                <w:sz w:val="28"/>
                <w:szCs w:val="28"/>
              </w:rPr>
              <w:t xml:space="preserve">АДМИНИСТРАЦИЯ </w:t>
            </w:r>
            <w:r w:rsidR="0002375F" w:rsidRPr="00877425">
              <w:rPr>
                <w:rFonts w:ascii="Times New Roman" w:hAnsi="Times New Roman" w:cs="Times New Roman"/>
                <w:bCs/>
                <w:sz w:val="28"/>
                <w:szCs w:val="28"/>
              </w:rPr>
              <w:t>СТАРОГОРОДСКОГО</w:t>
            </w:r>
            <w:r w:rsidRPr="00877425">
              <w:rPr>
                <w:rFonts w:ascii="Times New Roman" w:hAnsi="Times New Roman" w:cs="Times New Roman"/>
                <w:bCs/>
                <w:sz w:val="28"/>
                <w:szCs w:val="28"/>
              </w:rPr>
              <w:t xml:space="preserve"> СЕЛЬСКОГО ПОСЕЛЕНИЯ  ТЕМНИКОВСКОГО МУНИЦИПАЛЬНОГО РАЙОНА </w:t>
            </w:r>
          </w:p>
          <w:p w:rsidR="00F93F65" w:rsidRPr="00877425" w:rsidRDefault="00F93F65" w:rsidP="00ED3A21">
            <w:pPr>
              <w:spacing w:after="0" w:line="240" w:lineRule="auto"/>
              <w:jc w:val="center"/>
              <w:rPr>
                <w:rFonts w:ascii="Times New Roman" w:hAnsi="Times New Roman" w:cs="Times New Roman"/>
                <w:bCs/>
                <w:sz w:val="28"/>
                <w:szCs w:val="28"/>
              </w:rPr>
            </w:pPr>
            <w:r w:rsidRPr="00877425">
              <w:rPr>
                <w:rFonts w:ascii="Times New Roman" w:hAnsi="Times New Roman" w:cs="Times New Roman"/>
                <w:bCs/>
                <w:sz w:val="28"/>
                <w:szCs w:val="28"/>
              </w:rPr>
              <w:t>РЕСПУБЛИКИ МОРДОВИЯ</w:t>
            </w:r>
          </w:p>
          <w:p w:rsidR="00F93F65" w:rsidRPr="00595FF4" w:rsidRDefault="00F93F65" w:rsidP="00ED3A21">
            <w:pPr>
              <w:jc w:val="center"/>
              <w:rPr>
                <w:rFonts w:ascii="Times New Roman" w:hAnsi="Times New Roman" w:cs="Times New Roman"/>
              </w:rPr>
            </w:pPr>
          </w:p>
          <w:p w:rsidR="00F93F65" w:rsidRPr="00877425" w:rsidRDefault="00F93F65" w:rsidP="00834E5A">
            <w:pPr>
              <w:jc w:val="center"/>
              <w:rPr>
                <w:rFonts w:ascii="Times New Roman" w:hAnsi="Times New Roman" w:cs="Times New Roman"/>
                <w:b/>
                <w:bCs/>
                <w:spacing w:val="80"/>
                <w:sz w:val="34"/>
                <w:szCs w:val="28"/>
              </w:rPr>
            </w:pPr>
            <w:r w:rsidRPr="00877425">
              <w:rPr>
                <w:rFonts w:ascii="Times New Roman" w:hAnsi="Times New Roman" w:cs="Times New Roman"/>
                <w:b/>
                <w:bCs/>
                <w:spacing w:val="80"/>
                <w:sz w:val="34"/>
                <w:szCs w:val="28"/>
              </w:rPr>
              <w:t>ПОСТАНОВЛЕНИЕ</w:t>
            </w:r>
          </w:p>
          <w:p w:rsidR="00F93F65" w:rsidRPr="00834E5A" w:rsidRDefault="00F93F65" w:rsidP="00ED3A21">
            <w:pPr>
              <w:ind w:left="-2093" w:firstLine="2093"/>
              <w:jc w:val="both"/>
              <w:rPr>
                <w:rFonts w:ascii="Times New Roman" w:hAnsi="Times New Roman" w:cs="Times New Roman"/>
                <w:bCs/>
                <w:spacing w:val="80"/>
                <w:sz w:val="40"/>
                <w:szCs w:val="40"/>
              </w:rPr>
            </w:pPr>
            <w:r w:rsidRPr="00834E5A">
              <w:rPr>
                <w:rFonts w:ascii="Times New Roman" w:hAnsi="Times New Roman" w:cs="Times New Roman"/>
                <w:bCs/>
                <w:sz w:val="28"/>
                <w:szCs w:val="28"/>
              </w:rPr>
              <w:t xml:space="preserve"> </w:t>
            </w:r>
            <w:r w:rsidR="0002375F" w:rsidRPr="00834E5A">
              <w:rPr>
                <w:rFonts w:ascii="Times New Roman" w:hAnsi="Times New Roman" w:cs="Times New Roman"/>
                <w:bCs/>
                <w:sz w:val="28"/>
                <w:szCs w:val="28"/>
              </w:rPr>
              <w:t>23</w:t>
            </w:r>
            <w:r w:rsidRPr="00834E5A">
              <w:rPr>
                <w:rFonts w:ascii="Times New Roman" w:hAnsi="Times New Roman" w:cs="Times New Roman"/>
                <w:bCs/>
                <w:sz w:val="28"/>
                <w:szCs w:val="28"/>
              </w:rPr>
              <w:t xml:space="preserve"> октября 2018 года       </w:t>
            </w:r>
            <w:r w:rsidR="00834E5A">
              <w:rPr>
                <w:rFonts w:ascii="Times New Roman" w:hAnsi="Times New Roman" w:cs="Times New Roman"/>
                <w:bCs/>
                <w:sz w:val="28"/>
                <w:szCs w:val="28"/>
              </w:rPr>
              <w:t xml:space="preserve">           </w:t>
            </w:r>
            <w:r w:rsidRPr="00834E5A">
              <w:rPr>
                <w:rFonts w:ascii="Times New Roman" w:hAnsi="Times New Roman" w:cs="Times New Roman"/>
                <w:bCs/>
                <w:sz w:val="28"/>
                <w:szCs w:val="28"/>
              </w:rPr>
              <w:t xml:space="preserve">                                               </w:t>
            </w:r>
            <w:r w:rsidR="00834E5A" w:rsidRPr="00834E5A">
              <w:rPr>
                <w:rFonts w:ascii="Times New Roman" w:hAnsi="Times New Roman" w:cs="Times New Roman"/>
                <w:bCs/>
                <w:sz w:val="28"/>
                <w:szCs w:val="28"/>
              </w:rPr>
              <w:t xml:space="preserve">    </w:t>
            </w:r>
            <w:r w:rsidR="00877425">
              <w:rPr>
                <w:rFonts w:ascii="Times New Roman" w:hAnsi="Times New Roman" w:cs="Times New Roman"/>
                <w:bCs/>
                <w:sz w:val="28"/>
                <w:szCs w:val="28"/>
              </w:rPr>
              <w:t xml:space="preserve">             </w:t>
            </w:r>
            <w:r w:rsidR="00834E5A" w:rsidRPr="00834E5A">
              <w:rPr>
                <w:rFonts w:ascii="Times New Roman" w:hAnsi="Times New Roman" w:cs="Times New Roman"/>
                <w:bCs/>
                <w:sz w:val="28"/>
                <w:szCs w:val="28"/>
              </w:rPr>
              <w:t xml:space="preserve">             </w:t>
            </w:r>
            <w:r w:rsidRPr="00834E5A">
              <w:rPr>
                <w:rFonts w:ascii="Times New Roman" w:hAnsi="Times New Roman" w:cs="Times New Roman"/>
                <w:bCs/>
                <w:sz w:val="28"/>
                <w:szCs w:val="28"/>
              </w:rPr>
              <w:t xml:space="preserve">      </w:t>
            </w:r>
            <w:r w:rsidR="00161146">
              <w:rPr>
                <w:rFonts w:ascii="Times New Roman" w:hAnsi="Times New Roman" w:cs="Times New Roman"/>
                <w:bCs/>
                <w:sz w:val="28"/>
                <w:szCs w:val="28"/>
              </w:rPr>
              <w:t>№ 50</w:t>
            </w:r>
          </w:p>
          <w:p w:rsidR="00F93F65" w:rsidRPr="001C5AC5" w:rsidRDefault="00F93F65" w:rsidP="00B01AFD">
            <w:pPr>
              <w:jc w:val="center"/>
              <w:rPr>
                <w:rFonts w:ascii="Times New Roman" w:hAnsi="Times New Roman" w:cs="Times New Roman"/>
                <w:sz w:val="24"/>
                <w:szCs w:val="24"/>
              </w:rPr>
            </w:pPr>
          </w:p>
        </w:tc>
      </w:tr>
    </w:tbl>
    <w:p w:rsidR="00F93F65" w:rsidRPr="008B2204" w:rsidRDefault="00A530FB" w:rsidP="00E54E14">
      <w:pPr>
        <w:pStyle w:val="ConsPlusTitle"/>
        <w:jc w:val="center"/>
        <w:rPr>
          <w:rFonts w:ascii="Times New Roman" w:hAnsi="Times New Roman" w:cs="Times New Roman"/>
          <w:sz w:val="28"/>
          <w:szCs w:val="28"/>
        </w:rPr>
      </w:pPr>
      <w:r w:rsidRPr="008B2204">
        <w:rPr>
          <w:rFonts w:ascii="Times New Roman" w:hAnsi="Times New Roman" w:cs="Times New Roman"/>
          <w:sz w:val="28"/>
          <w:szCs w:val="28"/>
        </w:rPr>
        <w:t xml:space="preserve">Об утверждении </w:t>
      </w:r>
      <w:r w:rsidR="0002375F" w:rsidRPr="008B2204">
        <w:rPr>
          <w:rFonts w:ascii="Times New Roman" w:hAnsi="Times New Roman" w:cs="Times New Roman"/>
          <w:sz w:val="28"/>
          <w:szCs w:val="28"/>
        </w:rPr>
        <w:t>П</w:t>
      </w:r>
      <w:r w:rsidRPr="008B2204">
        <w:rPr>
          <w:rFonts w:ascii="Times New Roman" w:hAnsi="Times New Roman" w:cs="Times New Roman"/>
          <w:sz w:val="28"/>
          <w:szCs w:val="28"/>
        </w:rPr>
        <w:t>оряд</w:t>
      </w:r>
      <w:r w:rsidR="00877425" w:rsidRPr="008B2204">
        <w:rPr>
          <w:rFonts w:ascii="Times New Roman" w:hAnsi="Times New Roman" w:cs="Times New Roman"/>
          <w:sz w:val="28"/>
          <w:szCs w:val="28"/>
        </w:rPr>
        <w:t>к</w:t>
      </w:r>
      <w:r w:rsidRPr="008B2204">
        <w:rPr>
          <w:rFonts w:ascii="Times New Roman" w:hAnsi="Times New Roman" w:cs="Times New Roman"/>
          <w:sz w:val="28"/>
          <w:szCs w:val="28"/>
        </w:rPr>
        <w:t>а</w:t>
      </w:r>
      <w:r w:rsidR="00877425" w:rsidRPr="008B2204">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877425" w:rsidRPr="008B2204">
        <w:rPr>
          <w:rFonts w:ascii="Times New Roman" w:hAnsi="Times New Roman" w:cs="Times New Roman"/>
          <w:sz w:val="28"/>
          <w:szCs w:val="28"/>
        </w:rPr>
        <w:t>Старогородского</w:t>
      </w:r>
      <w:proofErr w:type="spellEnd"/>
      <w:r w:rsidR="00877425" w:rsidRPr="008B2204">
        <w:rPr>
          <w:rFonts w:ascii="Times New Roman" w:hAnsi="Times New Roman" w:cs="Times New Roman"/>
          <w:sz w:val="28"/>
          <w:szCs w:val="28"/>
        </w:rPr>
        <w:t xml:space="preserve"> сельского поселения </w:t>
      </w:r>
      <w:proofErr w:type="spellStart"/>
      <w:r w:rsidR="00877425" w:rsidRPr="008B2204">
        <w:rPr>
          <w:rFonts w:ascii="Times New Roman" w:hAnsi="Times New Roman" w:cs="Times New Roman"/>
          <w:sz w:val="28"/>
          <w:szCs w:val="28"/>
        </w:rPr>
        <w:t>Темниковского</w:t>
      </w:r>
      <w:proofErr w:type="spellEnd"/>
      <w:r w:rsidR="00877425" w:rsidRPr="008B2204">
        <w:rPr>
          <w:rFonts w:ascii="Times New Roman" w:hAnsi="Times New Roman" w:cs="Times New Roman"/>
          <w:sz w:val="28"/>
          <w:szCs w:val="28"/>
        </w:rPr>
        <w:t xml:space="preserve"> муниципального района Республики Мордовия</w:t>
      </w:r>
    </w:p>
    <w:p w:rsidR="00E54E14" w:rsidRPr="008B2204" w:rsidRDefault="00E54E14" w:rsidP="00E54E14">
      <w:pPr>
        <w:pStyle w:val="ConsPlusTitle"/>
        <w:jc w:val="center"/>
        <w:rPr>
          <w:rFonts w:ascii="Times New Roman" w:hAnsi="Times New Roman" w:cs="Times New Roman"/>
          <w:sz w:val="28"/>
          <w:szCs w:val="28"/>
        </w:rPr>
      </w:pPr>
    </w:p>
    <w:p w:rsidR="00F93F65" w:rsidRPr="008B2204" w:rsidRDefault="00F93F65" w:rsidP="00E54E14">
      <w:pPr>
        <w:pStyle w:val="ConsPlusNormal"/>
        <w:spacing w:line="360" w:lineRule="auto"/>
        <w:ind w:firstLine="539"/>
        <w:rPr>
          <w:rFonts w:ascii="Times New Roman" w:hAnsi="Times New Roman" w:cs="Times New Roman"/>
          <w:sz w:val="28"/>
          <w:szCs w:val="28"/>
        </w:rPr>
      </w:pPr>
      <w:r w:rsidRPr="008B2204">
        <w:rPr>
          <w:rFonts w:ascii="Times New Roman" w:hAnsi="Times New Roman" w:cs="Times New Roman"/>
          <w:sz w:val="28"/>
          <w:szCs w:val="28"/>
        </w:rPr>
        <w:t xml:space="preserve">Руководствуясь </w:t>
      </w:r>
      <w:hyperlink r:id="rId6" w:history="1">
        <w:r w:rsidRPr="008B2204">
          <w:rPr>
            <w:rFonts w:ascii="Times New Roman" w:hAnsi="Times New Roman" w:cs="Times New Roman"/>
            <w:sz w:val="28"/>
            <w:szCs w:val="28"/>
          </w:rPr>
          <w:t>статьей 219</w:t>
        </w:r>
      </w:hyperlink>
      <w:r w:rsidRPr="008B2204">
        <w:rPr>
          <w:rFonts w:ascii="Times New Roman" w:hAnsi="Times New Roman" w:cs="Times New Roman"/>
          <w:sz w:val="28"/>
          <w:szCs w:val="28"/>
        </w:rPr>
        <w:t xml:space="preserve"> Бюджетного кодекса Российской Федерации, </w:t>
      </w:r>
      <w:r w:rsidR="00834E5A" w:rsidRPr="008B2204">
        <w:rPr>
          <w:rFonts w:ascii="Times New Roman" w:hAnsi="Times New Roman" w:cs="Times New Roman"/>
          <w:sz w:val="28"/>
          <w:szCs w:val="28"/>
        </w:rPr>
        <w:t xml:space="preserve">администрация </w:t>
      </w:r>
      <w:proofErr w:type="spellStart"/>
      <w:r w:rsidR="00834E5A" w:rsidRPr="008B2204">
        <w:rPr>
          <w:rFonts w:ascii="Times New Roman" w:hAnsi="Times New Roman" w:cs="Times New Roman"/>
          <w:sz w:val="28"/>
          <w:szCs w:val="28"/>
        </w:rPr>
        <w:t>Старогородского</w:t>
      </w:r>
      <w:proofErr w:type="spellEnd"/>
      <w:r w:rsidR="00834E5A" w:rsidRPr="008B2204">
        <w:rPr>
          <w:rFonts w:ascii="Times New Roman" w:hAnsi="Times New Roman" w:cs="Times New Roman"/>
          <w:sz w:val="28"/>
          <w:szCs w:val="28"/>
        </w:rPr>
        <w:t xml:space="preserve"> сельского </w:t>
      </w:r>
      <w:r w:rsidR="00E54E14" w:rsidRPr="008B2204">
        <w:rPr>
          <w:rFonts w:ascii="Times New Roman" w:hAnsi="Times New Roman" w:cs="Times New Roman"/>
          <w:sz w:val="28"/>
          <w:szCs w:val="28"/>
        </w:rPr>
        <w:t xml:space="preserve">поселения </w:t>
      </w:r>
      <w:proofErr w:type="gramStart"/>
      <w:r w:rsidR="00E54E14" w:rsidRPr="008B2204">
        <w:rPr>
          <w:rFonts w:ascii="Times New Roman" w:hAnsi="Times New Roman" w:cs="Times New Roman"/>
          <w:sz w:val="28"/>
          <w:szCs w:val="28"/>
        </w:rPr>
        <w:t>п</w:t>
      </w:r>
      <w:proofErr w:type="gramEnd"/>
      <w:r w:rsidR="00E54E14" w:rsidRPr="008B2204">
        <w:rPr>
          <w:rFonts w:ascii="Times New Roman" w:hAnsi="Times New Roman" w:cs="Times New Roman"/>
          <w:sz w:val="28"/>
          <w:szCs w:val="28"/>
        </w:rPr>
        <w:t xml:space="preserve"> о с т а н о в л я е </w:t>
      </w:r>
      <w:r w:rsidR="00834E5A" w:rsidRPr="008B2204">
        <w:rPr>
          <w:rFonts w:ascii="Times New Roman" w:hAnsi="Times New Roman" w:cs="Times New Roman"/>
          <w:sz w:val="28"/>
          <w:szCs w:val="28"/>
        </w:rPr>
        <w:t>т:</w:t>
      </w:r>
    </w:p>
    <w:p w:rsidR="00E54E14" w:rsidRPr="008B2204" w:rsidRDefault="00E54E14" w:rsidP="00E54E14">
      <w:pPr>
        <w:pStyle w:val="ConsPlusNormal"/>
        <w:spacing w:line="360" w:lineRule="auto"/>
        <w:ind w:firstLine="539"/>
        <w:jc w:val="both"/>
        <w:rPr>
          <w:rFonts w:ascii="Times New Roman" w:hAnsi="Times New Roman" w:cs="Times New Roman"/>
          <w:sz w:val="28"/>
          <w:szCs w:val="28"/>
        </w:rPr>
      </w:pPr>
      <w:r w:rsidRPr="008B2204">
        <w:rPr>
          <w:rFonts w:ascii="Times New Roman" w:hAnsi="Times New Roman" w:cs="Times New Roman"/>
          <w:sz w:val="28"/>
          <w:szCs w:val="28"/>
        </w:rPr>
        <w:t>1.</w:t>
      </w:r>
      <w:r w:rsidR="00F93F65" w:rsidRPr="008B2204">
        <w:rPr>
          <w:rFonts w:ascii="Times New Roman" w:hAnsi="Times New Roman" w:cs="Times New Roman"/>
          <w:sz w:val="28"/>
          <w:szCs w:val="28"/>
        </w:rPr>
        <w:t xml:space="preserve">Утвердить прилагаемый </w:t>
      </w:r>
      <w:hyperlink w:anchor="P30" w:history="1">
        <w:r w:rsidR="00F93F65" w:rsidRPr="008B2204">
          <w:rPr>
            <w:rFonts w:ascii="Times New Roman" w:hAnsi="Times New Roman" w:cs="Times New Roman"/>
            <w:sz w:val="28"/>
            <w:szCs w:val="28"/>
          </w:rPr>
          <w:t>Порядок</w:t>
        </w:r>
      </w:hyperlink>
      <w:r w:rsidR="00F93F65" w:rsidRPr="008B2204">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02375F" w:rsidRPr="008B2204">
        <w:rPr>
          <w:rFonts w:ascii="Times New Roman" w:hAnsi="Times New Roman" w:cs="Times New Roman"/>
          <w:sz w:val="28"/>
          <w:szCs w:val="28"/>
        </w:rPr>
        <w:t>Старогородского</w:t>
      </w:r>
      <w:proofErr w:type="spellEnd"/>
      <w:r w:rsidR="00F93F65" w:rsidRPr="008B2204">
        <w:rPr>
          <w:rFonts w:ascii="Times New Roman" w:hAnsi="Times New Roman" w:cs="Times New Roman"/>
          <w:sz w:val="28"/>
          <w:szCs w:val="28"/>
        </w:rPr>
        <w:t xml:space="preserve"> сельского поселения </w:t>
      </w:r>
      <w:proofErr w:type="spellStart"/>
      <w:r w:rsidR="00F93F65" w:rsidRPr="008B2204">
        <w:rPr>
          <w:rFonts w:ascii="Times New Roman" w:hAnsi="Times New Roman" w:cs="Times New Roman"/>
          <w:sz w:val="28"/>
          <w:szCs w:val="28"/>
        </w:rPr>
        <w:t>Темниковского</w:t>
      </w:r>
      <w:proofErr w:type="spellEnd"/>
      <w:r w:rsidR="00F93F65" w:rsidRPr="008B2204">
        <w:rPr>
          <w:rFonts w:ascii="Times New Roman" w:hAnsi="Times New Roman" w:cs="Times New Roman"/>
          <w:sz w:val="28"/>
          <w:szCs w:val="28"/>
        </w:rPr>
        <w:t xml:space="preserve"> муниципального района Республики Мордовия.</w:t>
      </w:r>
      <w:r w:rsidRPr="008B2204">
        <w:rPr>
          <w:rFonts w:ascii="Times New Roman" w:hAnsi="Times New Roman" w:cs="Times New Roman"/>
          <w:sz w:val="28"/>
          <w:szCs w:val="28"/>
        </w:rPr>
        <w:t xml:space="preserve"> </w:t>
      </w:r>
    </w:p>
    <w:p w:rsidR="00E54E14" w:rsidRPr="008B2204" w:rsidRDefault="00E54E14" w:rsidP="00E54E14">
      <w:pPr>
        <w:pStyle w:val="ConsPlusNormal"/>
        <w:spacing w:line="360" w:lineRule="auto"/>
        <w:ind w:firstLine="539"/>
        <w:jc w:val="both"/>
        <w:rPr>
          <w:rFonts w:ascii="Times New Roman" w:hAnsi="Times New Roman" w:cs="Times New Roman"/>
          <w:sz w:val="28"/>
          <w:szCs w:val="28"/>
        </w:rPr>
      </w:pPr>
      <w:r w:rsidRPr="008B2204">
        <w:rPr>
          <w:rFonts w:ascii="Times New Roman" w:hAnsi="Times New Roman" w:cs="Times New Roman"/>
          <w:sz w:val="28"/>
          <w:szCs w:val="28"/>
        </w:rPr>
        <w:t>2.</w:t>
      </w:r>
      <w:r w:rsidR="0002375F" w:rsidRPr="008B2204">
        <w:rPr>
          <w:rFonts w:ascii="Times New Roman" w:hAnsi="Times New Roman" w:cs="Times New Roman"/>
          <w:sz w:val="28"/>
          <w:szCs w:val="28"/>
        </w:rPr>
        <w:t xml:space="preserve">Признать утратившим  силу постановление администрации </w:t>
      </w:r>
      <w:proofErr w:type="spellStart"/>
      <w:r w:rsidR="0002375F" w:rsidRPr="008B2204">
        <w:rPr>
          <w:rFonts w:ascii="Times New Roman" w:hAnsi="Times New Roman" w:cs="Times New Roman"/>
          <w:sz w:val="28"/>
          <w:szCs w:val="28"/>
        </w:rPr>
        <w:t>Старогородского</w:t>
      </w:r>
      <w:proofErr w:type="spellEnd"/>
      <w:r w:rsidR="0002375F" w:rsidRPr="008B2204">
        <w:rPr>
          <w:rFonts w:ascii="Times New Roman" w:hAnsi="Times New Roman" w:cs="Times New Roman"/>
          <w:sz w:val="28"/>
          <w:szCs w:val="28"/>
        </w:rPr>
        <w:t xml:space="preserve"> сельского поселения </w:t>
      </w:r>
      <w:proofErr w:type="spellStart"/>
      <w:r w:rsidR="0002375F" w:rsidRPr="008B2204">
        <w:rPr>
          <w:rFonts w:ascii="Times New Roman" w:hAnsi="Times New Roman" w:cs="Times New Roman"/>
          <w:sz w:val="28"/>
          <w:szCs w:val="28"/>
        </w:rPr>
        <w:t>Темниковского</w:t>
      </w:r>
      <w:proofErr w:type="spellEnd"/>
      <w:r w:rsidR="0002375F" w:rsidRPr="008B2204">
        <w:rPr>
          <w:rFonts w:ascii="Times New Roman" w:hAnsi="Times New Roman" w:cs="Times New Roman"/>
          <w:sz w:val="28"/>
          <w:szCs w:val="28"/>
        </w:rPr>
        <w:t xml:space="preserve"> муниципального района Республики Мордовия от 16.03.2017 года № 16  «О </w:t>
      </w:r>
      <w:hyperlink w:anchor="P30" w:history="1">
        <w:proofErr w:type="gramStart"/>
        <w:r w:rsidR="0002375F" w:rsidRPr="008B2204">
          <w:rPr>
            <w:rFonts w:ascii="Times New Roman" w:hAnsi="Times New Roman" w:cs="Times New Roman"/>
            <w:sz w:val="28"/>
            <w:szCs w:val="28"/>
          </w:rPr>
          <w:t>Порядк</w:t>
        </w:r>
      </w:hyperlink>
      <w:r w:rsidR="0002375F" w:rsidRPr="008B2204">
        <w:rPr>
          <w:rFonts w:ascii="Times New Roman" w:hAnsi="Times New Roman" w:cs="Times New Roman"/>
          <w:sz w:val="28"/>
          <w:szCs w:val="28"/>
        </w:rPr>
        <w:t>е</w:t>
      </w:r>
      <w:proofErr w:type="gramEnd"/>
      <w:r w:rsidR="0002375F" w:rsidRPr="008B2204">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02375F" w:rsidRPr="008B2204">
        <w:rPr>
          <w:rFonts w:ascii="Times New Roman" w:hAnsi="Times New Roman" w:cs="Times New Roman"/>
          <w:sz w:val="28"/>
          <w:szCs w:val="28"/>
        </w:rPr>
        <w:t>Старогородского</w:t>
      </w:r>
      <w:proofErr w:type="spellEnd"/>
      <w:r w:rsidR="0002375F" w:rsidRPr="008B2204">
        <w:rPr>
          <w:rFonts w:ascii="Times New Roman" w:hAnsi="Times New Roman" w:cs="Times New Roman"/>
          <w:sz w:val="28"/>
          <w:szCs w:val="28"/>
        </w:rPr>
        <w:t xml:space="preserve"> сельского поселения </w:t>
      </w:r>
      <w:proofErr w:type="spellStart"/>
      <w:r w:rsidR="0002375F" w:rsidRPr="008B2204">
        <w:rPr>
          <w:rFonts w:ascii="Times New Roman" w:hAnsi="Times New Roman" w:cs="Times New Roman"/>
          <w:sz w:val="28"/>
          <w:szCs w:val="28"/>
        </w:rPr>
        <w:t>Темниковского</w:t>
      </w:r>
      <w:proofErr w:type="spellEnd"/>
      <w:r w:rsidR="0002375F" w:rsidRPr="008B2204">
        <w:rPr>
          <w:rFonts w:ascii="Times New Roman" w:hAnsi="Times New Roman" w:cs="Times New Roman"/>
          <w:sz w:val="28"/>
          <w:szCs w:val="28"/>
        </w:rPr>
        <w:t xml:space="preserve"> муниципального района Республики Мордовия.</w:t>
      </w:r>
      <w:r w:rsidRPr="008B2204">
        <w:rPr>
          <w:rFonts w:ascii="Times New Roman" w:hAnsi="Times New Roman" w:cs="Times New Roman"/>
          <w:sz w:val="28"/>
          <w:szCs w:val="28"/>
        </w:rPr>
        <w:t xml:space="preserve"> </w:t>
      </w:r>
    </w:p>
    <w:p w:rsidR="00E54E14" w:rsidRPr="008B2204" w:rsidRDefault="00E54E14" w:rsidP="00E54E14">
      <w:pPr>
        <w:pStyle w:val="ConsPlusNormal"/>
        <w:spacing w:line="360" w:lineRule="auto"/>
        <w:ind w:firstLine="539"/>
        <w:jc w:val="both"/>
        <w:rPr>
          <w:rFonts w:ascii="Times New Roman" w:hAnsi="Times New Roman" w:cs="Times New Roman"/>
          <w:sz w:val="28"/>
          <w:szCs w:val="28"/>
        </w:rPr>
      </w:pPr>
      <w:r w:rsidRPr="008B2204">
        <w:rPr>
          <w:rFonts w:ascii="Times New Roman" w:hAnsi="Times New Roman" w:cs="Times New Roman"/>
          <w:sz w:val="28"/>
          <w:szCs w:val="28"/>
        </w:rPr>
        <w:t>3.</w:t>
      </w:r>
      <w:r w:rsidR="0002375F" w:rsidRPr="008B2204">
        <w:rPr>
          <w:rFonts w:ascii="Times New Roman" w:hAnsi="Times New Roman" w:cs="Times New Roman"/>
          <w:sz w:val="28"/>
          <w:szCs w:val="28"/>
        </w:rPr>
        <w:t>Учет сведений о денежном бюджетном</w:t>
      </w:r>
      <w:r w:rsidR="00834E5A" w:rsidRPr="008B2204">
        <w:rPr>
          <w:rFonts w:ascii="Times New Roman" w:hAnsi="Times New Roman" w:cs="Times New Roman"/>
          <w:sz w:val="28"/>
          <w:szCs w:val="28"/>
        </w:rPr>
        <w:t xml:space="preserve"> </w:t>
      </w:r>
      <w:r w:rsidR="0002375F" w:rsidRPr="008B2204">
        <w:rPr>
          <w:rFonts w:ascii="Times New Roman" w:hAnsi="Times New Roman" w:cs="Times New Roman"/>
          <w:sz w:val="28"/>
          <w:szCs w:val="28"/>
        </w:rPr>
        <w:t>обязательстве вступает в силу с 23 октября 2019 года.</w:t>
      </w:r>
    </w:p>
    <w:p w:rsidR="0002375F" w:rsidRPr="008B2204" w:rsidRDefault="00E54E14" w:rsidP="00E54E14">
      <w:pPr>
        <w:pStyle w:val="ConsPlusNormal"/>
        <w:spacing w:line="360" w:lineRule="auto"/>
        <w:ind w:firstLine="539"/>
        <w:jc w:val="both"/>
        <w:rPr>
          <w:rFonts w:ascii="Times New Roman" w:hAnsi="Times New Roman" w:cs="Times New Roman"/>
          <w:sz w:val="28"/>
          <w:szCs w:val="28"/>
        </w:rPr>
      </w:pPr>
      <w:r w:rsidRPr="008B2204">
        <w:rPr>
          <w:rFonts w:ascii="Times New Roman" w:hAnsi="Times New Roman" w:cs="Times New Roman"/>
          <w:sz w:val="28"/>
          <w:szCs w:val="28"/>
        </w:rPr>
        <w:t>4.</w:t>
      </w:r>
      <w:proofErr w:type="gramStart"/>
      <w:r w:rsidR="0002375F" w:rsidRPr="008B2204">
        <w:rPr>
          <w:rFonts w:ascii="Times New Roman" w:hAnsi="Times New Roman" w:cs="Times New Roman"/>
          <w:sz w:val="28"/>
          <w:szCs w:val="28"/>
        </w:rPr>
        <w:t>Контроль за</w:t>
      </w:r>
      <w:proofErr w:type="gramEnd"/>
      <w:r w:rsidR="0002375F" w:rsidRPr="008B2204">
        <w:rPr>
          <w:rFonts w:ascii="Times New Roman" w:hAnsi="Times New Roman" w:cs="Times New Roman"/>
          <w:sz w:val="28"/>
          <w:szCs w:val="28"/>
        </w:rPr>
        <w:t xml:space="preserve"> исполнением настоящего постановления оставляю за собой.</w:t>
      </w:r>
    </w:p>
    <w:p w:rsidR="00F93F65" w:rsidRPr="008B2204" w:rsidRDefault="00E54E14" w:rsidP="00E54E14">
      <w:pPr>
        <w:pStyle w:val="ConsPlusNormal"/>
        <w:spacing w:before="220" w:line="360" w:lineRule="auto"/>
        <w:ind w:firstLine="539"/>
        <w:jc w:val="both"/>
        <w:rPr>
          <w:rFonts w:ascii="Times New Roman" w:hAnsi="Times New Roman" w:cs="Times New Roman"/>
          <w:sz w:val="28"/>
          <w:szCs w:val="28"/>
        </w:rPr>
      </w:pPr>
      <w:r w:rsidRPr="008B2204">
        <w:rPr>
          <w:rFonts w:ascii="Times New Roman" w:hAnsi="Times New Roman" w:cs="Times New Roman"/>
          <w:sz w:val="28"/>
          <w:szCs w:val="28"/>
        </w:rPr>
        <w:t>5.</w:t>
      </w:r>
      <w:r w:rsidR="00F93F65" w:rsidRPr="008B2204">
        <w:rPr>
          <w:rFonts w:ascii="Times New Roman" w:hAnsi="Times New Roman" w:cs="Times New Roman"/>
          <w:sz w:val="28"/>
          <w:szCs w:val="28"/>
        </w:rPr>
        <w:t xml:space="preserve">Настоящее постановление вступает в силу со дня его подписания и распространяет действие на правоотношения, возникшие с </w:t>
      </w:r>
      <w:r w:rsidR="0002375F" w:rsidRPr="008B2204">
        <w:rPr>
          <w:rFonts w:ascii="Times New Roman" w:hAnsi="Times New Roman" w:cs="Times New Roman"/>
          <w:sz w:val="28"/>
          <w:szCs w:val="28"/>
        </w:rPr>
        <w:t>23</w:t>
      </w:r>
      <w:r w:rsidR="00F93F65" w:rsidRPr="008B2204">
        <w:rPr>
          <w:rFonts w:ascii="Times New Roman" w:hAnsi="Times New Roman" w:cs="Times New Roman"/>
          <w:sz w:val="28"/>
          <w:szCs w:val="28"/>
        </w:rPr>
        <w:t xml:space="preserve"> </w:t>
      </w:r>
      <w:r w:rsidR="0002375F" w:rsidRPr="008B2204">
        <w:rPr>
          <w:rFonts w:ascii="Times New Roman" w:hAnsi="Times New Roman" w:cs="Times New Roman"/>
          <w:sz w:val="28"/>
          <w:szCs w:val="28"/>
        </w:rPr>
        <w:t>октября</w:t>
      </w:r>
      <w:r w:rsidR="00F93F65" w:rsidRPr="008B2204">
        <w:rPr>
          <w:rFonts w:ascii="Times New Roman" w:hAnsi="Times New Roman" w:cs="Times New Roman"/>
          <w:sz w:val="28"/>
          <w:szCs w:val="28"/>
        </w:rPr>
        <w:t xml:space="preserve"> 2018 г.</w:t>
      </w:r>
    </w:p>
    <w:p w:rsidR="00F93F65" w:rsidRPr="008B2204" w:rsidRDefault="00F93F65" w:rsidP="00834E5A">
      <w:pPr>
        <w:pStyle w:val="ConsPlusNormal"/>
        <w:spacing w:line="360" w:lineRule="auto"/>
        <w:jc w:val="both"/>
        <w:rPr>
          <w:rFonts w:ascii="Times New Roman" w:hAnsi="Times New Roman" w:cs="Times New Roman"/>
          <w:sz w:val="28"/>
          <w:szCs w:val="28"/>
        </w:rPr>
      </w:pPr>
    </w:p>
    <w:p w:rsidR="00F93F65" w:rsidRPr="008B2204" w:rsidRDefault="00F93F65" w:rsidP="00E54E14">
      <w:pPr>
        <w:pStyle w:val="ConsPlusNormal"/>
        <w:spacing w:before="220"/>
        <w:jc w:val="both"/>
        <w:rPr>
          <w:rFonts w:ascii="Times New Roman" w:hAnsi="Times New Roman" w:cs="Times New Roman"/>
          <w:sz w:val="28"/>
          <w:szCs w:val="28"/>
        </w:rPr>
      </w:pPr>
    </w:p>
    <w:p w:rsidR="00F93F65" w:rsidRPr="008B2204" w:rsidRDefault="00F93F65" w:rsidP="00210EBC">
      <w:pPr>
        <w:spacing w:after="0" w:line="240" w:lineRule="auto"/>
        <w:jc w:val="both"/>
        <w:rPr>
          <w:rFonts w:ascii="Times New Roman" w:hAnsi="Times New Roman" w:cs="Times New Roman"/>
          <w:sz w:val="28"/>
          <w:szCs w:val="28"/>
        </w:rPr>
      </w:pPr>
      <w:r w:rsidRPr="008B2204">
        <w:rPr>
          <w:rFonts w:ascii="Times New Roman" w:hAnsi="Times New Roman" w:cs="Times New Roman"/>
          <w:sz w:val="28"/>
          <w:szCs w:val="28"/>
        </w:rPr>
        <w:t xml:space="preserve">Глава </w:t>
      </w:r>
      <w:proofErr w:type="spellStart"/>
      <w:r w:rsidR="0002375F" w:rsidRPr="008B2204">
        <w:rPr>
          <w:rFonts w:ascii="Times New Roman" w:hAnsi="Times New Roman" w:cs="Times New Roman"/>
          <w:sz w:val="28"/>
          <w:szCs w:val="28"/>
        </w:rPr>
        <w:t>Старогородского</w:t>
      </w:r>
      <w:proofErr w:type="spellEnd"/>
    </w:p>
    <w:p w:rsidR="00F93F65" w:rsidRPr="008B2204" w:rsidRDefault="008B2204" w:rsidP="00EA3371">
      <w:pPr>
        <w:spacing w:after="0" w:line="240" w:lineRule="auto"/>
        <w:jc w:val="both"/>
        <w:rPr>
          <w:rFonts w:ascii="Times New Roman" w:hAnsi="Times New Roman" w:cs="Times New Roman"/>
          <w:sz w:val="28"/>
          <w:szCs w:val="28"/>
        </w:rPr>
      </w:pPr>
      <w:r w:rsidRPr="008B2204">
        <w:rPr>
          <w:rFonts w:ascii="Times New Roman" w:hAnsi="Times New Roman" w:cs="Times New Roman"/>
          <w:sz w:val="28"/>
          <w:szCs w:val="28"/>
        </w:rPr>
        <w:t xml:space="preserve">сельского </w:t>
      </w:r>
      <w:r w:rsidR="00F93F65" w:rsidRPr="008B2204">
        <w:rPr>
          <w:rFonts w:ascii="Times New Roman" w:hAnsi="Times New Roman" w:cs="Times New Roman"/>
          <w:sz w:val="28"/>
          <w:szCs w:val="28"/>
        </w:rPr>
        <w:t xml:space="preserve">поселения:               </w:t>
      </w:r>
      <w:r w:rsidRPr="008B2204">
        <w:rPr>
          <w:rFonts w:ascii="Times New Roman" w:hAnsi="Times New Roman" w:cs="Times New Roman"/>
          <w:sz w:val="28"/>
          <w:szCs w:val="28"/>
        </w:rPr>
        <w:t xml:space="preserve">                             </w:t>
      </w:r>
      <w:r w:rsidR="00834E5A" w:rsidRPr="008B2204">
        <w:rPr>
          <w:rFonts w:ascii="Times New Roman" w:hAnsi="Times New Roman" w:cs="Times New Roman"/>
          <w:sz w:val="28"/>
          <w:szCs w:val="28"/>
        </w:rPr>
        <w:t xml:space="preserve">                                  </w:t>
      </w:r>
      <w:r w:rsidR="00F93F65" w:rsidRPr="008B2204">
        <w:rPr>
          <w:rFonts w:ascii="Times New Roman" w:hAnsi="Times New Roman" w:cs="Times New Roman"/>
          <w:sz w:val="28"/>
          <w:szCs w:val="28"/>
        </w:rPr>
        <w:t xml:space="preserve">    </w:t>
      </w:r>
      <w:proofErr w:type="spellStart"/>
      <w:r w:rsidR="0002375F" w:rsidRPr="008B2204">
        <w:rPr>
          <w:rFonts w:ascii="Times New Roman" w:hAnsi="Times New Roman" w:cs="Times New Roman"/>
          <w:sz w:val="28"/>
          <w:szCs w:val="28"/>
        </w:rPr>
        <w:t>М.Н.Долбилин</w:t>
      </w:r>
      <w:proofErr w:type="spellEnd"/>
      <w:r w:rsidR="00F93F65" w:rsidRPr="008B2204">
        <w:rPr>
          <w:rFonts w:ascii="Times New Roman" w:hAnsi="Times New Roman" w:cs="Times New Roman"/>
          <w:sz w:val="28"/>
          <w:szCs w:val="28"/>
        </w:rPr>
        <w:t xml:space="preserve">                                                         </w:t>
      </w:r>
    </w:p>
    <w:p w:rsidR="00F93F65" w:rsidRPr="008B2204" w:rsidRDefault="00F93F65" w:rsidP="00EA3371">
      <w:pPr>
        <w:spacing w:after="0" w:line="240" w:lineRule="auto"/>
        <w:jc w:val="both"/>
        <w:rPr>
          <w:rFonts w:ascii="Times New Roman" w:hAnsi="Times New Roman" w:cs="Times New Roman"/>
          <w:b/>
          <w:bCs/>
          <w:sz w:val="28"/>
          <w:szCs w:val="28"/>
        </w:rPr>
      </w:pPr>
    </w:p>
    <w:p w:rsidR="00E54E14" w:rsidRPr="008B2204" w:rsidRDefault="00E54E14" w:rsidP="00E54E14">
      <w:pPr>
        <w:pStyle w:val="ConsPlusNormal"/>
        <w:rPr>
          <w:rFonts w:ascii="Times New Roman" w:eastAsia="Calibri" w:hAnsi="Times New Roman" w:cs="Times New Roman"/>
          <w:b/>
          <w:bCs/>
          <w:sz w:val="28"/>
          <w:szCs w:val="28"/>
          <w:lang w:eastAsia="en-US"/>
        </w:rPr>
      </w:pPr>
    </w:p>
    <w:p w:rsidR="008B2204" w:rsidRPr="008B2204" w:rsidRDefault="008B2204" w:rsidP="00E54E14">
      <w:pPr>
        <w:pStyle w:val="ConsPlusNormal"/>
        <w:rPr>
          <w:rFonts w:cs="Times New Roman"/>
          <w:sz w:val="28"/>
          <w:szCs w:val="28"/>
        </w:rPr>
      </w:pPr>
    </w:p>
    <w:p w:rsidR="00E54E14" w:rsidRPr="008B2204" w:rsidRDefault="00E54E14" w:rsidP="00471394">
      <w:pPr>
        <w:pStyle w:val="ConsPlusNormal"/>
        <w:jc w:val="right"/>
        <w:outlineLvl w:val="0"/>
        <w:rPr>
          <w:rFonts w:ascii="Times New Roman" w:hAnsi="Times New Roman" w:cs="Times New Roman"/>
          <w:sz w:val="28"/>
          <w:szCs w:val="28"/>
        </w:rPr>
      </w:pPr>
      <w:r w:rsidRPr="008B2204">
        <w:rPr>
          <w:rFonts w:ascii="Times New Roman" w:hAnsi="Times New Roman" w:cs="Times New Roman"/>
          <w:sz w:val="28"/>
          <w:szCs w:val="28"/>
        </w:rPr>
        <w:t>Приложение № 1</w:t>
      </w:r>
    </w:p>
    <w:p w:rsidR="00F93F65" w:rsidRPr="008B2204" w:rsidRDefault="00F93F65" w:rsidP="00471394">
      <w:pPr>
        <w:pStyle w:val="ConsPlusNormal"/>
        <w:jc w:val="right"/>
        <w:outlineLvl w:val="0"/>
        <w:rPr>
          <w:rFonts w:ascii="Times New Roman" w:hAnsi="Times New Roman" w:cs="Times New Roman"/>
          <w:sz w:val="28"/>
          <w:szCs w:val="28"/>
        </w:rPr>
      </w:pPr>
      <w:r w:rsidRPr="008B2204">
        <w:rPr>
          <w:rFonts w:ascii="Times New Roman" w:hAnsi="Times New Roman" w:cs="Times New Roman"/>
          <w:sz w:val="28"/>
          <w:szCs w:val="28"/>
        </w:rPr>
        <w:t>Утвержден</w:t>
      </w:r>
    </w:p>
    <w:p w:rsidR="006C6FE9" w:rsidRDefault="00F93F65" w:rsidP="006C6FE9">
      <w:pPr>
        <w:pStyle w:val="ConsPlusNormal"/>
        <w:jc w:val="right"/>
        <w:rPr>
          <w:rFonts w:ascii="Times New Roman" w:hAnsi="Times New Roman" w:cs="Times New Roman"/>
          <w:sz w:val="28"/>
          <w:szCs w:val="28"/>
        </w:rPr>
      </w:pPr>
      <w:r w:rsidRPr="008B2204">
        <w:rPr>
          <w:rFonts w:ascii="Times New Roman" w:hAnsi="Times New Roman" w:cs="Times New Roman"/>
          <w:sz w:val="28"/>
          <w:szCs w:val="28"/>
        </w:rPr>
        <w:t>Постановлением администрации</w:t>
      </w:r>
    </w:p>
    <w:p w:rsidR="00F93F65" w:rsidRPr="008B2204" w:rsidRDefault="00F93F65" w:rsidP="006C6FE9">
      <w:pPr>
        <w:pStyle w:val="ConsPlusNormal"/>
        <w:jc w:val="right"/>
        <w:rPr>
          <w:rFonts w:ascii="Times New Roman" w:hAnsi="Times New Roman" w:cs="Times New Roman"/>
          <w:sz w:val="28"/>
          <w:szCs w:val="28"/>
        </w:rPr>
      </w:pPr>
      <w:bookmarkStart w:id="0" w:name="_GoBack"/>
      <w:bookmarkEnd w:id="0"/>
      <w:r w:rsidRPr="008B2204">
        <w:rPr>
          <w:rFonts w:ascii="Times New Roman" w:hAnsi="Times New Roman" w:cs="Times New Roman"/>
          <w:sz w:val="28"/>
          <w:szCs w:val="28"/>
        </w:rPr>
        <w:t xml:space="preserve">  </w:t>
      </w:r>
      <w:proofErr w:type="spellStart"/>
      <w:r w:rsidR="0002375F" w:rsidRPr="008B2204">
        <w:rPr>
          <w:rFonts w:ascii="Times New Roman" w:hAnsi="Times New Roman" w:cs="Times New Roman"/>
          <w:sz w:val="28"/>
          <w:szCs w:val="28"/>
        </w:rPr>
        <w:t>Старогородского</w:t>
      </w:r>
      <w:proofErr w:type="spellEnd"/>
      <w:r w:rsidRPr="008B2204">
        <w:rPr>
          <w:rFonts w:ascii="Times New Roman" w:hAnsi="Times New Roman" w:cs="Times New Roman"/>
          <w:sz w:val="28"/>
          <w:szCs w:val="28"/>
        </w:rPr>
        <w:t xml:space="preserve"> сельского поселения</w:t>
      </w:r>
    </w:p>
    <w:p w:rsidR="00F93F65" w:rsidRPr="008B2204" w:rsidRDefault="00F93F65" w:rsidP="00471394">
      <w:pPr>
        <w:pStyle w:val="ConsPlusNormal"/>
        <w:jc w:val="right"/>
        <w:rPr>
          <w:rFonts w:ascii="Times New Roman" w:hAnsi="Times New Roman" w:cs="Times New Roman"/>
          <w:sz w:val="28"/>
          <w:szCs w:val="28"/>
        </w:rPr>
      </w:pP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w:t>
      </w:r>
    </w:p>
    <w:p w:rsidR="00F93F65" w:rsidRPr="008B2204" w:rsidRDefault="00F93F65" w:rsidP="00471394">
      <w:pPr>
        <w:pStyle w:val="ConsPlusNormal"/>
        <w:jc w:val="right"/>
        <w:rPr>
          <w:rFonts w:ascii="Times New Roman" w:hAnsi="Times New Roman" w:cs="Times New Roman"/>
          <w:sz w:val="28"/>
          <w:szCs w:val="28"/>
        </w:rPr>
      </w:pPr>
      <w:r w:rsidRPr="008B2204">
        <w:rPr>
          <w:rFonts w:ascii="Times New Roman" w:hAnsi="Times New Roman" w:cs="Times New Roman"/>
          <w:sz w:val="28"/>
          <w:szCs w:val="28"/>
        </w:rPr>
        <w:t>Республики Мордовия</w:t>
      </w:r>
    </w:p>
    <w:p w:rsidR="00F93F65" w:rsidRPr="008B2204" w:rsidRDefault="0002375F" w:rsidP="00471394">
      <w:pPr>
        <w:pStyle w:val="ConsPlusNormal"/>
        <w:jc w:val="right"/>
        <w:rPr>
          <w:rFonts w:ascii="Times New Roman" w:hAnsi="Times New Roman" w:cs="Times New Roman"/>
          <w:sz w:val="28"/>
          <w:szCs w:val="28"/>
        </w:rPr>
      </w:pPr>
      <w:r w:rsidRPr="008B2204">
        <w:rPr>
          <w:rFonts w:ascii="Times New Roman" w:hAnsi="Times New Roman" w:cs="Times New Roman"/>
          <w:sz w:val="28"/>
          <w:szCs w:val="28"/>
        </w:rPr>
        <w:t>от «23</w:t>
      </w:r>
      <w:r w:rsidR="00F93F65" w:rsidRPr="008B2204">
        <w:rPr>
          <w:rFonts w:ascii="Times New Roman" w:hAnsi="Times New Roman" w:cs="Times New Roman"/>
          <w:sz w:val="28"/>
          <w:szCs w:val="28"/>
        </w:rPr>
        <w:t xml:space="preserve">» октября 2018 г. № </w:t>
      </w:r>
      <w:r w:rsidR="00161146" w:rsidRPr="008B2204">
        <w:rPr>
          <w:rFonts w:ascii="Times New Roman" w:hAnsi="Times New Roman" w:cs="Times New Roman"/>
          <w:sz w:val="28"/>
          <w:szCs w:val="28"/>
        </w:rPr>
        <w:t>50</w:t>
      </w:r>
    </w:p>
    <w:p w:rsidR="00F93F65" w:rsidRPr="008B2204" w:rsidRDefault="00F93F65" w:rsidP="00471394">
      <w:pPr>
        <w:pStyle w:val="ConsPlusNormal"/>
        <w:jc w:val="both"/>
        <w:rPr>
          <w:rFonts w:ascii="Times New Roman" w:hAnsi="Times New Roman" w:cs="Times New Roman"/>
          <w:sz w:val="28"/>
          <w:szCs w:val="28"/>
        </w:rPr>
      </w:pPr>
    </w:p>
    <w:p w:rsidR="00A530FB" w:rsidRPr="008B2204" w:rsidRDefault="00A530FB" w:rsidP="00A530FB">
      <w:pPr>
        <w:pStyle w:val="ConsPlusTitle"/>
        <w:jc w:val="center"/>
        <w:rPr>
          <w:rFonts w:ascii="Times New Roman" w:hAnsi="Times New Roman" w:cs="Times New Roman"/>
          <w:sz w:val="28"/>
          <w:szCs w:val="28"/>
        </w:rPr>
      </w:pPr>
      <w:r w:rsidRPr="008B2204">
        <w:rPr>
          <w:rFonts w:ascii="Times New Roman" w:hAnsi="Times New Roman" w:cs="Times New Roman"/>
          <w:sz w:val="28"/>
          <w:szCs w:val="28"/>
        </w:rPr>
        <w:t xml:space="preserve">Порядок учета бюджетных и денежных обязательств получателей средств бюджета </w:t>
      </w:r>
      <w:proofErr w:type="spellStart"/>
      <w:r w:rsidRPr="008B2204">
        <w:rPr>
          <w:rFonts w:ascii="Times New Roman" w:hAnsi="Times New Roman" w:cs="Times New Roman"/>
          <w:sz w:val="28"/>
          <w:szCs w:val="28"/>
        </w:rPr>
        <w:t>Старогородского</w:t>
      </w:r>
      <w:proofErr w:type="spellEnd"/>
      <w:r w:rsidRPr="008B2204">
        <w:rPr>
          <w:rFonts w:ascii="Times New Roman" w:hAnsi="Times New Roman" w:cs="Times New Roman"/>
          <w:sz w:val="28"/>
          <w:szCs w:val="28"/>
        </w:rPr>
        <w:t xml:space="preserve"> сельского поселения </w:t>
      </w: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 Республики Мордовия</w:t>
      </w:r>
    </w:p>
    <w:p w:rsidR="00F93F65" w:rsidRPr="008B2204" w:rsidRDefault="00F93F65">
      <w:pPr>
        <w:pStyle w:val="ConsPlusNormal"/>
        <w:jc w:val="both"/>
        <w:rPr>
          <w:rFonts w:ascii="Times New Roman" w:hAnsi="Times New Roman" w:cs="Times New Roman"/>
          <w:sz w:val="28"/>
          <w:szCs w:val="28"/>
        </w:rPr>
      </w:pPr>
      <w:bookmarkStart w:id="1" w:name="P30"/>
      <w:bookmarkEnd w:id="1"/>
    </w:p>
    <w:p w:rsidR="00F93F65" w:rsidRPr="008B2204" w:rsidRDefault="00F93F65" w:rsidP="00A530FB">
      <w:pPr>
        <w:pStyle w:val="ConsPlusNormal"/>
        <w:jc w:val="center"/>
        <w:outlineLvl w:val="1"/>
        <w:rPr>
          <w:rFonts w:ascii="Times New Roman" w:hAnsi="Times New Roman" w:cs="Times New Roman"/>
          <w:b/>
          <w:sz w:val="28"/>
          <w:szCs w:val="28"/>
        </w:rPr>
      </w:pPr>
      <w:r w:rsidRPr="008B2204">
        <w:rPr>
          <w:rFonts w:ascii="Times New Roman" w:hAnsi="Times New Roman" w:cs="Times New Roman"/>
          <w:b/>
          <w:sz w:val="28"/>
          <w:szCs w:val="28"/>
        </w:rPr>
        <w:t>I. Общие положения</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 </w:t>
      </w:r>
      <w:proofErr w:type="gramStart"/>
      <w:r w:rsidRPr="008B2204">
        <w:rPr>
          <w:rFonts w:ascii="Times New Roman" w:hAnsi="Times New Roman" w:cs="Times New Roman"/>
          <w:sz w:val="28"/>
          <w:szCs w:val="28"/>
        </w:rPr>
        <w:t xml:space="preserve">Настоящий Порядок разработан на основании </w:t>
      </w:r>
      <w:hyperlink r:id="rId7" w:history="1">
        <w:r w:rsidRPr="008B2204">
          <w:rPr>
            <w:rFonts w:ascii="Times New Roman" w:hAnsi="Times New Roman" w:cs="Times New Roman"/>
            <w:sz w:val="28"/>
            <w:szCs w:val="28"/>
          </w:rPr>
          <w:t>статьи 219</w:t>
        </w:r>
      </w:hyperlink>
      <w:r w:rsidRPr="008B2204">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proofErr w:type="spellStart"/>
      <w:r w:rsidR="0002375F" w:rsidRPr="008B2204">
        <w:rPr>
          <w:rFonts w:ascii="Times New Roman" w:hAnsi="Times New Roman" w:cs="Times New Roman"/>
          <w:sz w:val="28"/>
          <w:szCs w:val="28"/>
        </w:rPr>
        <w:t>Старогородского</w:t>
      </w:r>
      <w:proofErr w:type="spellEnd"/>
      <w:r w:rsidRPr="008B2204">
        <w:rPr>
          <w:rFonts w:ascii="Times New Roman" w:hAnsi="Times New Roman" w:cs="Times New Roman"/>
          <w:sz w:val="28"/>
          <w:szCs w:val="28"/>
        </w:rPr>
        <w:t xml:space="preserve"> сельского поселения  </w:t>
      </w: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8B2204">
        <w:rPr>
          <w:rFonts w:ascii="Times New Roman" w:hAnsi="Times New Roman" w:cs="Times New Roman"/>
          <w:sz w:val="28"/>
          <w:szCs w:val="28"/>
        </w:rPr>
        <w:t>, денежные обязательства).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 </w:t>
      </w:r>
      <w:proofErr w:type="gramStart"/>
      <w:r w:rsidRPr="008B2204">
        <w:rPr>
          <w:rFonts w:ascii="Times New Roman" w:hAnsi="Times New Roman" w:cs="Times New Roman"/>
          <w:sz w:val="28"/>
          <w:szCs w:val="28"/>
        </w:rPr>
        <w:t xml:space="preserve">Постановка на учет бюджетных и денежных обязательств осуществляется на основании </w:t>
      </w:r>
      <w:hyperlink w:anchor="P168" w:history="1">
        <w:r w:rsidRPr="008B2204">
          <w:rPr>
            <w:rFonts w:ascii="Times New Roman" w:hAnsi="Times New Roman" w:cs="Times New Roman"/>
            <w:sz w:val="28"/>
            <w:szCs w:val="28"/>
          </w:rPr>
          <w:t>сведений</w:t>
        </w:r>
      </w:hyperlink>
      <w:r w:rsidRPr="008B2204">
        <w:rPr>
          <w:rFonts w:ascii="Times New Roman" w:hAnsi="Times New Roman" w:cs="Times New Roman"/>
          <w:sz w:val="28"/>
          <w:szCs w:val="28"/>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8B2204">
          <w:rPr>
            <w:rFonts w:ascii="Times New Roman" w:hAnsi="Times New Roman" w:cs="Times New Roman"/>
            <w:sz w:val="28"/>
            <w:szCs w:val="28"/>
          </w:rPr>
          <w:t>сведений</w:t>
        </w:r>
      </w:hyperlink>
      <w:r w:rsidRPr="008B2204">
        <w:rPr>
          <w:rFonts w:ascii="Times New Roman" w:hAnsi="Times New Roman" w:cs="Times New Roman"/>
          <w:sz w:val="28"/>
          <w:szCs w:val="28"/>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8B2204">
        <w:rPr>
          <w:rFonts w:ascii="Times New Roman" w:hAnsi="Times New Roman" w:cs="Times New Roman"/>
          <w:sz w:val="28"/>
          <w:szCs w:val="28"/>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3. </w:t>
      </w:r>
      <w:proofErr w:type="gramStart"/>
      <w:r w:rsidRPr="008B2204">
        <w:rPr>
          <w:rFonts w:ascii="Times New Roman" w:hAnsi="Times New Roman" w:cs="Times New Roman"/>
          <w:sz w:val="28"/>
          <w:szCs w:val="28"/>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8B2204">
        <w:rPr>
          <w:rFonts w:ascii="Times New Roman" w:hAnsi="Times New Roman" w:cs="Times New Roman"/>
          <w:sz w:val="28"/>
          <w:szCs w:val="28"/>
        </w:rPr>
        <w:t xml:space="preserve">, или в случаях, предусмотренных </w:t>
      </w:r>
      <w:hyperlink w:anchor="P60" w:history="1">
        <w:r w:rsidRPr="008B2204">
          <w:rPr>
            <w:rFonts w:ascii="Times New Roman" w:hAnsi="Times New Roman" w:cs="Times New Roman"/>
            <w:sz w:val="28"/>
            <w:szCs w:val="28"/>
          </w:rPr>
          <w:t>абзацами десятым</w:t>
        </w:r>
      </w:hyperlink>
      <w:r w:rsidRPr="008B2204">
        <w:rPr>
          <w:rFonts w:ascii="Times New Roman" w:hAnsi="Times New Roman" w:cs="Times New Roman"/>
          <w:sz w:val="28"/>
          <w:szCs w:val="28"/>
        </w:rPr>
        <w:t xml:space="preserve"> и </w:t>
      </w:r>
      <w:hyperlink w:anchor="P61" w:history="1">
        <w:r w:rsidRPr="008B2204">
          <w:rPr>
            <w:rFonts w:ascii="Times New Roman" w:hAnsi="Times New Roman" w:cs="Times New Roman"/>
            <w:sz w:val="28"/>
            <w:szCs w:val="28"/>
          </w:rPr>
          <w:t>одиннадцатым пункта 8</w:t>
        </w:r>
      </w:hyperlink>
      <w:r w:rsidRPr="008B2204">
        <w:rPr>
          <w:rFonts w:ascii="Times New Roman" w:hAnsi="Times New Roman" w:cs="Times New Roman"/>
          <w:sz w:val="28"/>
          <w:szCs w:val="28"/>
        </w:rPr>
        <w:t xml:space="preserve">, </w:t>
      </w:r>
      <w:hyperlink w:anchor="P119" w:history="1">
        <w:r w:rsidRPr="008B2204">
          <w:rPr>
            <w:rFonts w:ascii="Times New Roman" w:hAnsi="Times New Roman" w:cs="Times New Roman"/>
            <w:sz w:val="28"/>
            <w:szCs w:val="28"/>
          </w:rPr>
          <w:t>абзацем седьмым пункта 25</w:t>
        </w:r>
      </w:hyperlink>
      <w:r w:rsidRPr="008B2204">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4. </w:t>
      </w:r>
      <w:hyperlink w:anchor="P168" w:history="1">
        <w:proofErr w:type="gramStart"/>
        <w:r w:rsidRPr="008B2204">
          <w:rPr>
            <w:rFonts w:ascii="Times New Roman" w:hAnsi="Times New Roman" w:cs="Times New Roman"/>
            <w:sz w:val="28"/>
            <w:szCs w:val="28"/>
          </w:rPr>
          <w:t>Сведения</w:t>
        </w:r>
      </w:hyperlink>
      <w:r w:rsidRPr="008B2204">
        <w:rPr>
          <w:rFonts w:ascii="Times New Roman" w:hAnsi="Times New Roman" w:cs="Times New Roman"/>
          <w:sz w:val="28"/>
          <w:szCs w:val="28"/>
        </w:rPr>
        <w:t xml:space="preserve"> о бюджетном обязательстве и </w:t>
      </w:r>
      <w:hyperlink w:anchor="P298" w:history="1">
        <w:r w:rsidRPr="008B2204">
          <w:rPr>
            <w:rFonts w:ascii="Times New Roman" w:hAnsi="Times New Roman" w:cs="Times New Roman"/>
            <w:sz w:val="28"/>
            <w:szCs w:val="28"/>
          </w:rPr>
          <w:t>Сведения</w:t>
        </w:r>
      </w:hyperlink>
      <w:r w:rsidRPr="008B2204">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sidRPr="008B2204">
        <w:rPr>
          <w:rFonts w:ascii="Times New Roman" w:hAnsi="Times New Roman" w:cs="Times New Roman"/>
          <w:sz w:val="28"/>
          <w:szCs w:val="28"/>
        </w:rPr>
        <w:lastRenderedPageBreak/>
        <w:t xml:space="preserve">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8"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0506101) и приложению 2 настоящему Порядку (код формы по</w:t>
      </w:r>
      <w:proofErr w:type="gramEnd"/>
      <w:r w:rsidRPr="008B2204">
        <w:rPr>
          <w:rFonts w:ascii="Times New Roman" w:hAnsi="Times New Roman" w:cs="Times New Roman"/>
          <w:sz w:val="28"/>
          <w:szCs w:val="28"/>
        </w:rPr>
        <w:t xml:space="preserve"> </w:t>
      </w:r>
      <w:hyperlink r:id="rId9" w:history="1">
        <w:proofErr w:type="gramStart"/>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w:t>
      </w:r>
      <w:proofErr w:type="gramEnd"/>
      <w:r w:rsidRPr="008B2204">
        <w:rPr>
          <w:rFonts w:ascii="Times New Roman" w:hAnsi="Times New Roman" w:cs="Times New Roman"/>
          <w:sz w:val="28"/>
          <w:szCs w:val="28"/>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93F65"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93F65" w:rsidRPr="008B2204" w:rsidRDefault="00F93F65" w:rsidP="00A530FB">
      <w:pPr>
        <w:pStyle w:val="ConsPlusNormal"/>
        <w:jc w:val="center"/>
        <w:outlineLvl w:val="1"/>
        <w:rPr>
          <w:rFonts w:ascii="Times New Roman" w:hAnsi="Times New Roman" w:cs="Times New Roman"/>
          <w:b/>
          <w:sz w:val="28"/>
          <w:szCs w:val="28"/>
        </w:rPr>
      </w:pPr>
      <w:r w:rsidRPr="008B2204">
        <w:rPr>
          <w:rFonts w:ascii="Times New Roman" w:hAnsi="Times New Roman" w:cs="Times New Roman"/>
          <w:b/>
          <w:sz w:val="28"/>
          <w:szCs w:val="28"/>
        </w:rPr>
        <w:t>II. Порядок учета бюджетных обязательств</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6. </w:t>
      </w:r>
      <w:proofErr w:type="gramStart"/>
      <w:r w:rsidRPr="008B2204">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8B2204">
          <w:rPr>
            <w:rFonts w:ascii="Times New Roman" w:hAnsi="Times New Roman" w:cs="Times New Roman"/>
            <w:sz w:val="28"/>
            <w:szCs w:val="28"/>
          </w:rPr>
          <w:t>графе 2</w:t>
        </w:r>
      </w:hyperlink>
      <w:r w:rsidRPr="008B2204">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r w:rsidRPr="008B2204">
        <w:rPr>
          <w:rFonts w:ascii="Times New Roman" w:hAnsi="Times New Roman" w:cs="Times New Roman"/>
          <w:sz w:val="28"/>
          <w:szCs w:val="28"/>
        </w:rPr>
        <w:t>).</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8B2204">
          <w:rPr>
            <w:rFonts w:ascii="Times New Roman" w:hAnsi="Times New Roman" w:cs="Times New Roman"/>
            <w:sz w:val="28"/>
            <w:szCs w:val="28"/>
          </w:rPr>
          <w:t>пунктами 1</w:t>
        </w:r>
      </w:hyperlink>
      <w:r w:rsidRPr="008B2204">
        <w:rPr>
          <w:rFonts w:ascii="Times New Roman" w:hAnsi="Times New Roman" w:cs="Times New Roman"/>
          <w:sz w:val="28"/>
          <w:szCs w:val="28"/>
        </w:rPr>
        <w:t xml:space="preserve"> и </w:t>
      </w:r>
      <w:hyperlink w:anchor="P459" w:history="1">
        <w:r w:rsidRPr="008B2204">
          <w:rPr>
            <w:rFonts w:ascii="Times New Roman" w:hAnsi="Times New Roman" w:cs="Times New Roman"/>
            <w:sz w:val="28"/>
            <w:szCs w:val="28"/>
          </w:rPr>
          <w:t>2 графы 2</w:t>
        </w:r>
      </w:hyperlink>
      <w:r w:rsidRPr="008B2204">
        <w:rPr>
          <w:rFonts w:ascii="Times New Roman" w:hAnsi="Times New Roman" w:cs="Times New Roman"/>
          <w:sz w:val="28"/>
          <w:szCs w:val="28"/>
        </w:rPr>
        <w:t xml:space="preserve"> Перечня (далее - принимаемые бюджетные обязательства), формируются:</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не позднее трех рабочих дней </w:t>
      </w:r>
      <w:proofErr w:type="gramStart"/>
      <w:r w:rsidRPr="008B2204">
        <w:rPr>
          <w:rFonts w:ascii="Times New Roman" w:hAnsi="Times New Roman" w:cs="Times New Roman"/>
          <w:sz w:val="28"/>
          <w:szCs w:val="28"/>
        </w:rPr>
        <w:t xml:space="preserve">до дня направления на размещение в единой </w:t>
      </w:r>
      <w:r w:rsidRPr="008B2204">
        <w:rPr>
          <w:rFonts w:ascii="Times New Roman" w:hAnsi="Times New Roman" w:cs="Times New Roman"/>
          <w:sz w:val="28"/>
          <w:szCs w:val="28"/>
        </w:rPr>
        <w:lastRenderedPageBreak/>
        <w:t>информационной системе в сфере закупок извещения об осуществлении</w:t>
      </w:r>
      <w:proofErr w:type="gramEnd"/>
      <w:r w:rsidRPr="008B2204">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530FB" w:rsidRPr="008B2204" w:rsidRDefault="00F93F65" w:rsidP="00A530FB">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8B2204">
          <w:rPr>
            <w:rFonts w:ascii="Times New Roman" w:hAnsi="Times New Roman" w:cs="Times New Roman"/>
            <w:sz w:val="28"/>
            <w:szCs w:val="28"/>
          </w:rPr>
          <w:t>абзацем вторым пункта 6</w:t>
        </w:r>
      </w:hyperlink>
      <w:r w:rsidRPr="008B2204">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8B2204">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8B2204">
          <w:rPr>
            <w:rFonts w:ascii="Times New Roman" w:hAnsi="Times New Roman" w:cs="Times New Roman"/>
            <w:sz w:val="28"/>
            <w:szCs w:val="28"/>
          </w:rPr>
          <w:t>пунктами 3</w:t>
        </w:r>
      </w:hyperlink>
      <w:r w:rsidRPr="008B2204">
        <w:rPr>
          <w:rFonts w:ascii="Times New Roman" w:hAnsi="Times New Roman" w:cs="Times New Roman"/>
          <w:sz w:val="28"/>
          <w:szCs w:val="28"/>
        </w:rPr>
        <w:t xml:space="preserve"> -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 (далее - принятые бюджетные обязательства), формируются:</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получателем средств бюджета: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B2204">
          <w:rPr>
            <w:rFonts w:ascii="Times New Roman" w:hAnsi="Times New Roman" w:cs="Times New Roman"/>
            <w:sz w:val="28"/>
            <w:szCs w:val="28"/>
          </w:rPr>
          <w:t>пунктами 3</w:t>
        </w:r>
      </w:hyperlink>
      <w:r w:rsidRPr="008B2204">
        <w:rPr>
          <w:rFonts w:ascii="Times New Roman" w:hAnsi="Times New Roman" w:cs="Times New Roman"/>
          <w:sz w:val="28"/>
          <w:szCs w:val="28"/>
        </w:rPr>
        <w:t xml:space="preserve"> и </w:t>
      </w:r>
      <w:hyperlink w:anchor="P475" w:history="1">
        <w:r w:rsidRPr="008B2204">
          <w:rPr>
            <w:rFonts w:ascii="Times New Roman" w:hAnsi="Times New Roman" w:cs="Times New Roman"/>
            <w:sz w:val="28"/>
            <w:szCs w:val="28"/>
          </w:rPr>
          <w:t>4 графы 2</w:t>
        </w:r>
      </w:hyperlink>
      <w:r w:rsidRPr="008B2204">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8B2204">
          <w:rPr>
            <w:rFonts w:ascii="Times New Roman" w:hAnsi="Times New Roman" w:cs="Times New Roman"/>
            <w:sz w:val="28"/>
            <w:szCs w:val="28"/>
          </w:rPr>
          <w:t>графы 2</w:t>
        </w:r>
      </w:hyperlink>
      <w:r w:rsidRPr="008B2204">
        <w:rPr>
          <w:rFonts w:ascii="Times New Roman" w:hAnsi="Times New Roman" w:cs="Times New Roman"/>
          <w:sz w:val="28"/>
          <w:szCs w:val="28"/>
        </w:rPr>
        <w:t xml:space="preserve"> Перечня;</w:t>
      </w:r>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8B2204">
          <w:rPr>
            <w:rFonts w:ascii="Times New Roman" w:hAnsi="Times New Roman" w:cs="Times New Roman"/>
            <w:sz w:val="28"/>
            <w:szCs w:val="28"/>
          </w:rPr>
          <w:t>пунктами 3</w:t>
        </w:r>
      </w:hyperlink>
      <w:r w:rsidRPr="008B2204">
        <w:rPr>
          <w:rFonts w:ascii="Times New Roman" w:hAnsi="Times New Roman" w:cs="Times New Roman"/>
          <w:sz w:val="28"/>
          <w:szCs w:val="28"/>
        </w:rPr>
        <w:t xml:space="preserve"> - </w:t>
      </w:r>
      <w:hyperlink w:anchor="P522" w:history="1">
        <w:r w:rsidRPr="008B2204">
          <w:rPr>
            <w:rFonts w:ascii="Times New Roman" w:hAnsi="Times New Roman" w:cs="Times New Roman"/>
            <w:sz w:val="28"/>
            <w:szCs w:val="28"/>
          </w:rPr>
          <w:t>9 графы 2</w:t>
        </w:r>
      </w:hyperlink>
      <w:r w:rsidRPr="008B2204">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w:t>
      </w:r>
      <w:r w:rsidR="008B2204">
        <w:rPr>
          <w:rFonts w:ascii="Times New Roman" w:hAnsi="Times New Roman" w:cs="Times New Roman"/>
          <w:sz w:val="28"/>
          <w:szCs w:val="28"/>
        </w:rPr>
        <w:t xml:space="preserve">их дней со дня их заключения; </w:t>
      </w:r>
    </w:p>
    <w:p w:rsidR="008B2204" w:rsidRDefault="00F93F65" w:rsidP="008B2204">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8B2204">
          <w:rPr>
            <w:rFonts w:ascii="Times New Roman" w:hAnsi="Times New Roman" w:cs="Times New Roman"/>
            <w:sz w:val="28"/>
            <w:szCs w:val="28"/>
          </w:rPr>
          <w:t>пунктом 10 графы 2</w:t>
        </w:r>
      </w:hyperlink>
      <w:r w:rsidRPr="008B2204">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8B2204">
        <w:rPr>
          <w:rFonts w:ascii="Times New Roman" w:hAnsi="Times New Roman" w:cs="Times New Roman"/>
          <w:sz w:val="28"/>
          <w:szCs w:val="28"/>
        </w:rPr>
        <w:t xml:space="preserve"> (денежного содержания, денежного довольствия), в пределах доведенных лимитов бюджетных обязательств на соответствующие цели;</w:t>
      </w:r>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органом, осуществляющим открытие и ведение лицевых счетов:</w:t>
      </w:r>
      <w:bookmarkStart w:id="2" w:name="P60"/>
      <w:bookmarkEnd w:id="2"/>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8B2204">
          <w:rPr>
            <w:rFonts w:ascii="Times New Roman" w:hAnsi="Times New Roman" w:cs="Times New Roman"/>
            <w:sz w:val="28"/>
            <w:szCs w:val="28"/>
          </w:rPr>
          <w:t>пунктами 5</w:t>
        </w:r>
      </w:hyperlink>
      <w:r w:rsidRPr="008B2204">
        <w:rPr>
          <w:rFonts w:ascii="Times New Roman" w:hAnsi="Times New Roman" w:cs="Times New Roman"/>
          <w:sz w:val="28"/>
          <w:szCs w:val="28"/>
        </w:rPr>
        <w:t xml:space="preserve"> - </w:t>
      </w:r>
      <w:hyperlink w:anchor="P522" w:history="1">
        <w:r w:rsidRPr="008B2204">
          <w:rPr>
            <w:rFonts w:ascii="Times New Roman" w:hAnsi="Times New Roman" w:cs="Times New Roman"/>
            <w:sz w:val="28"/>
            <w:szCs w:val="28"/>
          </w:rPr>
          <w:t>9 графы 2</w:t>
        </w:r>
      </w:hyperlink>
      <w:r w:rsidRPr="008B2204">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3" w:name="P61"/>
      <w:bookmarkEnd w:id="3"/>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8B2204">
          <w:rPr>
            <w:rFonts w:ascii="Times New Roman" w:hAnsi="Times New Roman" w:cs="Times New Roman"/>
            <w:sz w:val="28"/>
            <w:szCs w:val="28"/>
          </w:rPr>
          <w:t>пунктом 13 графы 2</w:t>
        </w:r>
      </w:hyperlink>
      <w:r w:rsidRPr="008B2204">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w:t>
      </w:r>
      <w:r w:rsidRPr="008B2204">
        <w:rPr>
          <w:rFonts w:ascii="Times New Roman" w:hAnsi="Times New Roman" w:cs="Times New Roman"/>
          <w:sz w:val="28"/>
          <w:szCs w:val="28"/>
        </w:rPr>
        <w:lastRenderedPageBreak/>
        <w:t>бюджетному обязательству.</w:t>
      </w:r>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9. </w:t>
      </w:r>
      <w:proofErr w:type="gramStart"/>
      <w:r w:rsidRPr="008B2204">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w:anchor="P475" w:history="1">
        <w:r w:rsidRPr="008B2204">
          <w:rPr>
            <w:rFonts w:ascii="Times New Roman" w:hAnsi="Times New Roman" w:cs="Times New Roman"/>
            <w:sz w:val="28"/>
            <w:szCs w:val="28"/>
          </w:rPr>
          <w:t>пунктом 4 графы 2</w:t>
        </w:r>
      </w:hyperlink>
      <w:r w:rsidRPr="008B220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8B2204">
        <w:rPr>
          <w:rFonts w:ascii="Times New Roman" w:hAnsi="Times New Roman" w:cs="Times New Roman"/>
          <w:sz w:val="28"/>
          <w:szCs w:val="28"/>
        </w:rPr>
        <w:t xml:space="preserve"> бюджета, за исключением Сведений о бюджетном обязательстве, содержащих сведения, составляющие государственную тайну.</w:t>
      </w:r>
    </w:p>
    <w:p w:rsidR="008B2204" w:rsidRDefault="00F93F65" w:rsidP="008B2204">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8B2204">
          <w:rPr>
            <w:rFonts w:ascii="Times New Roman" w:hAnsi="Times New Roman" w:cs="Times New Roman"/>
            <w:sz w:val="28"/>
            <w:szCs w:val="28"/>
          </w:rPr>
          <w:t>пунктом 10 графы 2</w:t>
        </w:r>
      </w:hyperlink>
      <w:r w:rsidRPr="008B2204">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4" w:name="P64"/>
      <w:bookmarkEnd w:id="4"/>
    </w:p>
    <w:p w:rsidR="008B2204" w:rsidRDefault="008B2204" w:rsidP="008B220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F93F65" w:rsidRPr="008B2204">
        <w:rPr>
          <w:rFonts w:ascii="Times New Roman" w:hAnsi="Times New Roman" w:cs="Times New Roman"/>
          <w:sz w:val="28"/>
          <w:szCs w:val="28"/>
        </w:rPr>
        <w:t>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6C6FE9" w:rsidRDefault="008B2204" w:rsidP="006C6FE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F93F65" w:rsidRPr="008B2204">
        <w:rPr>
          <w:rFonts w:ascii="Times New Roman" w:hAnsi="Times New Roman" w:cs="Times New Roman"/>
          <w:sz w:val="28"/>
          <w:szCs w:val="28"/>
        </w:rPr>
        <w:t>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5" w:name="P66"/>
      <w:bookmarkEnd w:id="5"/>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8B2204">
          <w:rPr>
            <w:rFonts w:ascii="Times New Roman" w:hAnsi="Times New Roman" w:cs="Times New Roman"/>
            <w:sz w:val="28"/>
            <w:szCs w:val="28"/>
          </w:rPr>
          <w:t>пунктами 1</w:t>
        </w:r>
      </w:hyperlink>
      <w:r w:rsidRPr="008B2204">
        <w:rPr>
          <w:rFonts w:ascii="Times New Roman" w:hAnsi="Times New Roman" w:cs="Times New Roman"/>
          <w:sz w:val="28"/>
          <w:szCs w:val="28"/>
        </w:rPr>
        <w:t xml:space="preserve"> -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8B2204">
          <w:rPr>
            <w:rFonts w:ascii="Times New Roman" w:hAnsi="Times New Roman" w:cs="Times New Roman"/>
            <w:sz w:val="28"/>
            <w:szCs w:val="28"/>
          </w:rPr>
          <w:t>пунктах 1</w:t>
        </w:r>
      </w:hyperlink>
      <w:r w:rsidRPr="008B2204">
        <w:rPr>
          <w:rFonts w:ascii="Times New Roman" w:hAnsi="Times New Roman" w:cs="Times New Roman"/>
          <w:sz w:val="28"/>
          <w:szCs w:val="28"/>
        </w:rPr>
        <w:t xml:space="preserve"> - </w:t>
      </w:r>
      <w:hyperlink w:anchor="P475" w:history="1">
        <w:r w:rsidRPr="008B2204">
          <w:rPr>
            <w:rFonts w:ascii="Times New Roman" w:hAnsi="Times New Roman" w:cs="Times New Roman"/>
            <w:sz w:val="28"/>
            <w:szCs w:val="28"/>
          </w:rPr>
          <w:t>4</w:t>
        </w:r>
      </w:hyperlink>
      <w:r w:rsidRPr="008B2204">
        <w:rPr>
          <w:rFonts w:ascii="Times New Roman" w:hAnsi="Times New Roman" w:cs="Times New Roman"/>
          <w:sz w:val="28"/>
          <w:szCs w:val="28"/>
        </w:rPr>
        <w:t xml:space="preserve"> и </w:t>
      </w:r>
      <w:hyperlink w:anchor="P530" w:history="1">
        <w:r w:rsidRPr="008B2204">
          <w:rPr>
            <w:rFonts w:ascii="Times New Roman" w:hAnsi="Times New Roman" w:cs="Times New Roman"/>
            <w:sz w:val="28"/>
            <w:szCs w:val="28"/>
          </w:rPr>
          <w:t>10</w:t>
        </w:r>
      </w:hyperlink>
      <w:r w:rsidRPr="008B2204">
        <w:rPr>
          <w:rFonts w:ascii="Times New Roman" w:hAnsi="Times New Roman" w:cs="Times New Roman"/>
          <w:sz w:val="28"/>
          <w:szCs w:val="28"/>
        </w:rPr>
        <w:t xml:space="preserve"> - </w:t>
      </w:r>
      <w:hyperlink w:anchor="P542" w:history="1">
        <w:r w:rsidRPr="008B2204">
          <w:rPr>
            <w:rFonts w:ascii="Times New Roman" w:hAnsi="Times New Roman" w:cs="Times New Roman"/>
            <w:sz w:val="28"/>
            <w:szCs w:val="28"/>
          </w:rPr>
          <w:t>12</w:t>
        </w:r>
      </w:hyperlink>
      <w:r w:rsidRPr="008B2204">
        <w:rPr>
          <w:rFonts w:ascii="Times New Roman" w:hAnsi="Times New Roman" w:cs="Times New Roman"/>
          <w:sz w:val="28"/>
          <w:szCs w:val="28"/>
        </w:rPr>
        <w:t xml:space="preserve"> Перечня;</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8B2204">
          <w:rPr>
            <w:rFonts w:ascii="Times New Roman" w:hAnsi="Times New Roman" w:cs="Times New Roman"/>
            <w:sz w:val="28"/>
            <w:szCs w:val="28"/>
          </w:rPr>
          <w:t>пунктами 5</w:t>
        </w:r>
      </w:hyperlink>
      <w:r w:rsidRPr="008B2204">
        <w:rPr>
          <w:rFonts w:ascii="Times New Roman" w:hAnsi="Times New Roman" w:cs="Times New Roman"/>
          <w:sz w:val="28"/>
          <w:szCs w:val="28"/>
        </w:rPr>
        <w:t xml:space="preserve"> - </w:t>
      </w:r>
      <w:hyperlink w:anchor="P522" w:history="1">
        <w:r w:rsidRPr="008B2204">
          <w:rPr>
            <w:rFonts w:ascii="Times New Roman" w:hAnsi="Times New Roman" w:cs="Times New Roman"/>
            <w:sz w:val="28"/>
            <w:szCs w:val="28"/>
          </w:rPr>
          <w:t>9</w:t>
        </w:r>
      </w:hyperlink>
      <w:r w:rsidRPr="008B2204">
        <w:rPr>
          <w:rFonts w:ascii="Times New Roman" w:hAnsi="Times New Roman" w:cs="Times New Roman"/>
          <w:sz w:val="28"/>
          <w:szCs w:val="28"/>
        </w:rPr>
        <w:t xml:space="preserve"> и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8B2204">
          <w:rPr>
            <w:rFonts w:ascii="Times New Roman" w:hAnsi="Times New Roman" w:cs="Times New Roman"/>
            <w:sz w:val="28"/>
            <w:szCs w:val="28"/>
          </w:rPr>
          <w:t>пунктами 1</w:t>
        </w:r>
      </w:hyperlink>
      <w:r w:rsidRPr="008B2204">
        <w:rPr>
          <w:rFonts w:ascii="Times New Roman" w:hAnsi="Times New Roman" w:cs="Times New Roman"/>
          <w:sz w:val="28"/>
          <w:szCs w:val="28"/>
        </w:rPr>
        <w:t xml:space="preserve"> -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 </w:t>
      </w:r>
      <w:proofErr w:type="gramStart"/>
      <w:r w:rsidRPr="008B2204">
        <w:rPr>
          <w:rFonts w:ascii="Times New Roman" w:hAnsi="Times New Roman" w:cs="Times New Roman"/>
          <w:sz w:val="28"/>
          <w:szCs w:val="28"/>
        </w:rPr>
        <w:t>на</w:t>
      </w:r>
      <w:proofErr w:type="gramEnd"/>
      <w:r w:rsidRPr="008B2204">
        <w:rPr>
          <w:rFonts w:ascii="Times New Roman" w:hAnsi="Times New Roman" w:cs="Times New Roman"/>
          <w:sz w:val="28"/>
          <w:szCs w:val="28"/>
        </w:rPr>
        <w:t>:</w:t>
      </w:r>
      <w:bookmarkStart w:id="6" w:name="P70"/>
      <w:bookmarkEnd w:id="6"/>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B2204">
          <w:rPr>
            <w:rFonts w:ascii="Times New Roman" w:hAnsi="Times New Roman" w:cs="Times New Roman"/>
            <w:sz w:val="28"/>
            <w:szCs w:val="28"/>
          </w:rPr>
          <w:t>пункте 3 графы 2</w:t>
        </w:r>
      </w:hyperlink>
      <w:r w:rsidRPr="008B2204">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w:t>
      </w:r>
      <w:proofErr w:type="gramEnd"/>
      <w:r w:rsidRPr="008B2204">
        <w:rPr>
          <w:rFonts w:ascii="Times New Roman" w:hAnsi="Times New Roman" w:cs="Times New Roman"/>
          <w:sz w:val="28"/>
          <w:szCs w:val="28"/>
        </w:rPr>
        <w:t xml:space="preserve"> государственную тайну);</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lastRenderedPageBreak/>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8B2204">
          <w:rPr>
            <w:rFonts w:ascii="Times New Roman" w:hAnsi="Times New Roman" w:cs="Times New Roman"/>
            <w:sz w:val="28"/>
            <w:szCs w:val="28"/>
          </w:rPr>
          <w:t>Сведения</w:t>
        </w:r>
      </w:hyperlink>
      <w:r w:rsidRPr="008B2204">
        <w:rPr>
          <w:rFonts w:ascii="Times New Roman" w:hAnsi="Times New Roman" w:cs="Times New Roman"/>
          <w:sz w:val="28"/>
          <w:szCs w:val="28"/>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2"/>
      <w:bookmarkEnd w:id="7"/>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соблюдение правил формирования </w:t>
      </w:r>
      <w:hyperlink w:anchor="P168" w:history="1">
        <w:r w:rsidRPr="008B2204">
          <w:rPr>
            <w:rFonts w:ascii="Times New Roman" w:hAnsi="Times New Roman" w:cs="Times New Roman"/>
            <w:sz w:val="28"/>
            <w:szCs w:val="28"/>
          </w:rPr>
          <w:t>Сведений</w:t>
        </w:r>
      </w:hyperlink>
      <w:r w:rsidRPr="008B2204">
        <w:rPr>
          <w:rFonts w:ascii="Times New Roman" w:hAnsi="Times New Roman" w:cs="Times New Roman"/>
          <w:sz w:val="28"/>
          <w:szCs w:val="28"/>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3"/>
      <w:bookmarkEnd w:id="8"/>
      <w:proofErr w:type="gramEnd"/>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8B2204">
        <w:rPr>
          <w:rFonts w:ascii="Times New Roman" w:hAnsi="Times New Roman" w:cs="Times New Roman"/>
          <w:sz w:val="28"/>
          <w:szCs w:val="28"/>
        </w:rPr>
        <w:t xml:space="preserve"> для текущего финансового года, для первого и для второго года планового периода;</w:t>
      </w:r>
      <w:bookmarkStart w:id="9" w:name="P74"/>
      <w:bookmarkEnd w:id="9"/>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8B2204">
        <w:rPr>
          <w:rFonts w:ascii="Times New Roman" w:hAnsi="Times New Roman" w:cs="Times New Roman"/>
          <w:sz w:val="28"/>
          <w:szCs w:val="28"/>
        </w:rPr>
        <w:t>у(</w:t>
      </w:r>
      <w:proofErr w:type="spellStart"/>
      <w:proofErr w:type="gramEnd"/>
      <w:r w:rsidRPr="008B2204">
        <w:rPr>
          <w:rFonts w:ascii="Times New Roman" w:hAnsi="Times New Roman" w:cs="Times New Roman"/>
          <w:sz w:val="28"/>
          <w:szCs w:val="28"/>
        </w:rPr>
        <w:t>ым</w:t>
      </w:r>
      <w:proofErr w:type="spellEnd"/>
      <w:r w:rsidRPr="008B2204">
        <w:rPr>
          <w:rFonts w:ascii="Times New Roman" w:hAnsi="Times New Roman" w:cs="Times New Roman"/>
          <w:sz w:val="28"/>
          <w:szCs w:val="28"/>
        </w:rPr>
        <w:t>) в Сведениях о бюджетном обязательстве, документе-основании.</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0" w:name="P76"/>
      <w:bookmarkEnd w:id="10"/>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8B2204">
          <w:rPr>
            <w:rFonts w:ascii="Times New Roman" w:hAnsi="Times New Roman" w:cs="Times New Roman"/>
            <w:sz w:val="28"/>
            <w:szCs w:val="28"/>
          </w:rPr>
          <w:t>пунктом 13</w:t>
        </w:r>
      </w:hyperlink>
      <w:r w:rsidRPr="008B2204">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sidRPr="008B2204">
        <w:rPr>
          <w:rFonts w:ascii="Times New Roman" w:hAnsi="Times New Roman" w:cs="Times New Roman"/>
          <w:sz w:val="28"/>
          <w:szCs w:val="28"/>
        </w:rPr>
        <w:t>на</w:t>
      </w:r>
      <w:proofErr w:type="gramEnd"/>
      <w:r w:rsidRPr="008B2204">
        <w:rPr>
          <w:rFonts w:ascii="Times New Roman" w:hAnsi="Times New Roman" w:cs="Times New Roman"/>
          <w:sz w:val="28"/>
          <w:szCs w:val="28"/>
        </w:rPr>
        <w:t>:</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соответствие формы Сведений о бюджетном обязательстве </w:t>
      </w:r>
      <w:hyperlink w:anchor="P168" w:history="1">
        <w:r w:rsidRPr="008B2204">
          <w:rPr>
            <w:rFonts w:ascii="Times New Roman" w:hAnsi="Times New Roman" w:cs="Times New Roman"/>
            <w:sz w:val="28"/>
            <w:szCs w:val="28"/>
          </w:rPr>
          <w:t>приложению 1</w:t>
        </w:r>
      </w:hyperlink>
      <w:r w:rsidRPr="008B2204">
        <w:rPr>
          <w:rFonts w:ascii="Times New Roman" w:hAnsi="Times New Roman" w:cs="Times New Roman"/>
          <w:sz w:val="28"/>
          <w:szCs w:val="28"/>
        </w:rPr>
        <w:t xml:space="preserve"> к настоящему Порядку;</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1" w:name="P79"/>
      <w:bookmarkEnd w:id="11"/>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15. </w:t>
      </w:r>
      <w:proofErr w:type="gramStart"/>
      <w:r w:rsidRPr="008B2204">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8B2204">
          <w:rPr>
            <w:rFonts w:ascii="Times New Roman" w:hAnsi="Times New Roman" w:cs="Times New Roman"/>
            <w:sz w:val="28"/>
            <w:szCs w:val="28"/>
          </w:rPr>
          <w:t>пунктами 13</w:t>
        </w:r>
      </w:hyperlink>
      <w:r w:rsidRPr="008B2204">
        <w:rPr>
          <w:rFonts w:ascii="Times New Roman" w:hAnsi="Times New Roman" w:cs="Times New Roman"/>
          <w:sz w:val="28"/>
          <w:szCs w:val="28"/>
        </w:rPr>
        <w:t xml:space="preserve"> и </w:t>
      </w:r>
      <w:hyperlink w:anchor="P76" w:history="1">
        <w:r w:rsidRPr="008B2204">
          <w:rPr>
            <w:rFonts w:ascii="Times New Roman" w:hAnsi="Times New Roman" w:cs="Times New Roman"/>
            <w:sz w:val="28"/>
            <w:szCs w:val="28"/>
          </w:rPr>
          <w:t>14</w:t>
        </w:r>
      </w:hyperlink>
      <w:r w:rsidRPr="008B2204">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w:t>
      </w:r>
      <w:r w:rsidRPr="008B2204">
        <w:rPr>
          <w:rFonts w:ascii="Times New Roman" w:hAnsi="Times New Roman" w:cs="Times New Roman"/>
          <w:sz w:val="28"/>
          <w:szCs w:val="28"/>
        </w:rPr>
        <w:lastRenderedPageBreak/>
        <w:t>получателю средств бюджета</w:t>
      </w:r>
      <w:proofErr w:type="gramEnd"/>
      <w:r w:rsidRPr="008B2204">
        <w:rPr>
          <w:rFonts w:ascii="Times New Roman" w:hAnsi="Times New Roman" w:cs="Times New Roman"/>
          <w:sz w:val="28"/>
          <w:szCs w:val="28"/>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0506105) (далее - Извещение о бюджетном обязательстве).</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8B2204">
          <w:rPr>
            <w:rFonts w:ascii="Times New Roman" w:hAnsi="Times New Roman" w:cs="Times New Roman"/>
            <w:sz w:val="28"/>
            <w:szCs w:val="28"/>
          </w:rPr>
          <w:t>пунктах 5</w:t>
        </w:r>
      </w:hyperlink>
      <w:r w:rsidRPr="008B2204">
        <w:rPr>
          <w:rFonts w:ascii="Times New Roman" w:hAnsi="Times New Roman" w:cs="Times New Roman"/>
          <w:sz w:val="28"/>
          <w:szCs w:val="28"/>
        </w:rPr>
        <w:t xml:space="preserve"> - </w:t>
      </w:r>
      <w:hyperlink w:anchor="P522" w:history="1">
        <w:r w:rsidRPr="008B2204">
          <w:rPr>
            <w:rFonts w:ascii="Times New Roman" w:hAnsi="Times New Roman" w:cs="Times New Roman"/>
            <w:sz w:val="28"/>
            <w:szCs w:val="28"/>
          </w:rPr>
          <w:t>9</w:t>
        </w:r>
      </w:hyperlink>
      <w:r w:rsidRPr="008B2204">
        <w:rPr>
          <w:rFonts w:ascii="Times New Roman" w:hAnsi="Times New Roman" w:cs="Times New Roman"/>
          <w:sz w:val="28"/>
          <w:szCs w:val="28"/>
        </w:rPr>
        <w:t xml:space="preserve"> и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w:t>
      </w:r>
      <w:proofErr w:type="gramEnd"/>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на бумажном носителе по форме согласно </w:t>
      </w:r>
      <w:hyperlink r:id="rId12" w:history="1">
        <w:r w:rsidRPr="008B2204">
          <w:rPr>
            <w:rFonts w:ascii="Times New Roman" w:hAnsi="Times New Roman" w:cs="Times New Roman"/>
            <w:sz w:val="28"/>
            <w:szCs w:val="28"/>
          </w:rPr>
          <w:t>приложению 11</w:t>
        </w:r>
      </w:hyperlink>
      <w:r w:rsidRPr="008B220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17. </w:t>
      </w:r>
      <w:proofErr w:type="gramStart"/>
      <w:r w:rsidRPr="008B2204">
        <w:rPr>
          <w:rFonts w:ascii="Times New Roman" w:hAnsi="Times New Roman" w:cs="Times New Roman"/>
          <w:sz w:val="28"/>
          <w:szCs w:val="28"/>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8B2204">
          <w:rPr>
            <w:rFonts w:ascii="Times New Roman" w:hAnsi="Times New Roman" w:cs="Times New Roman"/>
            <w:sz w:val="28"/>
            <w:szCs w:val="28"/>
          </w:rPr>
          <w:t>абзацами пятым</w:t>
        </w:r>
      </w:hyperlink>
      <w:r w:rsidRPr="008B2204">
        <w:rPr>
          <w:rFonts w:ascii="Times New Roman" w:hAnsi="Times New Roman" w:cs="Times New Roman"/>
          <w:sz w:val="28"/>
          <w:szCs w:val="28"/>
        </w:rPr>
        <w:t xml:space="preserve"> - </w:t>
      </w:r>
      <w:hyperlink w:anchor="P72" w:history="1">
        <w:r w:rsidRPr="008B2204">
          <w:rPr>
            <w:rFonts w:ascii="Times New Roman" w:hAnsi="Times New Roman" w:cs="Times New Roman"/>
            <w:sz w:val="28"/>
            <w:szCs w:val="28"/>
          </w:rPr>
          <w:t>седьмым</w:t>
        </w:r>
      </w:hyperlink>
      <w:r w:rsidRPr="008B2204">
        <w:rPr>
          <w:rFonts w:ascii="Times New Roman" w:hAnsi="Times New Roman" w:cs="Times New Roman"/>
          <w:sz w:val="28"/>
          <w:szCs w:val="28"/>
        </w:rPr>
        <w:t xml:space="preserve">, </w:t>
      </w:r>
      <w:hyperlink w:anchor="P74" w:history="1">
        <w:r w:rsidRPr="008B2204">
          <w:rPr>
            <w:rFonts w:ascii="Times New Roman" w:hAnsi="Times New Roman" w:cs="Times New Roman"/>
            <w:sz w:val="28"/>
            <w:szCs w:val="28"/>
          </w:rPr>
          <w:t>девятым пункта 13</w:t>
        </w:r>
      </w:hyperlink>
      <w:r w:rsidRPr="008B220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8B2204">
          <w:rPr>
            <w:rFonts w:ascii="Times New Roman" w:hAnsi="Times New Roman" w:cs="Times New Roman"/>
            <w:sz w:val="28"/>
            <w:szCs w:val="28"/>
          </w:rPr>
          <w:t>пункте 13</w:t>
        </w:r>
      </w:hyperlink>
      <w:r w:rsidRPr="008B2204">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w:t>
      </w:r>
      <w:r w:rsidRPr="008B2204">
        <w:rPr>
          <w:rFonts w:ascii="Times New Roman" w:hAnsi="Times New Roman" w:cs="Times New Roman"/>
          <w:sz w:val="28"/>
          <w:szCs w:val="28"/>
        </w:rPr>
        <w:lastRenderedPageBreak/>
        <w:t>носителе Сведения о бюджетном обязательстве с приложением Протокола (код формы по КФД 0531805) (далее - Протокол), направляет получателю</w:t>
      </w:r>
      <w:proofErr w:type="gramEnd"/>
      <w:r w:rsidRPr="008B2204">
        <w:rPr>
          <w:rFonts w:ascii="Times New Roman" w:hAnsi="Times New Roman" w:cs="Times New Roman"/>
          <w:sz w:val="28"/>
          <w:szCs w:val="28"/>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6C6FE9" w:rsidRDefault="00A530FB" w:rsidP="006C6FE9">
      <w:pPr>
        <w:pStyle w:val="ConsPlusNormal"/>
        <w:ind w:firstLine="540"/>
        <w:jc w:val="both"/>
        <w:rPr>
          <w:rFonts w:ascii="Times New Roman" w:hAnsi="Times New Roman" w:cs="Times New Roman"/>
          <w:sz w:val="28"/>
          <w:szCs w:val="28"/>
        </w:rPr>
      </w:pPr>
      <w:hyperlink w:anchor="P73" w:history="1">
        <w:r w:rsidR="00F93F65" w:rsidRPr="008B2204">
          <w:rPr>
            <w:rFonts w:ascii="Times New Roman" w:hAnsi="Times New Roman" w:cs="Times New Roman"/>
            <w:sz w:val="28"/>
            <w:szCs w:val="28"/>
          </w:rPr>
          <w:t>абзацем восьмым пункта 13</w:t>
        </w:r>
      </w:hyperlink>
      <w:r w:rsidR="00F93F65" w:rsidRPr="008B2204">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00F93F65" w:rsidRPr="008B2204">
          <w:rPr>
            <w:rFonts w:ascii="Times New Roman" w:hAnsi="Times New Roman" w:cs="Times New Roman"/>
            <w:sz w:val="28"/>
            <w:szCs w:val="28"/>
          </w:rPr>
          <w:t>пункте 13</w:t>
        </w:r>
      </w:hyperlink>
      <w:r w:rsidR="00F93F65" w:rsidRPr="008B2204">
        <w:rPr>
          <w:rFonts w:ascii="Times New Roman" w:hAnsi="Times New Roman" w:cs="Times New Roman"/>
          <w:sz w:val="28"/>
          <w:szCs w:val="28"/>
        </w:rPr>
        <w:t xml:space="preserve"> настоящего Порядка:</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8B2204">
          <w:rPr>
            <w:rFonts w:ascii="Times New Roman" w:hAnsi="Times New Roman" w:cs="Times New Roman"/>
            <w:sz w:val="28"/>
            <w:szCs w:val="28"/>
          </w:rPr>
          <w:t>пунктами 1</w:t>
        </w:r>
      </w:hyperlink>
      <w:r w:rsidRPr="008B2204">
        <w:rPr>
          <w:rFonts w:ascii="Times New Roman" w:hAnsi="Times New Roman" w:cs="Times New Roman"/>
          <w:sz w:val="28"/>
          <w:szCs w:val="28"/>
        </w:rPr>
        <w:t xml:space="preserve">, </w:t>
      </w:r>
      <w:hyperlink w:anchor="P459" w:history="1">
        <w:r w:rsidRPr="008B2204">
          <w:rPr>
            <w:rFonts w:ascii="Times New Roman" w:hAnsi="Times New Roman" w:cs="Times New Roman"/>
            <w:sz w:val="28"/>
            <w:szCs w:val="28"/>
          </w:rPr>
          <w:t>2</w:t>
        </w:r>
      </w:hyperlink>
      <w:r w:rsidRPr="008B2204">
        <w:rPr>
          <w:rFonts w:ascii="Times New Roman" w:hAnsi="Times New Roman" w:cs="Times New Roman"/>
          <w:sz w:val="28"/>
          <w:szCs w:val="28"/>
        </w:rPr>
        <w:t xml:space="preserve"> и </w:t>
      </w:r>
      <w:hyperlink w:anchor="P547" w:history="1">
        <w:r w:rsidRPr="008B2204">
          <w:rPr>
            <w:rFonts w:ascii="Times New Roman" w:hAnsi="Times New Roman" w:cs="Times New Roman"/>
            <w:sz w:val="28"/>
            <w:szCs w:val="28"/>
          </w:rPr>
          <w:t>13 графы 2</w:t>
        </w:r>
      </w:hyperlink>
      <w:r w:rsidRPr="008B2204">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8B2204">
        <w:rPr>
          <w:rFonts w:ascii="Times New Roman" w:hAnsi="Times New Roman" w:cs="Times New Roman"/>
          <w:sz w:val="28"/>
          <w:szCs w:val="28"/>
        </w:rPr>
        <w:t xml:space="preserve"> </w:t>
      </w:r>
      <w:proofErr w:type="gramStart"/>
      <w:r w:rsidRPr="008B2204">
        <w:rPr>
          <w:rFonts w:ascii="Times New Roman" w:hAnsi="Times New Roman" w:cs="Times New Roman"/>
          <w:sz w:val="28"/>
          <w:szCs w:val="28"/>
        </w:rPr>
        <w:t>которой</w:t>
      </w:r>
      <w:proofErr w:type="gramEnd"/>
      <w:r w:rsidRPr="008B2204">
        <w:rPr>
          <w:rFonts w:ascii="Times New Roman" w:hAnsi="Times New Roman" w:cs="Times New Roman"/>
          <w:sz w:val="28"/>
          <w:szCs w:val="28"/>
        </w:rPr>
        <w:t xml:space="preserve"> не осуществляется постановка на учет бюджетного обязательства;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8B2204">
          <w:rPr>
            <w:rFonts w:ascii="Times New Roman" w:hAnsi="Times New Roman" w:cs="Times New Roman"/>
            <w:sz w:val="28"/>
            <w:szCs w:val="28"/>
          </w:rPr>
          <w:t>пунктами 3</w:t>
        </w:r>
      </w:hyperlink>
      <w:r w:rsidRPr="008B2204">
        <w:rPr>
          <w:rFonts w:ascii="Times New Roman" w:hAnsi="Times New Roman" w:cs="Times New Roman"/>
          <w:sz w:val="28"/>
          <w:szCs w:val="28"/>
        </w:rPr>
        <w:t xml:space="preserve"> - </w:t>
      </w:r>
      <w:hyperlink w:anchor="P542" w:history="1">
        <w:r w:rsidRPr="008B2204">
          <w:rPr>
            <w:rFonts w:ascii="Times New Roman" w:hAnsi="Times New Roman" w:cs="Times New Roman"/>
            <w:sz w:val="28"/>
            <w:szCs w:val="28"/>
          </w:rPr>
          <w:t>12 графы 2</w:t>
        </w:r>
      </w:hyperlink>
      <w:r w:rsidRPr="008B2204">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8B2204">
          <w:rPr>
            <w:rFonts w:ascii="Times New Roman" w:hAnsi="Times New Roman" w:cs="Times New Roman"/>
            <w:sz w:val="28"/>
            <w:szCs w:val="28"/>
          </w:rPr>
          <w:t>пунктом 15</w:t>
        </w:r>
      </w:hyperlink>
      <w:r w:rsidRPr="008B2204">
        <w:rPr>
          <w:rFonts w:ascii="Times New Roman" w:hAnsi="Times New Roman" w:cs="Times New Roman"/>
          <w:sz w:val="28"/>
          <w:szCs w:val="28"/>
        </w:rPr>
        <w:t xml:space="preserve"> настоящего Порядка;</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8B2204">
          <w:rPr>
            <w:rFonts w:ascii="Times New Roman" w:hAnsi="Times New Roman" w:cs="Times New Roman"/>
            <w:sz w:val="28"/>
            <w:szCs w:val="28"/>
          </w:rPr>
          <w:t>Уведомление</w:t>
        </w:r>
      </w:hyperlink>
      <w:r w:rsidRPr="008B2204">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0506111).</w:t>
      </w:r>
      <w:bookmarkStart w:id="12" w:name="P97"/>
      <w:bookmarkEnd w:id="12"/>
      <w:proofErr w:type="gramEnd"/>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18. </w:t>
      </w:r>
      <w:proofErr w:type="gramStart"/>
      <w:r w:rsidRPr="008B2204">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w:anchor="P456" w:history="1">
        <w:r w:rsidRPr="008B2204">
          <w:rPr>
            <w:rFonts w:ascii="Times New Roman" w:hAnsi="Times New Roman" w:cs="Times New Roman"/>
            <w:sz w:val="28"/>
            <w:szCs w:val="28"/>
          </w:rPr>
          <w:t>пунктами 1</w:t>
        </w:r>
      </w:hyperlink>
      <w:r w:rsidRPr="008B2204">
        <w:rPr>
          <w:rFonts w:ascii="Times New Roman" w:hAnsi="Times New Roman" w:cs="Times New Roman"/>
          <w:sz w:val="28"/>
          <w:szCs w:val="28"/>
        </w:rPr>
        <w:t xml:space="preserve"> - </w:t>
      </w:r>
      <w:hyperlink w:anchor="P475" w:history="1">
        <w:r w:rsidRPr="008B2204">
          <w:rPr>
            <w:rFonts w:ascii="Times New Roman" w:hAnsi="Times New Roman" w:cs="Times New Roman"/>
            <w:sz w:val="28"/>
            <w:szCs w:val="28"/>
          </w:rPr>
          <w:t>4</w:t>
        </w:r>
      </w:hyperlink>
      <w:r w:rsidRPr="008B2204">
        <w:rPr>
          <w:rFonts w:ascii="Times New Roman" w:hAnsi="Times New Roman" w:cs="Times New Roman"/>
          <w:sz w:val="28"/>
          <w:szCs w:val="28"/>
        </w:rPr>
        <w:t xml:space="preserve">, </w:t>
      </w:r>
      <w:hyperlink w:anchor="P504" w:history="1">
        <w:r w:rsidRPr="008B2204">
          <w:rPr>
            <w:rFonts w:ascii="Times New Roman" w:hAnsi="Times New Roman" w:cs="Times New Roman"/>
            <w:sz w:val="28"/>
            <w:szCs w:val="28"/>
          </w:rPr>
          <w:t>8</w:t>
        </w:r>
      </w:hyperlink>
      <w:r w:rsidRPr="008B2204">
        <w:rPr>
          <w:rFonts w:ascii="Times New Roman" w:hAnsi="Times New Roman" w:cs="Times New Roman"/>
          <w:sz w:val="28"/>
          <w:szCs w:val="28"/>
        </w:rPr>
        <w:t xml:space="preserve">, </w:t>
      </w:r>
      <w:hyperlink w:anchor="P522" w:history="1">
        <w:r w:rsidRPr="008B2204">
          <w:rPr>
            <w:rFonts w:ascii="Times New Roman" w:hAnsi="Times New Roman" w:cs="Times New Roman"/>
            <w:sz w:val="28"/>
            <w:szCs w:val="28"/>
          </w:rPr>
          <w:t>9</w:t>
        </w:r>
      </w:hyperlink>
      <w:r w:rsidRPr="008B2204">
        <w:rPr>
          <w:rFonts w:ascii="Times New Roman" w:hAnsi="Times New Roman" w:cs="Times New Roman"/>
          <w:sz w:val="28"/>
          <w:szCs w:val="28"/>
        </w:rPr>
        <w:t xml:space="preserve">, </w:t>
      </w:r>
      <w:hyperlink w:anchor="P536" w:history="1">
        <w:r w:rsidRPr="008B2204">
          <w:rPr>
            <w:rFonts w:ascii="Times New Roman" w:hAnsi="Times New Roman" w:cs="Times New Roman"/>
            <w:sz w:val="28"/>
            <w:szCs w:val="28"/>
          </w:rPr>
          <w:t>11</w:t>
        </w:r>
      </w:hyperlink>
      <w:r w:rsidRPr="008B2204">
        <w:rPr>
          <w:rFonts w:ascii="Times New Roman" w:hAnsi="Times New Roman" w:cs="Times New Roman"/>
          <w:sz w:val="28"/>
          <w:szCs w:val="28"/>
        </w:rPr>
        <w:t xml:space="preserve"> и </w:t>
      </w:r>
      <w:hyperlink w:anchor="P542" w:history="1">
        <w:r w:rsidRPr="008B2204">
          <w:rPr>
            <w:rFonts w:ascii="Times New Roman" w:hAnsi="Times New Roman" w:cs="Times New Roman"/>
            <w:sz w:val="28"/>
            <w:szCs w:val="28"/>
          </w:rPr>
          <w:t>12 графы 2</w:t>
        </w:r>
      </w:hyperlink>
      <w:r w:rsidRPr="008B2204">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8B2204">
          <w:rPr>
            <w:rFonts w:ascii="Times New Roman" w:hAnsi="Times New Roman" w:cs="Times New Roman"/>
            <w:sz w:val="28"/>
            <w:szCs w:val="28"/>
          </w:rPr>
          <w:t>пунктом 11</w:t>
        </w:r>
      </w:hyperlink>
      <w:r w:rsidRPr="008B2204">
        <w:rPr>
          <w:rFonts w:ascii="Times New Roman" w:hAnsi="Times New Roman" w:cs="Times New Roman"/>
          <w:sz w:val="28"/>
          <w:szCs w:val="28"/>
        </w:rPr>
        <w:t xml:space="preserve"> настоящего Порядка.</w:t>
      </w:r>
      <w:proofErr w:type="gramEnd"/>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8B2204">
          <w:rPr>
            <w:rFonts w:ascii="Times New Roman" w:hAnsi="Times New Roman" w:cs="Times New Roman"/>
            <w:sz w:val="28"/>
            <w:szCs w:val="28"/>
          </w:rPr>
          <w:t>абзацем восьмым пункта 13</w:t>
        </w:r>
      </w:hyperlink>
      <w:r w:rsidRPr="008B2204">
        <w:rPr>
          <w:rFonts w:ascii="Times New Roman" w:hAnsi="Times New Roman" w:cs="Times New Roman"/>
          <w:sz w:val="28"/>
          <w:szCs w:val="28"/>
        </w:rPr>
        <w:t xml:space="preserve"> настоящего Порядка, орган, осуществляющий открытие и </w:t>
      </w:r>
      <w:r w:rsidRPr="008B2204">
        <w:rPr>
          <w:rFonts w:ascii="Times New Roman" w:hAnsi="Times New Roman" w:cs="Times New Roman"/>
          <w:sz w:val="28"/>
          <w:szCs w:val="28"/>
        </w:rPr>
        <w:lastRenderedPageBreak/>
        <w:t>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8B2204">
        <w:rPr>
          <w:rFonts w:ascii="Times New Roman" w:hAnsi="Times New Roman" w:cs="Times New Roman"/>
          <w:sz w:val="28"/>
          <w:szCs w:val="28"/>
        </w:rPr>
        <w:t xml:space="preserve"> дня после дня совершения операций, предусмотренных настоящим пунктом.</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8B2204">
          <w:rPr>
            <w:rFonts w:ascii="Times New Roman" w:hAnsi="Times New Roman" w:cs="Times New Roman"/>
            <w:sz w:val="28"/>
            <w:szCs w:val="28"/>
          </w:rPr>
          <w:t>абзаце первом</w:t>
        </w:r>
      </w:hyperlink>
      <w:r w:rsidRPr="008B2204">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8B2204">
        <w:rPr>
          <w:rFonts w:ascii="Times New Roman" w:hAnsi="Times New Roman" w:cs="Times New Roman"/>
          <w:sz w:val="28"/>
          <w:szCs w:val="28"/>
        </w:rPr>
        <w:t xml:space="preserve"> позднее первого рабочего дня апреля текущего финансового года.</w:t>
      </w:r>
    </w:p>
    <w:p w:rsidR="00F93F65" w:rsidRPr="008B2204"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19. </w:t>
      </w:r>
      <w:proofErr w:type="gramStart"/>
      <w:r w:rsidRPr="008B2204">
        <w:rPr>
          <w:rFonts w:ascii="Times New Roman" w:hAnsi="Times New Roman" w:cs="Times New Roman"/>
          <w:sz w:val="28"/>
          <w:szCs w:val="28"/>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F93F65" w:rsidRPr="008B2204" w:rsidRDefault="00F93F65">
      <w:pPr>
        <w:pStyle w:val="ConsPlusNormal"/>
        <w:jc w:val="center"/>
        <w:outlineLvl w:val="1"/>
        <w:rPr>
          <w:rFonts w:ascii="Times New Roman" w:hAnsi="Times New Roman" w:cs="Times New Roman"/>
          <w:b/>
          <w:sz w:val="28"/>
          <w:szCs w:val="28"/>
        </w:rPr>
      </w:pPr>
      <w:r w:rsidRPr="008B2204">
        <w:rPr>
          <w:rFonts w:ascii="Times New Roman" w:hAnsi="Times New Roman" w:cs="Times New Roman"/>
          <w:b/>
          <w:sz w:val="28"/>
          <w:szCs w:val="28"/>
        </w:rPr>
        <w:t>III. Особенности учета бюджетных обязательств</w:t>
      </w:r>
    </w:p>
    <w:p w:rsidR="00F93F65" w:rsidRPr="008B2204" w:rsidRDefault="00F93F65" w:rsidP="00A530FB">
      <w:pPr>
        <w:pStyle w:val="ConsPlusNormal"/>
        <w:jc w:val="center"/>
        <w:rPr>
          <w:rFonts w:ascii="Times New Roman" w:hAnsi="Times New Roman" w:cs="Times New Roman"/>
          <w:b/>
          <w:sz w:val="28"/>
          <w:szCs w:val="28"/>
        </w:rPr>
      </w:pPr>
      <w:r w:rsidRPr="008B2204">
        <w:rPr>
          <w:rFonts w:ascii="Times New Roman" w:hAnsi="Times New Roman" w:cs="Times New Roman"/>
          <w:b/>
          <w:sz w:val="28"/>
          <w:szCs w:val="28"/>
        </w:rPr>
        <w:t>по исполнительным документам и решениям налоговых органов</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20. </w:t>
      </w:r>
      <w:proofErr w:type="gramStart"/>
      <w:r w:rsidRPr="008B2204">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w:anchor="P536" w:history="1">
        <w:r w:rsidRPr="008B2204">
          <w:rPr>
            <w:rFonts w:ascii="Times New Roman" w:hAnsi="Times New Roman" w:cs="Times New Roman"/>
            <w:sz w:val="28"/>
            <w:szCs w:val="28"/>
          </w:rPr>
          <w:t>пунктами 11</w:t>
        </w:r>
      </w:hyperlink>
      <w:r w:rsidRPr="008B2204">
        <w:rPr>
          <w:rFonts w:ascii="Times New Roman" w:hAnsi="Times New Roman" w:cs="Times New Roman"/>
          <w:sz w:val="28"/>
          <w:szCs w:val="28"/>
        </w:rPr>
        <w:t xml:space="preserve"> и </w:t>
      </w:r>
      <w:hyperlink w:anchor="P542" w:history="1">
        <w:r w:rsidRPr="008B2204">
          <w:rPr>
            <w:rFonts w:ascii="Times New Roman" w:hAnsi="Times New Roman" w:cs="Times New Roman"/>
            <w:sz w:val="28"/>
            <w:szCs w:val="28"/>
          </w:rPr>
          <w:t>12 графы 2</w:t>
        </w:r>
      </w:hyperlink>
      <w:r w:rsidRPr="008B2204">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21. </w:t>
      </w:r>
      <w:proofErr w:type="gramStart"/>
      <w:r w:rsidRPr="008B2204">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8B2204">
        <w:rPr>
          <w:rFonts w:ascii="Times New Roman" w:hAnsi="Times New Roman" w:cs="Times New Roman"/>
          <w:sz w:val="28"/>
          <w:szCs w:val="28"/>
        </w:rPr>
        <w:t xml:space="preserve">, </w:t>
      </w:r>
      <w:proofErr w:type="gramStart"/>
      <w:r w:rsidRPr="008B2204">
        <w:rPr>
          <w:rFonts w:ascii="Times New Roman" w:hAnsi="Times New Roman" w:cs="Times New Roman"/>
          <w:sz w:val="28"/>
          <w:szCs w:val="28"/>
        </w:rPr>
        <w:t>решении</w:t>
      </w:r>
      <w:proofErr w:type="gramEnd"/>
      <w:r w:rsidRPr="008B2204">
        <w:rPr>
          <w:rFonts w:ascii="Times New Roman" w:hAnsi="Times New Roman" w:cs="Times New Roman"/>
          <w:sz w:val="28"/>
          <w:szCs w:val="28"/>
        </w:rPr>
        <w:t xml:space="preserve"> налогового органа.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22. </w:t>
      </w:r>
      <w:proofErr w:type="gramStart"/>
      <w:r w:rsidRPr="008B2204">
        <w:rPr>
          <w:rFonts w:ascii="Times New Roman" w:hAnsi="Times New Roman" w:cs="Times New Roman"/>
          <w:sz w:val="28"/>
          <w:szCs w:val="28"/>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w:t>
      </w:r>
      <w:r w:rsidRPr="008B2204">
        <w:rPr>
          <w:rFonts w:ascii="Times New Roman" w:hAnsi="Times New Roman" w:cs="Times New Roman"/>
          <w:sz w:val="28"/>
          <w:szCs w:val="28"/>
        </w:rPr>
        <w:lastRenderedPageBreak/>
        <w:t>рассрочке или об отложении</w:t>
      </w:r>
      <w:proofErr w:type="gramEnd"/>
      <w:r w:rsidRPr="008B2204">
        <w:rPr>
          <w:rFonts w:ascii="Times New Roman" w:hAnsi="Times New Roman" w:cs="Times New Roman"/>
          <w:sz w:val="28"/>
          <w:szCs w:val="28"/>
        </w:rPr>
        <w:t xml:space="preserve"> </w:t>
      </w:r>
      <w:proofErr w:type="gramStart"/>
      <w:r w:rsidRPr="008B2204">
        <w:rPr>
          <w:rFonts w:ascii="Times New Roman" w:hAnsi="Times New Roman" w:cs="Times New Roman"/>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8B2204">
        <w:rPr>
          <w:rFonts w:ascii="Times New Roman" w:hAnsi="Times New Roman" w:cs="Times New Roman"/>
          <w:sz w:val="28"/>
          <w:szCs w:val="28"/>
        </w:rPr>
        <w:t xml:space="preserve"> от имени получателя средств бюджета.</w:t>
      </w:r>
    </w:p>
    <w:p w:rsidR="00F93F65"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23. </w:t>
      </w:r>
      <w:proofErr w:type="gramStart"/>
      <w:r w:rsidRPr="008B2204">
        <w:rPr>
          <w:rFonts w:ascii="Times New Roman" w:hAnsi="Times New Roman" w:cs="Times New Roman"/>
          <w:sz w:val="28"/>
          <w:szCs w:val="28"/>
        </w:rPr>
        <w:t>В случае ликвидации получателя средств бюджета либо изменения типа получателя средств</w:t>
      </w:r>
      <w:r w:rsidR="00B6163F" w:rsidRPr="008B2204">
        <w:rPr>
          <w:rFonts w:ascii="Times New Roman" w:hAnsi="Times New Roman" w:cs="Times New Roman"/>
          <w:sz w:val="28"/>
          <w:szCs w:val="28"/>
        </w:rPr>
        <w:t xml:space="preserve"> </w:t>
      </w:r>
      <w:r w:rsidRPr="008B2204">
        <w:rPr>
          <w:rFonts w:ascii="Times New Roman" w:hAnsi="Times New Roman" w:cs="Times New Roman"/>
          <w:sz w:val="28"/>
          <w:szCs w:val="28"/>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F93F65" w:rsidRPr="008B2204" w:rsidRDefault="00F93F65">
      <w:pPr>
        <w:pStyle w:val="ConsPlusNormal"/>
        <w:jc w:val="both"/>
        <w:rPr>
          <w:rFonts w:ascii="Times New Roman" w:hAnsi="Times New Roman" w:cs="Times New Roman"/>
          <w:sz w:val="28"/>
          <w:szCs w:val="28"/>
        </w:rPr>
      </w:pPr>
    </w:p>
    <w:p w:rsidR="00F93F65" w:rsidRPr="008B2204" w:rsidRDefault="00F93F65">
      <w:pPr>
        <w:pStyle w:val="ConsPlusNormal"/>
        <w:jc w:val="center"/>
        <w:outlineLvl w:val="1"/>
        <w:rPr>
          <w:rFonts w:ascii="Times New Roman" w:hAnsi="Times New Roman" w:cs="Times New Roman"/>
          <w:b/>
          <w:sz w:val="28"/>
          <w:szCs w:val="28"/>
        </w:rPr>
      </w:pPr>
      <w:r w:rsidRPr="008B2204">
        <w:rPr>
          <w:rFonts w:ascii="Times New Roman" w:hAnsi="Times New Roman" w:cs="Times New Roman"/>
          <w:b/>
          <w:sz w:val="28"/>
          <w:szCs w:val="28"/>
        </w:rPr>
        <w:t>V. Порядок учета денежных обязательств</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8B2204">
          <w:rPr>
            <w:rFonts w:ascii="Times New Roman" w:hAnsi="Times New Roman" w:cs="Times New Roman"/>
            <w:sz w:val="28"/>
            <w:szCs w:val="28"/>
          </w:rPr>
          <w:t>графе 3</w:t>
        </w:r>
      </w:hyperlink>
      <w:r w:rsidRPr="008B2204">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8B2204">
          <w:rPr>
            <w:rFonts w:ascii="Times New Roman" w:hAnsi="Times New Roman" w:cs="Times New Roman"/>
            <w:sz w:val="28"/>
            <w:szCs w:val="28"/>
          </w:rPr>
          <w:t>пунктах 3</w:t>
        </w:r>
      </w:hyperlink>
      <w:r w:rsidRPr="008B2204">
        <w:rPr>
          <w:rFonts w:ascii="Times New Roman" w:hAnsi="Times New Roman" w:cs="Times New Roman"/>
          <w:sz w:val="28"/>
          <w:szCs w:val="28"/>
        </w:rPr>
        <w:t xml:space="preserve"> и </w:t>
      </w:r>
      <w:hyperlink w:anchor="P475" w:history="1">
        <w:r w:rsidRPr="008B2204">
          <w:rPr>
            <w:rFonts w:ascii="Times New Roman" w:hAnsi="Times New Roman" w:cs="Times New Roman"/>
            <w:sz w:val="28"/>
            <w:szCs w:val="28"/>
          </w:rPr>
          <w:t>4 графы 2</w:t>
        </w:r>
      </w:hyperlink>
      <w:r w:rsidRPr="008B2204">
        <w:rPr>
          <w:rFonts w:ascii="Times New Roman" w:hAnsi="Times New Roman" w:cs="Times New Roman"/>
          <w:sz w:val="28"/>
          <w:szCs w:val="28"/>
        </w:rPr>
        <w:t xml:space="preserve"> Перечня, формируются:</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8B2204">
        <w:rPr>
          <w:rFonts w:ascii="Times New Roman" w:hAnsi="Times New Roman" w:cs="Times New Roman"/>
          <w:sz w:val="28"/>
          <w:szCs w:val="28"/>
        </w:rPr>
        <w:t>Порядка санкционирования оплаты денежных обязательств получателей средств районного бюджета</w:t>
      </w:r>
      <w:proofErr w:type="gramEnd"/>
      <w:r w:rsidRPr="008B2204">
        <w:rPr>
          <w:rFonts w:ascii="Times New Roman" w:hAnsi="Times New Roman" w:cs="Times New Roman"/>
          <w:sz w:val="28"/>
          <w:szCs w:val="28"/>
        </w:rPr>
        <w:t xml:space="preserve"> </w:t>
      </w: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районного бюджета </w:t>
      </w: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 Республики Мордовия, утвержденного Администрацией (далее - Порядок санкционирования);</w:t>
      </w:r>
      <w:bookmarkStart w:id="13" w:name="P119"/>
      <w:bookmarkEnd w:id="13"/>
    </w:p>
    <w:p w:rsidR="00A530FB" w:rsidRPr="008B2204" w:rsidRDefault="00F93F65" w:rsidP="00A530FB">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w:t>
      </w:r>
      <w:r w:rsidRPr="008B2204">
        <w:rPr>
          <w:rFonts w:ascii="Times New Roman" w:hAnsi="Times New Roman" w:cs="Times New Roman"/>
          <w:sz w:val="28"/>
          <w:szCs w:val="28"/>
        </w:rPr>
        <w:lastRenderedPageBreak/>
        <w:t>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A530FB" w:rsidRPr="008B2204" w:rsidRDefault="00A530FB"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2</w:t>
      </w:r>
      <w:r w:rsidR="00F93F65" w:rsidRPr="008B2204">
        <w:rPr>
          <w:rFonts w:ascii="Times New Roman" w:hAnsi="Times New Roman" w:cs="Times New Roman"/>
          <w:sz w:val="28"/>
          <w:szCs w:val="28"/>
        </w:rPr>
        <w:t xml:space="preserve">6. </w:t>
      </w:r>
      <w:proofErr w:type="gramStart"/>
      <w:r w:rsidR="00F93F65" w:rsidRPr="008B2204">
        <w:rPr>
          <w:rFonts w:ascii="Times New Roman" w:hAnsi="Times New Roman" w:cs="Times New Roman"/>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00F93F65" w:rsidRPr="008B2204">
        <w:rPr>
          <w:rFonts w:ascii="Times New Roman" w:hAnsi="Times New Roman" w:cs="Times New Roman"/>
          <w:sz w:val="28"/>
          <w:szCs w:val="28"/>
        </w:rPr>
        <w:t xml:space="preserve"> такому бюджетному обязательству не осуществляется.</w:t>
      </w:r>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27. </w:t>
      </w:r>
      <w:proofErr w:type="gramStart"/>
      <w:r w:rsidRPr="008B2204">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8B2204">
          <w:rPr>
            <w:rFonts w:ascii="Times New Roman" w:hAnsi="Times New Roman" w:cs="Times New Roman"/>
            <w:sz w:val="28"/>
            <w:szCs w:val="28"/>
          </w:rPr>
          <w:t>пункте 3 графы 2</w:t>
        </w:r>
      </w:hyperlink>
      <w:r w:rsidRPr="008B2204">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A530FB" w:rsidRPr="008B2204" w:rsidRDefault="00F93F65" w:rsidP="00A530FB">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A530FB" w:rsidRPr="008B2204" w:rsidRDefault="00F93F65" w:rsidP="00A530FB">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4" w:name="P124"/>
      <w:bookmarkEnd w:id="14"/>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28. Орган, осуществляющий открытие и ведение лицевых счетов, не позднее следующего рабочего дня со дня представления получателем </w:t>
      </w:r>
      <w:proofErr w:type="spellStart"/>
      <w:r w:rsidRPr="008B2204">
        <w:rPr>
          <w:rFonts w:ascii="Times New Roman" w:hAnsi="Times New Roman" w:cs="Times New Roman"/>
          <w:sz w:val="28"/>
          <w:szCs w:val="28"/>
        </w:rPr>
        <w:t>средствбюджета</w:t>
      </w:r>
      <w:proofErr w:type="spellEnd"/>
      <w:r w:rsidRPr="008B2204">
        <w:rPr>
          <w:rFonts w:ascii="Times New Roman" w:hAnsi="Times New Roman" w:cs="Times New Roman"/>
          <w:sz w:val="28"/>
          <w:szCs w:val="28"/>
        </w:rPr>
        <w:t xml:space="preserve"> Сведений о денежном обязательстве осуществляет их проверку на соответст</w:t>
      </w:r>
      <w:r w:rsidR="006C6FE9">
        <w:rPr>
          <w:rFonts w:ascii="Times New Roman" w:hAnsi="Times New Roman" w:cs="Times New Roman"/>
          <w:sz w:val="28"/>
          <w:szCs w:val="28"/>
        </w:rPr>
        <w:t>вие указанной в них информации:</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составу информации, подлежащей включению в </w:t>
      </w:r>
      <w:hyperlink w:anchor="P298" w:history="1">
        <w:r w:rsidRPr="008B2204">
          <w:rPr>
            <w:rFonts w:ascii="Times New Roman" w:hAnsi="Times New Roman" w:cs="Times New Roman"/>
            <w:sz w:val="28"/>
            <w:szCs w:val="28"/>
          </w:rPr>
          <w:t>Сведения</w:t>
        </w:r>
      </w:hyperlink>
      <w:r w:rsidRPr="008B2204">
        <w:rPr>
          <w:rFonts w:ascii="Times New Roman" w:hAnsi="Times New Roman" w:cs="Times New Roman"/>
          <w:sz w:val="28"/>
          <w:szCs w:val="28"/>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6C6FE9" w:rsidRDefault="00F93F65" w:rsidP="006C6FE9">
      <w:pPr>
        <w:pStyle w:val="ConsPlusNormal"/>
        <w:ind w:firstLine="540"/>
        <w:jc w:val="both"/>
        <w:rPr>
          <w:rFonts w:ascii="Times New Roman" w:hAnsi="Times New Roman" w:cs="Times New Roman"/>
          <w:sz w:val="28"/>
          <w:szCs w:val="28"/>
        </w:rPr>
      </w:pPr>
      <w:proofErr w:type="gramStart"/>
      <w:r w:rsidRPr="008B2204">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8B2204">
          <w:rPr>
            <w:rFonts w:ascii="Times New Roman" w:hAnsi="Times New Roman" w:cs="Times New Roman"/>
            <w:sz w:val="28"/>
            <w:szCs w:val="28"/>
          </w:rPr>
          <w:t>пункте 3 графы 2</w:t>
        </w:r>
      </w:hyperlink>
      <w:r w:rsidRPr="008B2204">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8B2204">
        <w:rPr>
          <w:rFonts w:ascii="Times New Roman" w:hAnsi="Times New Roman" w:cs="Times New Roman"/>
          <w:sz w:val="28"/>
          <w:szCs w:val="28"/>
        </w:rPr>
        <w:t xml:space="preserve"> счетов, в соответствии с Порядком санкционирования не </w:t>
      </w:r>
      <w:r w:rsidRPr="008B2204">
        <w:rPr>
          <w:rFonts w:ascii="Times New Roman" w:hAnsi="Times New Roman" w:cs="Times New Roman"/>
          <w:sz w:val="28"/>
          <w:szCs w:val="28"/>
        </w:rPr>
        <w:lastRenderedPageBreak/>
        <w:t>требуется.</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8B2204">
          <w:rPr>
            <w:rFonts w:ascii="Times New Roman" w:hAnsi="Times New Roman" w:cs="Times New Roman"/>
            <w:sz w:val="28"/>
            <w:szCs w:val="28"/>
          </w:rPr>
          <w:t>пунктом 28</w:t>
        </w:r>
      </w:hyperlink>
      <w:r w:rsidRPr="008B2204">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sidRPr="008B2204">
        <w:rPr>
          <w:rFonts w:ascii="Times New Roman" w:hAnsi="Times New Roman" w:cs="Times New Roman"/>
          <w:sz w:val="28"/>
          <w:szCs w:val="28"/>
        </w:rPr>
        <w:t>на</w:t>
      </w:r>
      <w:proofErr w:type="gramEnd"/>
      <w:r w:rsidRPr="008B2204">
        <w:rPr>
          <w:rFonts w:ascii="Times New Roman" w:hAnsi="Times New Roman" w:cs="Times New Roman"/>
          <w:sz w:val="28"/>
          <w:szCs w:val="28"/>
        </w:rPr>
        <w:t>:</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8B2204">
          <w:rPr>
            <w:rFonts w:ascii="Times New Roman" w:hAnsi="Times New Roman" w:cs="Times New Roman"/>
            <w:sz w:val="28"/>
            <w:szCs w:val="28"/>
          </w:rPr>
          <w:t>Сведений</w:t>
        </w:r>
      </w:hyperlink>
      <w:r w:rsidRPr="008B2204">
        <w:rPr>
          <w:rFonts w:ascii="Times New Roman" w:hAnsi="Times New Roman" w:cs="Times New Roman"/>
          <w:sz w:val="28"/>
          <w:szCs w:val="28"/>
        </w:rPr>
        <w:t xml:space="preserve"> о денежном обязательстве согласно приложению 2 к настоящему Порядку;</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30. </w:t>
      </w:r>
      <w:proofErr w:type="gramStart"/>
      <w:r w:rsidRPr="008B2204">
        <w:rPr>
          <w:rFonts w:ascii="Times New Roman" w:hAnsi="Times New Roman" w:cs="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8B2204">
        <w:rPr>
          <w:rFonts w:ascii="Times New Roman" w:hAnsi="Times New Roman" w:cs="Times New Roman"/>
          <w:sz w:val="28"/>
          <w:szCs w:val="28"/>
        </w:rPr>
        <w:t xml:space="preserve">, содержащее сведения о дате постановки на учет (изменения) денежного обязательства (код формы по </w:t>
      </w:r>
      <w:hyperlink r:id="rId16"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0506106) (далее - Извещение о денежном обязательстве).</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на бумажном носителе по форме согласно </w:t>
      </w:r>
      <w:hyperlink r:id="rId17" w:history="1">
        <w:r w:rsidRPr="008B2204">
          <w:rPr>
            <w:rFonts w:ascii="Times New Roman" w:hAnsi="Times New Roman" w:cs="Times New Roman"/>
            <w:sz w:val="28"/>
            <w:szCs w:val="28"/>
          </w:rPr>
          <w:t>приложению 12</w:t>
        </w:r>
      </w:hyperlink>
      <w:r w:rsidRPr="008B2204">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8B2204">
          <w:rPr>
            <w:rFonts w:ascii="Times New Roman" w:hAnsi="Times New Roman" w:cs="Times New Roman"/>
            <w:sz w:val="28"/>
            <w:szCs w:val="28"/>
          </w:rPr>
          <w:t>ОКУД</w:t>
        </w:r>
      </w:hyperlink>
      <w:r w:rsidRPr="008B2204">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с 1 по 19 разряд - учетный номер соответству</w:t>
      </w:r>
      <w:r w:rsidR="006C6FE9">
        <w:rPr>
          <w:rFonts w:ascii="Times New Roman" w:hAnsi="Times New Roman" w:cs="Times New Roman"/>
          <w:sz w:val="28"/>
          <w:szCs w:val="28"/>
        </w:rPr>
        <w:t>ющего бюджетного обязательства;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с 20 по 22 разряд - порядковый</w:t>
      </w:r>
      <w:r w:rsidR="006C6FE9">
        <w:rPr>
          <w:rFonts w:ascii="Times New Roman" w:hAnsi="Times New Roman" w:cs="Times New Roman"/>
          <w:sz w:val="28"/>
          <w:szCs w:val="28"/>
        </w:rPr>
        <w:t xml:space="preserve"> номер денежного обязательства.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8B2204">
          <w:rPr>
            <w:rFonts w:ascii="Times New Roman" w:hAnsi="Times New Roman" w:cs="Times New Roman"/>
            <w:sz w:val="28"/>
            <w:szCs w:val="28"/>
          </w:rPr>
          <w:t>пункте 28</w:t>
        </w:r>
      </w:hyperlink>
      <w:r w:rsidRPr="008B2204">
        <w:rPr>
          <w:rFonts w:ascii="Times New Roman" w:hAnsi="Times New Roman" w:cs="Times New Roman"/>
          <w:sz w:val="28"/>
          <w:szCs w:val="28"/>
        </w:rPr>
        <w:t xml:space="preserve"> настоящего Порядка: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возвращает получателю средств бюджета представленные на бумажном </w:t>
      </w:r>
      <w:r w:rsidRPr="008B2204">
        <w:rPr>
          <w:rFonts w:ascii="Times New Roman" w:hAnsi="Times New Roman" w:cs="Times New Roman"/>
          <w:sz w:val="28"/>
          <w:szCs w:val="28"/>
        </w:rPr>
        <w:lastRenderedPageBreak/>
        <w:t>носителе Сведения о денежном обязате</w:t>
      </w:r>
      <w:r w:rsidR="006C6FE9">
        <w:rPr>
          <w:rFonts w:ascii="Times New Roman" w:hAnsi="Times New Roman" w:cs="Times New Roman"/>
          <w:sz w:val="28"/>
          <w:szCs w:val="28"/>
        </w:rPr>
        <w:t>льстве с приложением Протокола;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В Протоколе указывается причина возврата без исполнения Свед</w:t>
      </w:r>
      <w:r w:rsidR="006C6FE9">
        <w:rPr>
          <w:rFonts w:ascii="Times New Roman" w:hAnsi="Times New Roman" w:cs="Times New Roman"/>
          <w:sz w:val="28"/>
          <w:szCs w:val="28"/>
        </w:rPr>
        <w:t>ений о денежном обязательстве.</w:t>
      </w:r>
    </w:p>
    <w:p w:rsidR="00F93F65" w:rsidRPr="008B2204"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8B2204">
          <w:rPr>
            <w:rFonts w:ascii="Times New Roman" w:hAnsi="Times New Roman" w:cs="Times New Roman"/>
            <w:sz w:val="28"/>
            <w:szCs w:val="28"/>
          </w:rPr>
          <w:t>пункте 18</w:t>
        </w:r>
      </w:hyperlink>
      <w:r w:rsidRPr="008B2204">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93F65" w:rsidRPr="008B2204" w:rsidRDefault="00F93F65">
      <w:pPr>
        <w:pStyle w:val="ConsPlusNormal"/>
        <w:jc w:val="center"/>
        <w:outlineLvl w:val="1"/>
        <w:rPr>
          <w:rFonts w:ascii="Times New Roman" w:hAnsi="Times New Roman" w:cs="Times New Roman"/>
          <w:b/>
          <w:sz w:val="28"/>
          <w:szCs w:val="28"/>
        </w:rPr>
      </w:pPr>
      <w:r w:rsidRPr="008B2204">
        <w:rPr>
          <w:rFonts w:ascii="Times New Roman" w:hAnsi="Times New Roman" w:cs="Times New Roman"/>
          <w:b/>
          <w:sz w:val="28"/>
          <w:szCs w:val="28"/>
        </w:rPr>
        <w:t xml:space="preserve">VI. Представление информации о </w:t>
      </w:r>
      <w:proofErr w:type="gramStart"/>
      <w:r w:rsidRPr="008B2204">
        <w:rPr>
          <w:rFonts w:ascii="Times New Roman" w:hAnsi="Times New Roman" w:cs="Times New Roman"/>
          <w:b/>
          <w:sz w:val="28"/>
          <w:szCs w:val="28"/>
        </w:rPr>
        <w:t>бюджетных</w:t>
      </w:r>
      <w:proofErr w:type="gramEnd"/>
      <w:r w:rsidRPr="008B2204">
        <w:rPr>
          <w:rFonts w:ascii="Times New Roman" w:hAnsi="Times New Roman" w:cs="Times New Roman"/>
          <w:b/>
          <w:sz w:val="28"/>
          <w:szCs w:val="28"/>
        </w:rPr>
        <w:t xml:space="preserve"> и денежных</w:t>
      </w:r>
    </w:p>
    <w:p w:rsidR="00F93F65" w:rsidRPr="008B2204" w:rsidRDefault="00F93F65">
      <w:pPr>
        <w:pStyle w:val="ConsPlusNormal"/>
        <w:jc w:val="center"/>
        <w:rPr>
          <w:rFonts w:ascii="Times New Roman" w:hAnsi="Times New Roman" w:cs="Times New Roman"/>
          <w:b/>
          <w:sz w:val="28"/>
          <w:szCs w:val="28"/>
        </w:rPr>
      </w:pPr>
      <w:proofErr w:type="gramStart"/>
      <w:r w:rsidRPr="008B2204">
        <w:rPr>
          <w:rFonts w:ascii="Times New Roman" w:hAnsi="Times New Roman" w:cs="Times New Roman"/>
          <w:b/>
          <w:sz w:val="28"/>
          <w:szCs w:val="28"/>
        </w:rPr>
        <w:t>обязательствах</w:t>
      </w:r>
      <w:proofErr w:type="gramEnd"/>
      <w:r w:rsidRPr="008B2204">
        <w:rPr>
          <w:rFonts w:ascii="Times New Roman" w:hAnsi="Times New Roman" w:cs="Times New Roman"/>
          <w:b/>
          <w:sz w:val="28"/>
          <w:szCs w:val="28"/>
        </w:rPr>
        <w:t>, учтенных в органе, осуществляющем открытие</w:t>
      </w:r>
    </w:p>
    <w:p w:rsidR="00F93F65" w:rsidRPr="008B2204" w:rsidRDefault="00F93F65" w:rsidP="00A530FB">
      <w:pPr>
        <w:pStyle w:val="ConsPlusNormal"/>
        <w:jc w:val="center"/>
        <w:rPr>
          <w:rFonts w:ascii="Times New Roman" w:hAnsi="Times New Roman" w:cs="Times New Roman"/>
          <w:b/>
          <w:sz w:val="28"/>
          <w:szCs w:val="28"/>
        </w:rPr>
      </w:pPr>
      <w:r w:rsidRPr="008B2204">
        <w:rPr>
          <w:rFonts w:ascii="Times New Roman" w:hAnsi="Times New Roman" w:cs="Times New Roman"/>
          <w:b/>
          <w:sz w:val="28"/>
          <w:szCs w:val="28"/>
        </w:rPr>
        <w:t>и ведение лицевых счетов</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w:t>
      </w:r>
      <w:r w:rsidR="006C6FE9">
        <w:rPr>
          <w:rFonts w:ascii="Times New Roman" w:hAnsi="Times New Roman" w:cs="Times New Roman"/>
          <w:sz w:val="28"/>
          <w:szCs w:val="28"/>
        </w:rPr>
        <w:t>й пункта 34 настоящего Порядка.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34. Информация о бюджетных и денежных обязательствах предоставляется по запросам:</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 xml:space="preserve">Администрации </w:t>
      </w:r>
      <w:proofErr w:type="spellStart"/>
      <w:r w:rsidR="0002375F" w:rsidRPr="008B2204">
        <w:rPr>
          <w:rFonts w:ascii="Times New Roman" w:hAnsi="Times New Roman" w:cs="Times New Roman"/>
          <w:sz w:val="28"/>
          <w:szCs w:val="28"/>
        </w:rPr>
        <w:t>Старогородского</w:t>
      </w:r>
      <w:proofErr w:type="spellEnd"/>
      <w:r w:rsidRPr="008B2204">
        <w:rPr>
          <w:rFonts w:ascii="Times New Roman" w:hAnsi="Times New Roman" w:cs="Times New Roman"/>
          <w:sz w:val="28"/>
          <w:szCs w:val="28"/>
        </w:rPr>
        <w:t xml:space="preserve"> сельского поселения </w:t>
      </w:r>
      <w:proofErr w:type="spellStart"/>
      <w:r w:rsidRPr="008B2204">
        <w:rPr>
          <w:rFonts w:ascii="Times New Roman" w:hAnsi="Times New Roman" w:cs="Times New Roman"/>
          <w:sz w:val="28"/>
          <w:szCs w:val="28"/>
        </w:rPr>
        <w:t>Темниковского</w:t>
      </w:r>
      <w:proofErr w:type="spellEnd"/>
      <w:r w:rsidRPr="008B2204">
        <w:rPr>
          <w:rFonts w:ascii="Times New Roman" w:hAnsi="Times New Roman" w:cs="Times New Roman"/>
          <w:sz w:val="28"/>
          <w:szCs w:val="28"/>
        </w:rPr>
        <w:t xml:space="preserve"> муниципального района Республики Мордовия - по всем бюджетным и денежным обязательствам;</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6C6FE9"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F93F65" w:rsidRPr="008B2204" w:rsidRDefault="00F93F65" w:rsidP="006C6FE9">
      <w:pPr>
        <w:pStyle w:val="ConsPlusNormal"/>
        <w:ind w:firstLine="540"/>
        <w:jc w:val="both"/>
        <w:rPr>
          <w:rFonts w:ascii="Times New Roman" w:hAnsi="Times New Roman" w:cs="Times New Roman"/>
          <w:sz w:val="28"/>
          <w:szCs w:val="28"/>
        </w:rPr>
      </w:pPr>
      <w:r w:rsidRPr="008B2204">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right"/>
        <w:outlineLvl w:val="1"/>
        <w:rPr>
          <w:rFonts w:ascii="Times New Roman" w:hAnsi="Times New Roman" w:cs="Times New Roman"/>
          <w:sz w:val="24"/>
          <w:szCs w:val="24"/>
        </w:rPr>
        <w:sectPr w:rsidR="00F93F65" w:rsidRPr="00155463" w:rsidSect="00E54E14">
          <w:pgSz w:w="11906" w:h="16838"/>
          <w:pgMar w:top="1134" w:right="567" w:bottom="1134" w:left="1134" w:header="709" w:footer="709" w:gutter="0"/>
          <w:cols w:space="708"/>
          <w:docGrid w:linePitch="360"/>
        </w:sectPr>
      </w:pPr>
    </w:p>
    <w:p w:rsidR="00F93F65" w:rsidRPr="00155463" w:rsidRDefault="00F93F65">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28</w:t>
      </w:r>
    </w:p>
    <w:p w:rsidR="00F93F65" w:rsidRPr="00155463" w:rsidRDefault="00F93F65" w:rsidP="00266A3A">
      <w:pPr>
        <w:pStyle w:val="ConsPlusNonformat"/>
        <w:jc w:val="both"/>
      </w:pPr>
      <w:bookmarkStart w:id="15" w:name="P168"/>
      <w:bookmarkEnd w:id="15"/>
      <w:r w:rsidRPr="00155463">
        <w:t xml:space="preserve">                            СВЕДЕНИЯ N _______</w:t>
      </w:r>
    </w:p>
    <w:p w:rsidR="00F93F65" w:rsidRPr="00155463" w:rsidRDefault="00F93F65" w:rsidP="00266A3A">
      <w:pPr>
        <w:pStyle w:val="ConsPlusNonformat"/>
        <w:jc w:val="both"/>
      </w:pPr>
      <w:r w:rsidRPr="00155463">
        <w:t xml:space="preserve">                         о бюджетном обязательстве</w:t>
      </w:r>
    </w:p>
    <w:p w:rsidR="00F93F65" w:rsidRPr="00155463" w:rsidRDefault="00F93F65" w:rsidP="00266A3A">
      <w:pPr>
        <w:pStyle w:val="ConsPlusNonformat"/>
        <w:jc w:val="both"/>
      </w:pPr>
      <w:r w:rsidRPr="00155463">
        <w:t xml:space="preserve">                      от "__" _______________ 20__ г.</w:t>
      </w:r>
    </w:p>
    <w:p w:rsidR="00F93F65" w:rsidRPr="00155463" w:rsidRDefault="00F93F65" w:rsidP="00266A3A">
      <w:pPr>
        <w:pStyle w:val="ConsPlusNonformat"/>
        <w:jc w:val="both"/>
      </w:pPr>
      <w:r w:rsidRPr="00155463">
        <w:t xml:space="preserve">                                                                                                                ┌───────┐</w:t>
      </w:r>
    </w:p>
    <w:p w:rsidR="00F93F65" w:rsidRPr="00155463" w:rsidRDefault="00F93F65" w:rsidP="00266A3A">
      <w:pPr>
        <w:pStyle w:val="ConsPlusNonformat"/>
        <w:jc w:val="both"/>
      </w:pPr>
      <w:r w:rsidRPr="00155463">
        <w:t xml:space="preserve">                                                                                                                │ Коды  │</w:t>
      </w:r>
    </w:p>
    <w:p w:rsidR="00F93F65" w:rsidRPr="00155463" w:rsidRDefault="00F93F65" w:rsidP="00266A3A">
      <w:pPr>
        <w:pStyle w:val="ConsPlusNonformat"/>
        <w:jc w:val="both"/>
      </w:pPr>
      <w:r w:rsidRPr="00155463">
        <w:t xml:space="preserve">                                                                                                                ├───────┤</w:t>
      </w:r>
    </w:p>
    <w:p w:rsidR="00F93F65" w:rsidRPr="00155463" w:rsidRDefault="00F93F65" w:rsidP="00266A3A">
      <w:pPr>
        <w:pStyle w:val="ConsPlusNonformat"/>
        <w:jc w:val="both"/>
      </w:pPr>
      <w:r w:rsidRPr="00155463">
        <w:t xml:space="preserve">                                                                                                  Форма по </w:t>
      </w:r>
      <w:hyperlink r:id="rId19" w:history="1">
        <w:r w:rsidRPr="00155463">
          <w:t>ОКУД</w:t>
        </w:r>
      </w:hyperlink>
      <w:r w:rsidRPr="00155463">
        <w:t xml:space="preserve"> │0506101│</w:t>
      </w:r>
    </w:p>
    <w:p w:rsidR="00F93F65" w:rsidRPr="00155463" w:rsidRDefault="00F93F65" w:rsidP="00266A3A">
      <w:pPr>
        <w:pStyle w:val="ConsPlusNonformat"/>
        <w:jc w:val="both"/>
      </w:pPr>
      <w:r w:rsidRPr="00155463">
        <w:t xml:space="preserve">                                                                                                                ├───────┤</w:t>
      </w:r>
    </w:p>
    <w:p w:rsidR="00F93F65" w:rsidRPr="00155463" w:rsidRDefault="00F93F65" w:rsidP="00266A3A">
      <w:pPr>
        <w:pStyle w:val="ConsPlusNonformat"/>
        <w:jc w:val="both"/>
      </w:pPr>
      <w:r w:rsidRPr="00155463">
        <w:t xml:space="preserve">                                                                                                           Дата │       │</w:t>
      </w:r>
    </w:p>
    <w:p w:rsidR="00F93F65" w:rsidRPr="00155463" w:rsidRDefault="00F93F65" w:rsidP="00266A3A">
      <w:pPr>
        <w:pStyle w:val="ConsPlusNonformat"/>
        <w:jc w:val="both"/>
      </w:pPr>
      <w:r w:rsidRPr="00155463">
        <w:t xml:space="preserve">                                                                                                                ├───────┤</w:t>
      </w:r>
    </w:p>
    <w:p w:rsidR="00F93F65" w:rsidRPr="00155463" w:rsidRDefault="00F93F65" w:rsidP="00266A3A">
      <w:pPr>
        <w:pStyle w:val="ConsPlusNonformat"/>
        <w:jc w:val="both"/>
      </w:pPr>
      <w:r w:rsidRPr="00155463">
        <w:t xml:space="preserve">                                                                                   Тип бюджетного обязательства │       │</w:t>
      </w:r>
    </w:p>
    <w:p w:rsidR="00F93F65" w:rsidRPr="00155463" w:rsidRDefault="00F93F65" w:rsidP="00266A3A">
      <w:pPr>
        <w:pStyle w:val="ConsPlusNonformat"/>
        <w:jc w:val="both"/>
      </w:pPr>
      <w:r w:rsidRPr="00155463">
        <w:t xml:space="preserve">                                                                                                                ├───────┤</w:t>
      </w:r>
    </w:p>
    <w:p w:rsidR="00F93F65" w:rsidRPr="00155463" w:rsidRDefault="00F93F65" w:rsidP="00266A3A">
      <w:pPr>
        <w:pStyle w:val="ConsPlusNonformat"/>
        <w:jc w:val="both"/>
      </w:pPr>
      <w:r w:rsidRPr="00155463">
        <w:t xml:space="preserve">                                                                                                        по ОКПО │       │</w:t>
      </w:r>
    </w:p>
    <w:p w:rsidR="00F93F65" w:rsidRPr="00155463" w:rsidRDefault="00F93F65" w:rsidP="00266A3A">
      <w:pPr>
        <w:pStyle w:val="ConsPlusNonformat"/>
        <w:jc w:val="both"/>
      </w:pPr>
      <w:r w:rsidRPr="00155463">
        <w:t>Получатель                                                                                                      ├───────┤</w:t>
      </w:r>
    </w:p>
    <w:p w:rsidR="00F93F65" w:rsidRPr="00155463" w:rsidRDefault="00F93F65" w:rsidP="00266A3A">
      <w:pPr>
        <w:pStyle w:val="ConsPlusNonformat"/>
        <w:jc w:val="both"/>
      </w:pPr>
      <w:r w:rsidRPr="00155463">
        <w:t>бюджетных средств  ______________________                                                   по Сводному реестру │       │</w:t>
      </w:r>
    </w:p>
    <w:p w:rsidR="00F93F65" w:rsidRPr="00155463" w:rsidRDefault="00F93F65" w:rsidP="00266A3A">
      <w:pPr>
        <w:pStyle w:val="ConsPlusNonformat"/>
        <w:jc w:val="both"/>
      </w:pPr>
      <w:r w:rsidRPr="00155463">
        <w:t xml:space="preserve">                   ______________________                                                                       ├───────┤</w:t>
      </w:r>
    </w:p>
    <w:p w:rsidR="00F93F65" w:rsidRPr="00155463" w:rsidRDefault="00F93F65" w:rsidP="00266A3A">
      <w:pPr>
        <w:pStyle w:val="ConsPlusNonformat"/>
        <w:jc w:val="both"/>
      </w:pPr>
      <w:r w:rsidRPr="00155463">
        <w:t xml:space="preserve">                                                                                           Номер лицевого счета │       │</w:t>
      </w:r>
    </w:p>
    <w:p w:rsidR="00F93F65" w:rsidRPr="00155463" w:rsidRDefault="00F93F65" w:rsidP="00266A3A">
      <w:pPr>
        <w:pStyle w:val="ConsPlusNonformat"/>
        <w:jc w:val="both"/>
      </w:pPr>
      <w:r w:rsidRPr="00155463">
        <w:t>Финансовый орган   ______________________                                                                       ├───────┤</w:t>
      </w:r>
    </w:p>
    <w:p w:rsidR="00F93F65" w:rsidRPr="00155463" w:rsidRDefault="00F93F65" w:rsidP="00266A3A">
      <w:pPr>
        <w:pStyle w:val="ConsPlusNonformat"/>
        <w:jc w:val="both"/>
      </w:pPr>
      <w:r w:rsidRPr="00155463">
        <w:t xml:space="preserve">                                                                                                        по ОКПО │       │</w:t>
      </w:r>
    </w:p>
    <w:p w:rsidR="00F93F65" w:rsidRPr="00155463" w:rsidRDefault="00F93F65" w:rsidP="00266A3A">
      <w:pPr>
        <w:pStyle w:val="ConsPlusNonformat"/>
        <w:jc w:val="both"/>
      </w:pPr>
      <w:r w:rsidRPr="00155463">
        <w:t>Единица измерения руб.                                                                                          ├───────┤</w:t>
      </w:r>
    </w:p>
    <w:p w:rsidR="00F93F65" w:rsidRPr="00155463" w:rsidRDefault="00F93F65" w:rsidP="00266A3A">
      <w:pPr>
        <w:pStyle w:val="ConsPlusNonformat"/>
        <w:jc w:val="both"/>
      </w:pPr>
      <w:r w:rsidRPr="00155463">
        <w:t xml:space="preserve">(с точностью до второго десятичного знака)                                                              по </w:t>
      </w:r>
      <w:hyperlink r:id="rId20" w:history="1">
        <w:r w:rsidRPr="00155463">
          <w:t>ОКЕИ</w:t>
        </w:r>
      </w:hyperlink>
      <w:r w:rsidRPr="00155463">
        <w:t xml:space="preserve"> │  383  │</w:t>
      </w:r>
    </w:p>
    <w:p w:rsidR="00F93F65" w:rsidRPr="00155463" w:rsidRDefault="00F93F65" w:rsidP="00266A3A">
      <w:pPr>
        <w:pStyle w:val="ConsPlusNonformat"/>
        <w:jc w:val="both"/>
      </w:pPr>
      <w:r w:rsidRPr="00155463">
        <w:t xml:space="preserve">                                                                                                                └───────┘</w:t>
      </w:r>
    </w:p>
    <w:p w:rsidR="00F93F65" w:rsidRPr="00155463" w:rsidRDefault="00F93F6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F93F65" w:rsidRPr="00155463" w:rsidRDefault="00F93F65">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F93F65" w:rsidRPr="00155463" w:rsidRDefault="00F93F65">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F93F65" w:rsidRPr="00155463">
        <w:tc>
          <w:tcPr>
            <w:tcW w:w="3113" w:type="dxa"/>
            <w:gridSpan w:val="4"/>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1" w:history="1">
              <w:r w:rsidRPr="00155463">
                <w:rPr>
                  <w:rFonts w:ascii="Times New Roman" w:hAnsi="Times New Roman" w:cs="Times New Roman"/>
                  <w:sz w:val="24"/>
                  <w:szCs w:val="24"/>
                </w:rPr>
                <w:t>ОКВ</w:t>
              </w:r>
            </w:hyperlink>
          </w:p>
        </w:tc>
        <w:tc>
          <w:tcPr>
            <w:tcW w:w="1061"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F93F65" w:rsidRPr="00155463">
        <w:tc>
          <w:tcPr>
            <w:tcW w:w="499"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F93F65" w:rsidRPr="00155463" w:rsidRDefault="00F93F65">
            <w:pPr>
              <w:rPr>
                <w:rFonts w:ascii="Times New Roman" w:hAnsi="Times New Roman" w:cs="Times New Roman"/>
                <w:sz w:val="24"/>
                <w:szCs w:val="24"/>
              </w:rPr>
            </w:pPr>
          </w:p>
        </w:tc>
        <w:tc>
          <w:tcPr>
            <w:tcW w:w="1260" w:type="dxa"/>
            <w:vMerge/>
          </w:tcPr>
          <w:p w:rsidR="00F93F65" w:rsidRPr="00155463" w:rsidRDefault="00F93F65">
            <w:pPr>
              <w:rPr>
                <w:rFonts w:ascii="Times New Roman" w:hAnsi="Times New Roman" w:cs="Times New Roman"/>
                <w:sz w:val="24"/>
                <w:szCs w:val="24"/>
              </w:rPr>
            </w:pPr>
          </w:p>
        </w:tc>
        <w:tc>
          <w:tcPr>
            <w:tcW w:w="1620" w:type="dxa"/>
            <w:vMerge/>
          </w:tcPr>
          <w:p w:rsidR="00F93F65" w:rsidRPr="00155463" w:rsidRDefault="00F93F65">
            <w:pPr>
              <w:rPr>
                <w:rFonts w:ascii="Times New Roman" w:hAnsi="Times New Roman" w:cs="Times New Roman"/>
                <w:sz w:val="24"/>
                <w:szCs w:val="24"/>
              </w:rPr>
            </w:pPr>
          </w:p>
        </w:tc>
        <w:tc>
          <w:tcPr>
            <w:tcW w:w="900" w:type="dxa"/>
            <w:vMerge/>
          </w:tcPr>
          <w:p w:rsidR="00F93F65" w:rsidRPr="00155463" w:rsidRDefault="00F93F65">
            <w:pPr>
              <w:rPr>
                <w:rFonts w:ascii="Times New Roman" w:hAnsi="Times New Roman" w:cs="Times New Roman"/>
                <w:sz w:val="24"/>
                <w:szCs w:val="24"/>
              </w:rPr>
            </w:pPr>
          </w:p>
        </w:tc>
        <w:tc>
          <w:tcPr>
            <w:tcW w:w="668" w:type="dxa"/>
            <w:vMerge/>
          </w:tcPr>
          <w:p w:rsidR="00F93F65" w:rsidRPr="00155463" w:rsidRDefault="00F93F65">
            <w:pPr>
              <w:rPr>
                <w:rFonts w:ascii="Times New Roman" w:hAnsi="Times New Roman" w:cs="Times New Roman"/>
                <w:sz w:val="24"/>
                <w:szCs w:val="24"/>
              </w:rPr>
            </w:pPr>
          </w:p>
        </w:tc>
        <w:tc>
          <w:tcPr>
            <w:tcW w:w="1061" w:type="dxa"/>
            <w:vMerge/>
          </w:tcPr>
          <w:p w:rsidR="00F93F65" w:rsidRPr="00155463" w:rsidRDefault="00F93F65">
            <w:pPr>
              <w:rPr>
                <w:rFonts w:ascii="Times New Roman" w:hAnsi="Times New Roman" w:cs="Times New Roman"/>
                <w:sz w:val="24"/>
                <w:szCs w:val="24"/>
              </w:rPr>
            </w:pPr>
          </w:p>
        </w:tc>
        <w:tc>
          <w:tcPr>
            <w:tcW w:w="99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общей </w:t>
            </w:r>
            <w:r w:rsidRPr="00155463">
              <w:rPr>
                <w:rFonts w:ascii="Times New Roman" w:hAnsi="Times New Roman" w:cs="Times New Roman"/>
                <w:sz w:val="24"/>
                <w:szCs w:val="24"/>
              </w:rPr>
              <w:lastRenderedPageBreak/>
              <w:t>суммы авансового платежа</w:t>
            </w:r>
          </w:p>
        </w:tc>
        <w:tc>
          <w:tcPr>
            <w:tcW w:w="126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авансового платежа</w:t>
            </w:r>
          </w:p>
        </w:tc>
        <w:tc>
          <w:tcPr>
            <w:tcW w:w="1142"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F93F65" w:rsidRPr="00155463" w:rsidRDefault="00F93F65">
            <w:pPr>
              <w:rPr>
                <w:rFonts w:ascii="Times New Roman" w:hAnsi="Times New Roman" w:cs="Times New Roman"/>
                <w:sz w:val="24"/>
                <w:szCs w:val="24"/>
              </w:rPr>
            </w:pPr>
          </w:p>
        </w:tc>
      </w:tr>
      <w:tr w:rsidR="00F93F65" w:rsidRPr="00155463">
        <w:tc>
          <w:tcPr>
            <w:tcW w:w="499"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F93F65" w:rsidRPr="00155463">
        <w:tc>
          <w:tcPr>
            <w:tcW w:w="499"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F93F65" w:rsidRPr="00155463" w:rsidRDefault="00F93F65">
            <w:pPr>
              <w:pStyle w:val="ConsPlusNormal"/>
              <w:rPr>
                <w:rFonts w:ascii="Times New Roman" w:hAnsi="Times New Roman" w:cs="Times New Roman"/>
                <w:sz w:val="24"/>
                <w:szCs w:val="24"/>
              </w:rPr>
            </w:pPr>
          </w:p>
        </w:tc>
        <w:tc>
          <w:tcPr>
            <w:tcW w:w="754" w:type="dxa"/>
          </w:tcPr>
          <w:p w:rsidR="00F93F65" w:rsidRPr="00155463" w:rsidRDefault="00F93F65">
            <w:pPr>
              <w:pStyle w:val="ConsPlusNormal"/>
              <w:rPr>
                <w:rFonts w:ascii="Times New Roman" w:hAnsi="Times New Roman" w:cs="Times New Roman"/>
                <w:sz w:val="24"/>
                <w:szCs w:val="24"/>
              </w:rPr>
            </w:pPr>
          </w:p>
        </w:tc>
        <w:tc>
          <w:tcPr>
            <w:tcW w:w="559" w:type="dxa"/>
          </w:tcPr>
          <w:p w:rsidR="00F93F65" w:rsidRPr="00155463" w:rsidRDefault="00F93F65">
            <w:pPr>
              <w:pStyle w:val="ConsPlusNormal"/>
              <w:rPr>
                <w:rFonts w:ascii="Times New Roman" w:hAnsi="Times New Roman" w:cs="Times New Roman"/>
                <w:sz w:val="24"/>
                <w:szCs w:val="24"/>
              </w:rPr>
            </w:pPr>
          </w:p>
        </w:tc>
        <w:tc>
          <w:tcPr>
            <w:tcW w:w="899" w:type="dxa"/>
          </w:tcPr>
          <w:p w:rsidR="00F93F65" w:rsidRPr="00155463" w:rsidRDefault="00F93F65">
            <w:pPr>
              <w:pStyle w:val="ConsPlusNormal"/>
              <w:rPr>
                <w:rFonts w:ascii="Times New Roman" w:hAnsi="Times New Roman" w:cs="Times New Roman"/>
                <w:sz w:val="24"/>
                <w:szCs w:val="24"/>
              </w:rPr>
            </w:pPr>
          </w:p>
        </w:tc>
        <w:tc>
          <w:tcPr>
            <w:tcW w:w="1260" w:type="dxa"/>
          </w:tcPr>
          <w:p w:rsidR="00F93F65" w:rsidRPr="00155463" w:rsidRDefault="00F93F65">
            <w:pPr>
              <w:pStyle w:val="ConsPlusNormal"/>
              <w:rPr>
                <w:rFonts w:ascii="Times New Roman" w:hAnsi="Times New Roman" w:cs="Times New Roman"/>
                <w:sz w:val="24"/>
                <w:szCs w:val="24"/>
              </w:rPr>
            </w:pPr>
          </w:p>
        </w:tc>
        <w:tc>
          <w:tcPr>
            <w:tcW w:w="1620" w:type="dxa"/>
          </w:tcPr>
          <w:p w:rsidR="00F93F65" w:rsidRPr="00155463" w:rsidRDefault="00F93F65">
            <w:pPr>
              <w:pStyle w:val="ConsPlusNormal"/>
              <w:rPr>
                <w:rFonts w:ascii="Times New Roman" w:hAnsi="Times New Roman" w:cs="Times New Roman"/>
                <w:sz w:val="24"/>
                <w:szCs w:val="24"/>
              </w:rPr>
            </w:pPr>
          </w:p>
        </w:tc>
        <w:tc>
          <w:tcPr>
            <w:tcW w:w="900" w:type="dxa"/>
          </w:tcPr>
          <w:p w:rsidR="00F93F65" w:rsidRPr="00155463" w:rsidRDefault="00F93F65">
            <w:pPr>
              <w:pStyle w:val="ConsPlusNormal"/>
              <w:rPr>
                <w:rFonts w:ascii="Times New Roman" w:hAnsi="Times New Roman" w:cs="Times New Roman"/>
                <w:sz w:val="24"/>
                <w:szCs w:val="24"/>
              </w:rPr>
            </w:pPr>
          </w:p>
        </w:tc>
        <w:tc>
          <w:tcPr>
            <w:tcW w:w="668" w:type="dxa"/>
          </w:tcPr>
          <w:p w:rsidR="00F93F65" w:rsidRPr="00155463" w:rsidRDefault="00F93F65">
            <w:pPr>
              <w:pStyle w:val="ConsPlusNormal"/>
              <w:rPr>
                <w:rFonts w:ascii="Times New Roman" w:hAnsi="Times New Roman" w:cs="Times New Roman"/>
                <w:sz w:val="24"/>
                <w:szCs w:val="24"/>
              </w:rPr>
            </w:pPr>
          </w:p>
        </w:tc>
        <w:tc>
          <w:tcPr>
            <w:tcW w:w="1061" w:type="dxa"/>
          </w:tcPr>
          <w:p w:rsidR="00F93F65" w:rsidRPr="00155463" w:rsidRDefault="00F93F65">
            <w:pPr>
              <w:pStyle w:val="ConsPlusNormal"/>
              <w:rPr>
                <w:rFonts w:ascii="Times New Roman" w:hAnsi="Times New Roman" w:cs="Times New Roman"/>
                <w:sz w:val="24"/>
                <w:szCs w:val="24"/>
              </w:rPr>
            </w:pPr>
          </w:p>
        </w:tc>
        <w:tc>
          <w:tcPr>
            <w:tcW w:w="994" w:type="dxa"/>
          </w:tcPr>
          <w:p w:rsidR="00F93F65" w:rsidRPr="00155463" w:rsidRDefault="00F93F65">
            <w:pPr>
              <w:pStyle w:val="ConsPlusNormal"/>
              <w:rPr>
                <w:rFonts w:ascii="Times New Roman" w:hAnsi="Times New Roman" w:cs="Times New Roman"/>
                <w:sz w:val="24"/>
                <w:szCs w:val="24"/>
              </w:rPr>
            </w:pPr>
          </w:p>
        </w:tc>
        <w:tc>
          <w:tcPr>
            <w:tcW w:w="1264" w:type="dxa"/>
          </w:tcPr>
          <w:p w:rsidR="00F93F65" w:rsidRPr="00155463" w:rsidRDefault="00F93F65">
            <w:pPr>
              <w:pStyle w:val="ConsPlusNormal"/>
              <w:rPr>
                <w:rFonts w:ascii="Times New Roman" w:hAnsi="Times New Roman" w:cs="Times New Roman"/>
                <w:sz w:val="24"/>
                <w:szCs w:val="24"/>
              </w:rPr>
            </w:pPr>
          </w:p>
        </w:tc>
        <w:tc>
          <w:tcPr>
            <w:tcW w:w="1142" w:type="dxa"/>
          </w:tcPr>
          <w:p w:rsidR="00F93F65" w:rsidRPr="00155463" w:rsidRDefault="00F93F65">
            <w:pPr>
              <w:pStyle w:val="ConsPlusNormal"/>
              <w:rPr>
                <w:rFonts w:ascii="Times New Roman" w:hAnsi="Times New Roman" w:cs="Times New Roman"/>
                <w:sz w:val="24"/>
                <w:szCs w:val="24"/>
              </w:rPr>
            </w:pPr>
          </w:p>
        </w:tc>
        <w:tc>
          <w:tcPr>
            <w:tcW w:w="767" w:type="dxa"/>
          </w:tcPr>
          <w:p w:rsidR="00F93F65" w:rsidRPr="00155463" w:rsidRDefault="00F93F65">
            <w:pPr>
              <w:pStyle w:val="ConsPlusNormal"/>
              <w:rPr>
                <w:rFonts w:ascii="Times New Roman" w:hAnsi="Times New Roman" w:cs="Times New Roman"/>
                <w:sz w:val="24"/>
                <w:szCs w:val="24"/>
              </w:rPr>
            </w:pPr>
          </w:p>
        </w:tc>
        <w:tc>
          <w:tcPr>
            <w:tcW w:w="1612" w:type="dxa"/>
            <w:tcBorders>
              <w:right w:val="nil"/>
            </w:tcBorders>
          </w:tcPr>
          <w:p w:rsidR="00F93F65" w:rsidRPr="00155463" w:rsidRDefault="00F93F65">
            <w:pPr>
              <w:pStyle w:val="ConsPlusNormal"/>
              <w:rPr>
                <w:rFonts w:ascii="Times New Roman" w:hAnsi="Times New Roman" w:cs="Times New Roman"/>
                <w:sz w:val="24"/>
                <w:szCs w:val="24"/>
              </w:rPr>
            </w:pPr>
          </w:p>
        </w:tc>
      </w:tr>
    </w:tbl>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F93F65" w:rsidRPr="00155463" w:rsidRDefault="00F93F65">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F93F65" w:rsidRPr="00155463">
        <w:tc>
          <w:tcPr>
            <w:tcW w:w="2160"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F93F65" w:rsidRPr="00155463">
        <w:tc>
          <w:tcPr>
            <w:tcW w:w="2160"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F93F65" w:rsidRPr="00155463">
        <w:tblPrEx>
          <w:tblBorders>
            <w:left w:val="single" w:sz="4" w:space="0" w:color="auto"/>
            <w:right w:val="single" w:sz="4" w:space="0" w:color="auto"/>
          </w:tblBorders>
        </w:tblPrEx>
        <w:tc>
          <w:tcPr>
            <w:tcW w:w="2160" w:type="dxa"/>
          </w:tcPr>
          <w:p w:rsidR="00F93F65" w:rsidRPr="00155463" w:rsidRDefault="00F93F65">
            <w:pPr>
              <w:pStyle w:val="ConsPlusNormal"/>
              <w:rPr>
                <w:rFonts w:ascii="Times New Roman" w:hAnsi="Times New Roman" w:cs="Times New Roman"/>
                <w:sz w:val="24"/>
                <w:szCs w:val="24"/>
              </w:rPr>
            </w:pPr>
          </w:p>
        </w:tc>
        <w:tc>
          <w:tcPr>
            <w:tcW w:w="1260" w:type="dxa"/>
          </w:tcPr>
          <w:p w:rsidR="00F93F65" w:rsidRPr="00155463" w:rsidRDefault="00F93F65">
            <w:pPr>
              <w:pStyle w:val="ConsPlusNormal"/>
              <w:rPr>
                <w:rFonts w:ascii="Times New Roman" w:hAnsi="Times New Roman" w:cs="Times New Roman"/>
                <w:sz w:val="24"/>
                <w:szCs w:val="24"/>
              </w:rPr>
            </w:pPr>
          </w:p>
        </w:tc>
        <w:tc>
          <w:tcPr>
            <w:tcW w:w="108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541" w:type="dxa"/>
          </w:tcPr>
          <w:p w:rsidR="00F93F65" w:rsidRPr="00155463" w:rsidRDefault="00F93F65">
            <w:pPr>
              <w:pStyle w:val="ConsPlusNormal"/>
              <w:rPr>
                <w:rFonts w:ascii="Times New Roman" w:hAnsi="Times New Roman" w:cs="Times New Roman"/>
                <w:sz w:val="24"/>
                <w:szCs w:val="24"/>
              </w:rPr>
            </w:pPr>
          </w:p>
        </w:tc>
        <w:tc>
          <w:tcPr>
            <w:tcW w:w="1732" w:type="dxa"/>
          </w:tcPr>
          <w:p w:rsidR="00F93F65" w:rsidRPr="00155463" w:rsidRDefault="00F93F65">
            <w:pPr>
              <w:pStyle w:val="ConsPlusNormal"/>
              <w:rPr>
                <w:rFonts w:ascii="Times New Roman" w:hAnsi="Times New Roman" w:cs="Times New Roman"/>
                <w:sz w:val="24"/>
                <w:szCs w:val="24"/>
              </w:rPr>
            </w:pPr>
          </w:p>
        </w:tc>
        <w:tc>
          <w:tcPr>
            <w:tcW w:w="1639" w:type="dxa"/>
          </w:tcPr>
          <w:p w:rsidR="00F93F65" w:rsidRPr="00155463" w:rsidRDefault="00F93F65">
            <w:pPr>
              <w:pStyle w:val="ConsPlusNormal"/>
              <w:rPr>
                <w:rFonts w:ascii="Times New Roman" w:hAnsi="Times New Roman" w:cs="Times New Roman"/>
                <w:sz w:val="24"/>
                <w:szCs w:val="24"/>
              </w:rPr>
            </w:pPr>
          </w:p>
        </w:tc>
        <w:tc>
          <w:tcPr>
            <w:tcW w:w="1388" w:type="dxa"/>
          </w:tcPr>
          <w:p w:rsidR="00F93F65" w:rsidRPr="00155463" w:rsidRDefault="00F93F65">
            <w:pPr>
              <w:pStyle w:val="ConsPlusNormal"/>
              <w:rPr>
                <w:rFonts w:ascii="Times New Roman" w:hAnsi="Times New Roman" w:cs="Times New Roman"/>
                <w:sz w:val="24"/>
                <w:szCs w:val="24"/>
              </w:rPr>
            </w:pPr>
          </w:p>
        </w:tc>
        <w:tc>
          <w:tcPr>
            <w:tcW w:w="2194" w:type="dxa"/>
          </w:tcPr>
          <w:p w:rsidR="00F93F65" w:rsidRPr="00155463" w:rsidRDefault="00F93F65">
            <w:pPr>
              <w:pStyle w:val="ConsPlusNormal"/>
              <w:rPr>
                <w:rFonts w:ascii="Times New Roman" w:hAnsi="Times New Roman" w:cs="Times New Roman"/>
                <w:sz w:val="24"/>
                <w:szCs w:val="24"/>
              </w:rPr>
            </w:pPr>
          </w:p>
        </w:tc>
      </w:tr>
      <w:tr w:rsidR="00F93F65" w:rsidRPr="00155463">
        <w:tblPrEx>
          <w:tblBorders>
            <w:left w:val="single" w:sz="4" w:space="0" w:color="auto"/>
            <w:right w:val="single" w:sz="4" w:space="0" w:color="auto"/>
          </w:tblBorders>
        </w:tblPrEx>
        <w:tc>
          <w:tcPr>
            <w:tcW w:w="2160" w:type="dxa"/>
          </w:tcPr>
          <w:p w:rsidR="00F93F65" w:rsidRPr="00155463" w:rsidRDefault="00F93F65">
            <w:pPr>
              <w:pStyle w:val="ConsPlusNormal"/>
              <w:rPr>
                <w:rFonts w:ascii="Times New Roman" w:hAnsi="Times New Roman" w:cs="Times New Roman"/>
                <w:sz w:val="24"/>
                <w:szCs w:val="24"/>
              </w:rPr>
            </w:pPr>
          </w:p>
        </w:tc>
        <w:tc>
          <w:tcPr>
            <w:tcW w:w="1260" w:type="dxa"/>
          </w:tcPr>
          <w:p w:rsidR="00F93F65" w:rsidRPr="00155463" w:rsidRDefault="00F93F65">
            <w:pPr>
              <w:pStyle w:val="ConsPlusNormal"/>
              <w:rPr>
                <w:rFonts w:ascii="Times New Roman" w:hAnsi="Times New Roman" w:cs="Times New Roman"/>
                <w:sz w:val="24"/>
                <w:szCs w:val="24"/>
              </w:rPr>
            </w:pPr>
          </w:p>
        </w:tc>
        <w:tc>
          <w:tcPr>
            <w:tcW w:w="108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541" w:type="dxa"/>
          </w:tcPr>
          <w:p w:rsidR="00F93F65" w:rsidRPr="00155463" w:rsidRDefault="00F93F65">
            <w:pPr>
              <w:pStyle w:val="ConsPlusNormal"/>
              <w:rPr>
                <w:rFonts w:ascii="Times New Roman" w:hAnsi="Times New Roman" w:cs="Times New Roman"/>
                <w:sz w:val="24"/>
                <w:szCs w:val="24"/>
              </w:rPr>
            </w:pPr>
          </w:p>
        </w:tc>
        <w:tc>
          <w:tcPr>
            <w:tcW w:w="1732" w:type="dxa"/>
          </w:tcPr>
          <w:p w:rsidR="00F93F65" w:rsidRPr="00155463" w:rsidRDefault="00F93F65">
            <w:pPr>
              <w:pStyle w:val="ConsPlusNormal"/>
              <w:rPr>
                <w:rFonts w:ascii="Times New Roman" w:hAnsi="Times New Roman" w:cs="Times New Roman"/>
                <w:sz w:val="24"/>
                <w:szCs w:val="24"/>
              </w:rPr>
            </w:pPr>
          </w:p>
        </w:tc>
        <w:tc>
          <w:tcPr>
            <w:tcW w:w="1639" w:type="dxa"/>
          </w:tcPr>
          <w:p w:rsidR="00F93F65" w:rsidRPr="00155463" w:rsidRDefault="00F93F65">
            <w:pPr>
              <w:pStyle w:val="ConsPlusNormal"/>
              <w:rPr>
                <w:rFonts w:ascii="Times New Roman" w:hAnsi="Times New Roman" w:cs="Times New Roman"/>
                <w:sz w:val="24"/>
                <w:szCs w:val="24"/>
              </w:rPr>
            </w:pPr>
          </w:p>
        </w:tc>
        <w:tc>
          <w:tcPr>
            <w:tcW w:w="1388" w:type="dxa"/>
          </w:tcPr>
          <w:p w:rsidR="00F93F65" w:rsidRPr="00155463" w:rsidRDefault="00F93F65">
            <w:pPr>
              <w:pStyle w:val="ConsPlusNormal"/>
              <w:rPr>
                <w:rFonts w:ascii="Times New Roman" w:hAnsi="Times New Roman" w:cs="Times New Roman"/>
                <w:sz w:val="24"/>
                <w:szCs w:val="24"/>
              </w:rPr>
            </w:pPr>
          </w:p>
        </w:tc>
        <w:tc>
          <w:tcPr>
            <w:tcW w:w="2194" w:type="dxa"/>
          </w:tcPr>
          <w:p w:rsidR="00F93F65" w:rsidRPr="00155463" w:rsidRDefault="00F93F65">
            <w:pPr>
              <w:pStyle w:val="ConsPlusNormal"/>
              <w:rPr>
                <w:rFonts w:ascii="Times New Roman" w:hAnsi="Times New Roman" w:cs="Times New Roman"/>
                <w:sz w:val="24"/>
                <w:szCs w:val="24"/>
              </w:rPr>
            </w:pPr>
          </w:p>
        </w:tc>
      </w:tr>
    </w:tbl>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F93F65" w:rsidRPr="00155463" w:rsidRDefault="00F93F65">
      <w:pPr>
        <w:rPr>
          <w:rFonts w:ascii="Times New Roman" w:hAnsi="Times New Roman" w:cs="Times New Roman"/>
          <w:sz w:val="24"/>
          <w:szCs w:val="24"/>
        </w:rPr>
        <w:sectPr w:rsidR="00F93F65" w:rsidRPr="00155463" w:rsidSect="00877425">
          <w:pgSz w:w="16838" w:h="11906" w:orient="landscape"/>
          <w:pgMar w:top="719" w:right="1134" w:bottom="851" w:left="1134" w:header="0" w:footer="0" w:gutter="0"/>
          <w:cols w:space="720"/>
        </w:sectPr>
      </w:pPr>
    </w:p>
    <w:p w:rsidR="00F93F65" w:rsidRPr="00155463" w:rsidRDefault="00F93F65">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F93F65" w:rsidRPr="00155463" w:rsidRDefault="00F93F65"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F93F65" w:rsidRPr="00155463" w:rsidRDefault="00F93F65"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F93F65" w:rsidRPr="00155463" w:rsidRDefault="00F93F65"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28</w:t>
      </w:r>
    </w:p>
    <w:p w:rsidR="00F93F65" w:rsidRPr="00155463" w:rsidRDefault="00F93F65">
      <w:pPr>
        <w:pStyle w:val="ConsPlusNormal"/>
        <w:jc w:val="right"/>
        <w:rPr>
          <w:rFonts w:ascii="Times New Roman" w:hAnsi="Times New Roman" w:cs="Times New Roman"/>
          <w:sz w:val="24"/>
          <w:szCs w:val="24"/>
        </w:rPr>
      </w:pPr>
    </w:p>
    <w:p w:rsidR="00F93F65" w:rsidRPr="00155463" w:rsidRDefault="00F93F65" w:rsidP="00F4728A">
      <w:pPr>
        <w:pStyle w:val="ConsPlusNonformat"/>
        <w:jc w:val="both"/>
      </w:pPr>
      <w:r w:rsidRPr="00155463">
        <w:t xml:space="preserve">                                 Сведения</w:t>
      </w:r>
    </w:p>
    <w:p w:rsidR="00F93F65" w:rsidRPr="00155463" w:rsidRDefault="00F93F65" w:rsidP="00F4728A">
      <w:pPr>
        <w:pStyle w:val="ConsPlusNonformat"/>
        <w:jc w:val="both"/>
      </w:pPr>
      <w:r w:rsidRPr="00155463">
        <w:t xml:space="preserve">                   о денежном обязательстве N _________</w:t>
      </w:r>
    </w:p>
    <w:p w:rsidR="00F93F65" w:rsidRPr="00155463" w:rsidRDefault="00F93F65" w:rsidP="00F4728A">
      <w:pPr>
        <w:pStyle w:val="ConsPlusNonformat"/>
        <w:jc w:val="both"/>
      </w:pPr>
      <w:r w:rsidRPr="00155463">
        <w:t xml:space="preserve">                     "__" ___________________ 20__ г.</w:t>
      </w:r>
    </w:p>
    <w:p w:rsidR="00F93F65" w:rsidRPr="00155463" w:rsidRDefault="00F93F65" w:rsidP="00F4728A">
      <w:pPr>
        <w:pStyle w:val="ConsPlusNonformat"/>
        <w:jc w:val="both"/>
      </w:pPr>
      <w:r w:rsidRPr="00155463">
        <w:t xml:space="preserve">                                                                                                                ┌───────┐</w:t>
      </w:r>
    </w:p>
    <w:p w:rsidR="00F93F65" w:rsidRPr="00155463" w:rsidRDefault="00F93F65" w:rsidP="00F4728A">
      <w:pPr>
        <w:pStyle w:val="ConsPlusNonformat"/>
        <w:jc w:val="both"/>
      </w:pPr>
      <w:r w:rsidRPr="00155463">
        <w:t xml:space="preserve">                                                                                                                │ Коды  │</w:t>
      </w:r>
    </w:p>
    <w:p w:rsidR="00F93F65" w:rsidRPr="00155463" w:rsidRDefault="00F93F65" w:rsidP="00F4728A">
      <w:pPr>
        <w:pStyle w:val="ConsPlusNonformat"/>
        <w:jc w:val="both"/>
      </w:pPr>
      <w:r w:rsidRPr="00155463">
        <w:t xml:space="preserve">                                                                                                                ├───────┤</w:t>
      </w:r>
    </w:p>
    <w:p w:rsidR="00F93F65" w:rsidRPr="00155463" w:rsidRDefault="00F93F65" w:rsidP="00F4728A">
      <w:pPr>
        <w:pStyle w:val="ConsPlusNonformat"/>
        <w:jc w:val="both"/>
      </w:pPr>
      <w:r w:rsidRPr="00155463">
        <w:t xml:space="preserve">                                                                                                  Форма по </w:t>
      </w:r>
      <w:hyperlink r:id="rId22" w:history="1">
        <w:r w:rsidRPr="00155463">
          <w:t>ОКУД</w:t>
        </w:r>
      </w:hyperlink>
      <w:r w:rsidRPr="00155463">
        <w:t xml:space="preserve"> │0506102│</w:t>
      </w:r>
    </w:p>
    <w:p w:rsidR="00F93F65" w:rsidRPr="00155463" w:rsidRDefault="00F93F65" w:rsidP="00F4728A">
      <w:pPr>
        <w:pStyle w:val="ConsPlusNonformat"/>
        <w:jc w:val="both"/>
      </w:pPr>
      <w:r w:rsidRPr="00155463">
        <w:t xml:space="preserve">                                                                                                                ├───────┤</w:t>
      </w:r>
    </w:p>
    <w:p w:rsidR="00F93F65" w:rsidRPr="00155463" w:rsidRDefault="00F93F65" w:rsidP="00F4728A">
      <w:pPr>
        <w:pStyle w:val="ConsPlusNonformat"/>
        <w:jc w:val="both"/>
      </w:pPr>
      <w:r w:rsidRPr="00155463">
        <w:t xml:space="preserve">                                                                                                           Дата │       │</w:t>
      </w:r>
    </w:p>
    <w:p w:rsidR="00F93F65" w:rsidRPr="00155463" w:rsidRDefault="00F93F65" w:rsidP="00F4728A">
      <w:pPr>
        <w:pStyle w:val="ConsPlusNonformat"/>
        <w:jc w:val="both"/>
      </w:pPr>
      <w:r w:rsidRPr="00155463">
        <w:t>Получатель                                                                                                      ├───────┤</w:t>
      </w:r>
    </w:p>
    <w:p w:rsidR="00F93F65" w:rsidRPr="00155463" w:rsidRDefault="00F93F65" w:rsidP="00F4728A">
      <w:pPr>
        <w:pStyle w:val="ConsPlusNonformat"/>
        <w:jc w:val="both"/>
      </w:pPr>
      <w:r w:rsidRPr="00155463">
        <w:t>бюджетных средств  ______________________                                               Код по Сводному реестру │       │</w:t>
      </w:r>
    </w:p>
    <w:p w:rsidR="00F93F65" w:rsidRPr="00155463" w:rsidRDefault="00F93F65" w:rsidP="00F4728A">
      <w:pPr>
        <w:pStyle w:val="ConsPlusNonformat"/>
        <w:jc w:val="both"/>
      </w:pPr>
      <w:r w:rsidRPr="00155463">
        <w:t xml:space="preserve">                                                                                                                ├───────┤</w:t>
      </w:r>
    </w:p>
    <w:p w:rsidR="00F93F65" w:rsidRPr="00155463" w:rsidRDefault="00F93F65" w:rsidP="00F4728A">
      <w:pPr>
        <w:pStyle w:val="ConsPlusNonformat"/>
        <w:jc w:val="both"/>
      </w:pPr>
      <w:r w:rsidRPr="00155463">
        <w:t>Главный распорядитель                                                                      Номер лицевого счета │       │</w:t>
      </w:r>
    </w:p>
    <w:p w:rsidR="00F93F65" w:rsidRPr="00155463" w:rsidRDefault="00F93F65" w:rsidP="00F4728A">
      <w:pPr>
        <w:pStyle w:val="ConsPlusNonformat"/>
        <w:jc w:val="both"/>
      </w:pPr>
      <w:r w:rsidRPr="00155463">
        <w:t>бюджетных средств  ______________________                                                                       ├───────┤</w:t>
      </w:r>
    </w:p>
    <w:p w:rsidR="00F93F65" w:rsidRPr="00155463" w:rsidRDefault="00F93F65" w:rsidP="00F4728A">
      <w:pPr>
        <w:pStyle w:val="ConsPlusNonformat"/>
        <w:jc w:val="both"/>
      </w:pPr>
      <w:r w:rsidRPr="00155463">
        <w:t xml:space="preserve">                   ______________________                                                           Глава по БК │       │</w:t>
      </w:r>
    </w:p>
    <w:p w:rsidR="00F93F65" w:rsidRPr="00155463" w:rsidRDefault="00F93F65" w:rsidP="00F4728A">
      <w:pPr>
        <w:pStyle w:val="ConsPlusNonformat"/>
        <w:jc w:val="both"/>
      </w:pPr>
      <w:r w:rsidRPr="00155463">
        <w:t>Финансовый орган   ______________________                                                                       ├───────┤</w:t>
      </w:r>
    </w:p>
    <w:p w:rsidR="00F93F65" w:rsidRPr="00155463" w:rsidRDefault="00F93F65" w:rsidP="00F4728A">
      <w:pPr>
        <w:pStyle w:val="ConsPlusNonformat"/>
        <w:jc w:val="both"/>
      </w:pPr>
      <w:r w:rsidRPr="00155463">
        <w:t xml:space="preserve">                                                                                                       по </w:t>
      </w:r>
      <w:hyperlink r:id="rId23" w:history="1">
        <w:r w:rsidRPr="00155463">
          <w:t>ОКТМО</w:t>
        </w:r>
      </w:hyperlink>
      <w:r w:rsidRPr="00155463">
        <w:t xml:space="preserve"> │       │</w:t>
      </w:r>
    </w:p>
    <w:p w:rsidR="00F93F65" w:rsidRPr="00155463" w:rsidRDefault="00F93F65" w:rsidP="00F4728A">
      <w:pPr>
        <w:pStyle w:val="ConsPlusNonformat"/>
        <w:jc w:val="both"/>
      </w:pPr>
      <w:r w:rsidRPr="00155463">
        <w:t xml:space="preserve">                                                                                                        по ОКПО │       │</w:t>
      </w:r>
    </w:p>
    <w:p w:rsidR="00F93F65" w:rsidRPr="00155463" w:rsidRDefault="00F93F65" w:rsidP="00F4728A">
      <w:pPr>
        <w:pStyle w:val="ConsPlusNonformat"/>
        <w:jc w:val="both"/>
      </w:pPr>
      <w:r w:rsidRPr="00155463">
        <w:t xml:space="preserve">                                                                         Учетный номер бюджетного обязательства │       │</w:t>
      </w:r>
    </w:p>
    <w:p w:rsidR="00F93F65" w:rsidRPr="00155463" w:rsidRDefault="00F93F65" w:rsidP="00F4728A">
      <w:pPr>
        <w:pStyle w:val="ConsPlusNonformat"/>
        <w:jc w:val="both"/>
      </w:pPr>
      <w:r w:rsidRPr="00155463">
        <w:t xml:space="preserve">                                                                          Учетный номер денежного обязательства │       │</w:t>
      </w:r>
    </w:p>
    <w:p w:rsidR="00F93F65" w:rsidRPr="00155463" w:rsidRDefault="00F93F65" w:rsidP="00F4728A">
      <w:pPr>
        <w:pStyle w:val="ConsPlusNonformat"/>
        <w:jc w:val="both"/>
      </w:pPr>
      <w:r w:rsidRPr="00155463">
        <w:t xml:space="preserve">                                                                                     Признак авансового платежа │       │</w:t>
      </w:r>
    </w:p>
    <w:p w:rsidR="00F93F65" w:rsidRPr="00155463" w:rsidRDefault="00F93F65" w:rsidP="00F4728A">
      <w:pPr>
        <w:pStyle w:val="ConsPlusNonformat"/>
        <w:jc w:val="both"/>
      </w:pPr>
      <w:r w:rsidRPr="00155463">
        <w:t>Периодичность: ежедневная                                                                                       │       │</w:t>
      </w:r>
    </w:p>
    <w:p w:rsidR="00F93F65" w:rsidRPr="00155463" w:rsidRDefault="00F93F65" w:rsidP="00F4728A">
      <w:pPr>
        <w:pStyle w:val="ConsPlusNonformat"/>
        <w:jc w:val="both"/>
      </w:pPr>
      <w:r w:rsidRPr="00155463">
        <w:t>Единица измерения: руб.                                                                                         ├───────┤</w:t>
      </w:r>
    </w:p>
    <w:p w:rsidR="00F93F65" w:rsidRPr="00155463" w:rsidRDefault="00F93F65"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4" w:history="1">
        <w:r w:rsidRPr="00155463">
          <w:t>ОКЕИ</w:t>
        </w:r>
      </w:hyperlink>
      <w:r w:rsidRPr="00155463">
        <w:t>│  383  │</w:t>
      </w:r>
    </w:p>
    <w:p w:rsidR="00F93F65" w:rsidRPr="00155463" w:rsidRDefault="00F93F65" w:rsidP="00F4728A">
      <w:pPr>
        <w:pStyle w:val="ConsPlusNonformat"/>
        <w:jc w:val="both"/>
      </w:pPr>
      <w:r w:rsidRPr="00155463">
        <w:t xml:space="preserve">                   иностранной валюте                                                                           ├───────┤</w:t>
      </w:r>
    </w:p>
    <w:p w:rsidR="00F93F65" w:rsidRPr="00155463" w:rsidRDefault="00F93F65" w:rsidP="00F4728A">
      <w:pPr>
        <w:pStyle w:val="ConsPlusNonformat"/>
        <w:jc w:val="both"/>
      </w:pPr>
      <w:r w:rsidRPr="00155463">
        <w:t xml:space="preserve">                                                                                                         по </w:t>
      </w:r>
      <w:hyperlink r:id="rId25" w:history="1">
        <w:r w:rsidRPr="00155463">
          <w:t>ОКВ</w:t>
        </w:r>
      </w:hyperlink>
      <w:r w:rsidRPr="00155463">
        <w:t xml:space="preserve"> │       │</w:t>
      </w:r>
    </w:p>
    <w:p w:rsidR="00F93F65" w:rsidRPr="00155463" w:rsidRDefault="00F93F65" w:rsidP="00F4728A">
      <w:pPr>
        <w:pStyle w:val="ConsPlusNonformat"/>
        <w:jc w:val="both"/>
      </w:pPr>
      <w:r w:rsidRPr="00155463">
        <w:t xml:space="preserve">                                                                                                                └───────┘</w:t>
      </w:r>
    </w:p>
    <w:p w:rsidR="00F93F65" w:rsidRPr="00155463" w:rsidRDefault="00F93F6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F93F65" w:rsidRPr="00155463" w:rsidRDefault="00F93F65">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F93F65" w:rsidRPr="00155463">
        <w:tc>
          <w:tcPr>
            <w:tcW w:w="1191"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F93F65" w:rsidRPr="00155463">
        <w:tc>
          <w:tcPr>
            <w:tcW w:w="1191"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F93F65" w:rsidRPr="00155463">
        <w:tblPrEx>
          <w:tblBorders>
            <w:left w:val="single" w:sz="4" w:space="0" w:color="auto"/>
          </w:tblBorders>
        </w:tblPrEx>
        <w:tc>
          <w:tcPr>
            <w:tcW w:w="1191" w:type="dxa"/>
          </w:tcPr>
          <w:p w:rsidR="00F93F65" w:rsidRPr="00155463" w:rsidRDefault="00F93F65">
            <w:pPr>
              <w:pStyle w:val="ConsPlusNormal"/>
              <w:rPr>
                <w:rFonts w:ascii="Times New Roman" w:hAnsi="Times New Roman" w:cs="Times New Roman"/>
                <w:sz w:val="24"/>
                <w:szCs w:val="24"/>
              </w:rPr>
            </w:pPr>
          </w:p>
        </w:tc>
        <w:tc>
          <w:tcPr>
            <w:tcW w:w="2154" w:type="dxa"/>
          </w:tcPr>
          <w:p w:rsidR="00F93F65" w:rsidRPr="00155463" w:rsidRDefault="00F93F65">
            <w:pPr>
              <w:pStyle w:val="ConsPlusNormal"/>
              <w:rPr>
                <w:rFonts w:ascii="Times New Roman" w:hAnsi="Times New Roman" w:cs="Times New Roman"/>
                <w:sz w:val="24"/>
                <w:szCs w:val="24"/>
              </w:rPr>
            </w:pPr>
          </w:p>
        </w:tc>
        <w:tc>
          <w:tcPr>
            <w:tcW w:w="1417" w:type="dxa"/>
          </w:tcPr>
          <w:p w:rsidR="00F93F65" w:rsidRPr="00155463" w:rsidRDefault="00F93F65">
            <w:pPr>
              <w:pStyle w:val="ConsPlusNormal"/>
              <w:rPr>
                <w:rFonts w:ascii="Times New Roman" w:hAnsi="Times New Roman" w:cs="Times New Roman"/>
                <w:sz w:val="24"/>
                <w:szCs w:val="24"/>
              </w:rPr>
            </w:pPr>
          </w:p>
        </w:tc>
        <w:tc>
          <w:tcPr>
            <w:tcW w:w="1587" w:type="dxa"/>
          </w:tcPr>
          <w:p w:rsidR="00F93F65" w:rsidRPr="00155463" w:rsidRDefault="00F93F65">
            <w:pPr>
              <w:pStyle w:val="ConsPlusNormal"/>
              <w:rPr>
                <w:rFonts w:ascii="Times New Roman" w:hAnsi="Times New Roman" w:cs="Times New Roman"/>
                <w:sz w:val="24"/>
                <w:szCs w:val="24"/>
              </w:rPr>
            </w:pPr>
          </w:p>
        </w:tc>
        <w:tc>
          <w:tcPr>
            <w:tcW w:w="2721" w:type="dxa"/>
            <w:tcBorders>
              <w:right w:val="nil"/>
            </w:tcBorders>
          </w:tcPr>
          <w:p w:rsidR="00F93F65" w:rsidRPr="00155463" w:rsidRDefault="00F93F65">
            <w:pPr>
              <w:pStyle w:val="ConsPlusNormal"/>
              <w:rPr>
                <w:rFonts w:ascii="Times New Roman" w:hAnsi="Times New Roman" w:cs="Times New Roman"/>
                <w:sz w:val="24"/>
                <w:szCs w:val="24"/>
              </w:rPr>
            </w:pPr>
          </w:p>
        </w:tc>
      </w:tr>
    </w:tbl>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денежного обязательства</w:t>
      </w:r>
    </w:p>
    <w:p w:rsidR="00F93F65" w:rsidRPr="00155463" w:rsidRDefault="00F93F65">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F93F65" w:rsidRPr="00155463">
        <w:tc>
          <w:tcPr>
            <w:tcW w:w="2700" w:type="dxa"/>
            <w:vMerge w:val="restart"/>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F93F65" w:rsidRPr="00155463">
        <w:trPr>
          <w:trHeight w:val="723"/>
        </w:trPr>
        <w:tc>
          <w:tcPr>
            <w:tcW w:w="2700" w:type="dxa"/>
            <w:vMerge/>
            <w:tcBorders>
              <w:left w:val="nil"/>
            </w:tcBorders>
          </w:tcPr>
          <w:p w:rsidR="00F93F65" w:rsidRPr="00155463" w:rsidRDefault="00F93F65">
            <w:pPr>
              <w:rPr>
                <w:rFonts w:ascii="Times New Roman" w:hAnsi="Times New Roman" w:cs="Times New Roman"/>
                <w:sz w:val="24"/>
                <w:szCs w:val="24"/>
              </w:rPr>
            </w:pPr>
          </w:p>
        </w:tc>
        <w:tc>
          <w:tcPr>
            <w:tcW w:w="2340" w:type="dxa"/>
            <w:vMerge/>
          </w:tcPr>
          <w:p w:rsidR="00F93F65" w:rsidRPr="00155463" w:rsidRDefault="00F93F65">
            <w:pPr>
              <w:rPr>
                <w:rFonts w:ascii="Times New Roman" w:hAnsi="Times New Roman" w:cs="Times New Roman"/>
                <w:sz w:val="24"/>
                <w:szCs w:val="24"/>
              </w:rPr>
            </w:pPr>
          </w:p>
        </w:tc>
        <w:tc>
          <w:tcPr>
            <w:tcW w:w="900" w:type="dxa"/>
            <w:vMerge/>
          </w:tcPr>
          <w:p w:rsidR="00F93F65" w:rsidRPr="00155463" w:rsidRDefault="00F93F65">
            <w:pPr>
              <w:rPr>
                <w:rFonts w:ascii="Times New Roman" w:hAnsi="Times New Roman" w:cs="Times New Roman"/>
                <w:sz w:val="24"/>
                <w:szCs w:val="24"/>
              </w:rPr>
            </w:pPr>
          </w:p>
        </w:tc>
        <w:tc>
          <w:tcPr>
            <w:tcW w:w="1800" w:type="dxa"/>
            <w:vMerge/>
          </w:tcPr>
          <w:p w:rsidR="00F93F65" w:rsidRPr="00155463" w:rsidRDefault="00F93F65">
            <w:pPr>
              <w:rPr>
                <w:rFonts w:ascii="Times New Roman" w:hAnsi="Times New Roman" w:cs="Times New Roman"/>
                <w:sz w:val="24"/>
                <w:szCs w:val="24"/>
              </w:rPr>
            </w:pPr>
          </w:p>
        </w:tc>
        <w:tc>
          <w:tcPr>
            <w:tcW w:w="1800" w:type="dxa"/>
            <w:vMerge/>
          </w:tcPr>
          <w:p w:rsidR="00F93F65" w:rsidRPr="00155463" w:rsidRDefault="00F93F65">
            <w:pPr>
              <w:rPr>
                <w:rFonts w:ascii="Times New Roman" w:hAnsi="Times New Roman" w:cs="Times New Roman"/>
                <w:sz w:val="24"/>
                <w:szCs w:val="24"/>
              </w:rPr>
            </w:pPr>
          </w:p>
        </w:tc>
        <w:tc>
          <w:tcPr>
            <w:tcW w:w="1440" w:type="dxa"/>
            <w:vMerge/>
          </w:tcPr>
          <w:p w:rsidR="00F93F65" w:rsidRPr="00155463" w:rsidRDefault="00F93F65">
            <w:pPr>
              <w:rPr>
                <w:rFonts w:ascii="Times New Roman" w:hAnsi="Times New Roman" w:cs="Times New Roman"/>
                <w:sz w:val="24"/>
                <w:szCs w:val="24"/>
              </w:rPr>
            </w:pPr>
          </w:p>
        </w:tc>
        <w:tc>
          <w:tcPr>
            <w:tcW w:w="126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F93F65" w:rsidRPr="00155463">
        <w:tc>
          <w:tcPr>
            <w:tcW w:w="2700" w:type="dxa"/>
            <w:tcBorders>
              <w:lef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F93F65" w:rsidRPr="00155463">
        <w:tblPrEx>
          <w:tblBorders>
            <w:left w:val="single" w:sz="4" w:space="0" w:color="auto"/>
            <w:right w:val="single" w:sz="4" w:space="0" w:color="auto"/>
          </w:tblBorders>
        </w:tblPrEx>
        <w:tc>
          <w:tcPr>
            <w:tcW w:w="2700" w:type="dxa"/>
          </w:tcPr>
          <w:p w:rsidR="00F93F65" w:rsidRPr="00155463" w:rsidRDefault="00F93F65">
            <w:pPr>
              <w:pStyle w:val="ConsPlusNormal"/>
              <w:rPr>
                <w:rFonts w:ascii="Times New Roman" w:hAnsi="Times New Roman" w:cs="Times New Roman"/>
                <w:sz w:val="24"/>
                <w:szCs w:val="24"/>
              </w:rPr>
            </w:pPr>
          </w:p>
        </w:tc>
        <w:tc>
          <w:tcPr>
            <w:tcW w:w="2340" w:type="dxa"/>
          </w:tcPr>
          <w:p w:rsidR="00F93F65" w:rsidRPr="00155463" w:rsidRDefault="00F93F65">
            <w:pPr>
              <w:pStyle w:val="ConsPlusNormal"/>
              <w:rPr>
                <w:rFonts w:ascii="Times New Roman" w:hAnsi="Times New Roman" w:cs="Times New Roman"/>
                <w:sz w:val="24"/>
                <w:szCs w:val="24"/>
              </w:rPr>
            </w:pPr>
          </w:p>
        </w:tc>
        <w:tc>
          <w:tcPr>
            <w:tcW w:w="90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440" w:type="dxa"/>
          </w:tcPr>
          <w:p w:rsidR="00F93F65" w:rsidRPr="00155463" w:rsidRDefault="00F93F65">
            <w:pPr>
              <w:pStyle w:val="ConsPlusNormal"/>
              <w:rPr>
                <w:rFonts w:ascii="Times New Roman" w:hAnsi="Times New Roman" w:cs="Times New Roman"/>
                <w:sz w:val="24"/>
                <w:szCs w:val="24"/>
              </w:rPr>
            </w:pPr>
          </w:p>
        </w:tc>
        <w:tc>
          <w:tcPr>
            <w:tcW w:w="1260" w:type="dxa"/>
          </w:tcPr>
          <w:p w:rsidR="00F93F65" w:rsidRPr="00155463" w:rsidRDefault="00F93F65">
            <w:pPr>
              <w:pStyle w:val="ConsPlusNormal"/>
              <w:rPr>
                <w:rFonts w:ascii="Times New Roman" w:hAnsi="Times New Roman" w:cs="Times New Roman"/>
                <w:sz w:val="24"/>
                <w:szCs w:val="24"/>
              </w:rPr>
            </w:pPr>
          </w:p>
        </w:tc>
        <w:tc>
          <w:tcPr>
            <w:tcW w:w="2700" w:type="dxa"/>
          </w:tcPr>
          <w:p w:rsidR="00F93F65" w:rsidRPr="00155463" w:rsidRDefault="00F93F65">
            <w:pPr>
              <w:pStyle w:val="ConsPlusNormal"/>
              <w:rPr>
                <w:rFonts w:ascii="Times New Roman" w:hAnsi="Times New Roman" w:cs="Times New Roman"/>
                <w:sz w:val="24"/>
                <w:szCs w:val="24"/>
              </w:rPr>
            </w:pPr>
          </w:p>
        </w:tc>
      </w:tr>
      <w:tr w:rsidR="00F93F65" w:rsidRPr="00155463">
        <w:tblPrEx>
          <w:tblBorders>
            <w:left w:val="single" w:sz="4" w:space="0" w:color="auto"/>
            <w:right w:val="single" w:sz="4" w:space="0" w:color="auto"/>
          </w:tblBorders>
        </w:tblPrEx>
        <w:tc>
          <w:tcPr>
            <w:tcW w:w="2700" w:type="dxa"/>
          </w:tcPr>
          <w:p w:rsidR="00F93F65" w:rsidRPr="00155463" w:rsidRDefault="00F93F65">
            <w:pPr>
              <w:pStyle w:val="ConsPlusNormal"/>
              <w:rPr>
                <w:rFonts w:ascii="Times New Roman" w:hAnsi="Times New Roman" w:cs="Times New Roman"/>
                <w:sz w:val="24"/>
                <w:szCs w:val="24"/>
              </w:rPr>
            </w:pPr>
          </w:p>
        </w:tc>
        <w:tc>
          <w:tcPr>
            <w:tcW w:w="2340" w:type="dxa"/>
          </w:tcPr>
          <w:p w:rsidR="00F93F65" w:rsidRPr="00155463" w:rsidRDefault="00F93F65">
            <w:pPr>
              <w:pStyle w:val="ConsPlusNormal"/>
              <w:rPr>
                <w:rFonts w:ascii="Times New Roman" w:hAnsi="Times New Roman" w:cs="Times New Roman"/>
                <w:sz w:val="24"/>
                <w:szCs w:val="24"/>
              </w:rPr>
            </w:pPr>
          </w:p>
        </w:tc>
        <w:tc>
          <w:tcPr>
            <w:tcW w:w="90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800" w:type="dxa"/>
          </w:tcPr>
          <w:p w:rsidR="00F93F65" w:rsidRPr="00155463" w:rsidRDefault="00F93F65">
            <w:pPr>
              <w:pStyle w:val="ConsPlusNormal"/>
              <w:rPr>
                <w:rFonts w:ascii="Times New Roman" w:hAnsi="Times New Roman" w:cs="Times New Roman"/>
                <w:sz w:val="24"/>
                <w:szCs w:val="24"/>
              </w:rPr>
            </w:pPr>
          </w:p>
        </w:tc>
        <w:tc>
          <w:tcPr>
            <w:tcW w:w="1440" w:type="dxa"/>
          </w:tcPr>
          <w:p w:rsidR="00F93F65" w:rsidRPr="00155463" w:rsidRDefault="00F93F65">
            <w:pPr>
              <w:pStyle w:val="ConsPlusNormal"/>
              <w:rPr>
                <w:rFonts w:ascii="Times New Roman" w:hAnsi="Times New Roman" w:cs="Times New Roman"/>
                <w:sz w:val="24"/>
                <w:szCs w:val="24"/>
              </w:rPr>
            </w:pPr>
          </w:p>
        </w:tc>
        <w:tc>
          <w:tcPr>
            <w:tcW w:w="1260" w:type="dxa"/>
          </w:tcPr>
          <w:p w:rsidR="00F93F65" w:rsidRPr="00155463" w:rsidRDefault="00F93F65">
            <w:pPr>
              <w:pStyle w:val="ConsPlusNormal"/>
              <w:rPr>
                <w:rFonts w:ascii="Times New Roman" w:hAnsi="Times New Roman" w:cs="Times New Roman"/>
                <w:sz w:val="24"/>
                <w:szCs w:val="24"/>
              </w:rPr>
            </w:pPr>
          </w:p>
        </w:tc>
        <w:tc>
          <w:tcPr>
            <w:tcW w:w="2700" w:type="dxa"/>
          </w:tcPr>
          <w:p w:rsidR="00F93F65" w:rsidRPr="00155463" w:rsidRDefault="00F93F65">
            <w:pPr>
              <w:pStyle w:val="ConsPlusNormal"/>
              <w:rPr>
                <w:rFonts w:ascii="Times New Roman" w:hAnsi="Times New Roman" w:cs="Times New Roman"/>
                <w:sz w:val="24"/>
                <w:szCs w:val="24"/>
              </w:rPr>
            </w:pPr>
          </w:p>
        </w:tc>
      </w:tr>
      <w:tr w:rsidR="00F93F65" w:rsidRPr="00155463">
        <w:tblPrEx>
          <w:tblBorders>
            <w:right w:val="single" w:sz="4" w:space="0" w:color="auto"/>
          </w:tblBorders>
        </w:tblPrEx>
        <w:tc>
          <w:tcPr>
            <w:tcW w:w="10980" w:type="dxa"/>
            <w:gridSpan w:val="6"/>
            <w:tcBorders>
              <w:left w:val="nil"/>
              <w:bottom w:val="nil"/>
            </w:tcBorders>
          </w:tcPr>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F93F65" w:rsidRPr="00155463" w:rsidRDefault="00F93F65">
            <w:pPr>
              <w:pStyle w:val="ConsPlusNormal"/>
              <w:rPr>
                <w:rFonts w:ascii="Times New Roman" w:hAnsi="Times New Roman" w:cs="Times New Roman"/>
                <w:sz w:val="24"/>
                <w:szCs w:val="24"/>
              </w:rPr>
            </w:pPr>
          </w:p>
        </w:tc>
        <w:tc>
          <w:tcPr>
            <w:tcW w:w="2700" w:type="dxa"/>
          </w:tcPr>
          <w:p w:rsidR="00F93F65" w:rsidRPr="00155463" w:rsidRDefault="00F93F65">
            <w:pPr>
              <w:pStyle w:val="ConsPlusNormal"/>
              <w:rPr>
                <w:rFonts w:ascii="Times New Roman" w:hAnsi="Times New Roman" w:cs="Times New Roman"/>
                <w:sz w:val="24"/>
                <w:szCs w:val="24"/>
              </w:rPr>
            </w:pPr>
          </w:p>
        </w:tc>
      </w:tr>
    </w:tbl>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93F65" w:rsidRPr="00155463" w:rsidRDefault="00F93F65">
      <w:pPr>
        <w:pStyle w:val="ConsPlusNonformat"/>
        <w:jc w:val="both"/>
        <w:rPr>
          <w:rFonts w:ascii="Times New Roman" w:hAnsi="Times New Roman" w:cs="Times New Roman"/>
          <w:sz w:val="24"/>
          <w:szCs w:val="24"/>
        </w:rPr>
      </w:pP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F93F65" w:rsidRPr="00155463" w:rsidRDefault="00F93F65">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F93F65" w:rsidRPr="00155463" w:rsidRDefault="00F93F65">
      <w:pPr>
        <w:pStyle w:val="ConsPlusNonformat"/>
        <w:jc w:val="both"/>
        <w:rPr>
          <w:rFonts w:ascii="Times New Roman" w:hAnsi="Times New Roman" w:cs="Times New Roman"/>
          <w:sz w:val="24"/>
          <w:szCs w:val="24"/>
        </w:rPr>
      </w:pPr>
    </w:p>
    <w:p w:rsidR="00F93F65" w:rsidRPr="00155463" w:rsidRDefault="00F93F65" w:rsidP="00124815">
      <w:pPr>
        <w:pStyle w:val="ConsPlusNonformat"/>
        <w:jc w:val="both"/>
        <w:rPr>
          <w:rFonts w:cs="Times New Roman"/>
        </w:rPr>
      </w:pPr>
    </w:p>
    <w:p w:rsidR="00F93F65" w:rsidRPr="00155463" w:rsidRDefault="00F93F65" w:rsidP="00124815">
      <w:pPr>
        <w:pStyle w:val="ConsPlusNonformat"/>
        <w:jc w:val="both"/>
      </w:pPr>
      <w:r w:rsidRPr="00155463">
        <w:t>┌─────────────────────────────────────────────────────────────────────────┐</w:t>
      </w:r>
    </w:p>
    <w:p w:rsidR="00F93F65" w:rsidRPr="00155463" w:rsidRDefault="00F93F65" w:rsidP="00124815">
      <w:pPr>
        <w:pStyle w:val="ConsPlusNonformat"/>
        <w:jc w:val="both"/>
      </w:pPr>
      <w:r w:rsidRPr="00155463">
        <w:t>│   Отметка органа, осуществляющего открытие и ведение лицевых счетов,    │</w:t>
      </w:r>
    </w:p>
    <w:p w:rsidR="00F93F65" w:rsidRPr="00155463" w:rsidRDefault="00F93F65" w:rsidP="00124815">
      <w:pPr>
        <w:pStyle w:val="ConsPlusNonformat"/>
        <w:jc w:val="both"/>
      </w:pPr>
      <w:r w:rsidRPr="00155463">
        <w:t>│             о регистрации Сведений о денежном обязательстве             │</w:t>
      </w:r>
    </w:p>
    <w:p w:rsidR="00F93F65" w:rsidRPr="00155463" w:rsidRDefault="00F93F65" w:rsidP="00124815">
      <w:pPr>
        <w:pStyle w:val="ConsPlusNonformat"/>
        <w:jc w:val="both"/>
      </w:pPr>
      <w:r w:rsidRPr="00155463">
        <w:t>│                                                                         │</w:t>
      </w:r>
    </w:p>
    <w:p w:rsidR="00F93F65" w:rsidRPr="00155463" w:rsidRDefault="00F93F65" w:rsidP="00124815">
      <w:pPr>
        <w:pStyle w:val="ConsPlusNonformat"/>
        <w:jc w:val="both"/>
      </w:pPr>
      <w:r w:rsidRPr="00155463">
        <w:t>│ Номер сведений __________________________________                       │</w:t>
      </w:r>
    </w:p>
    <w:p w:rsidR="00F93F65" w:rsidRPr="00155463" w:rsidRDefault="00F93F65" w:rsidP="00124815">
      <w:pPr>
        <w:pStyle w:val="ConsPlusNonformat"/>
        <w:jc w:val="both"/>
      </w:pPr>
      <w:r w:rsidRPr="00155463">
        <w:t>│ Ответственный                                                           │</w:t>
      </w:r>
    </w:p>
    <w:p w:rsidR="00F93F65" w:rsidRPr="00155463" w:rsidRDefault="00F93F65" w:rsidP="00124815">
      <w:pPr>
        <w:pStyle w:val="ConsPlusNonformat"/>
        <w:jc w:val="both"/>
      </w:pPr>
      <w:r w:rsidRPr="00155463">
        <w:t>│ исполнитель    ___________ _________ _________________________________  │</w:t>
      </w:r>
    </w:p>
    <w:p w:rsidR="00F93F65" w:rsidRPr="00155463" w:rsidRDefault="00F93F65" w:rsidP="00124815">
      <w:pPr>
        <w:pStyle w:val="ConsPlusNonformat"/>
        <w:jc w:val="both"/>
      </w:pPr>
      <w:r w:rsidRPr="00155463">
        <w:t>│                (должность) (подпись) (расшифровка подписи) (телефон)    │</w:t>
      </w:r>
    </w:p>
    <w:p w:rsidR="00F93F65" w:rsidRPr="00155463" w:rsidRDefault="00F93F65" w:rsidP="00124815">
      <w:pPr>
        <w:pStyle w:val="ConsPlusNonformat"/>
        <w:jc w:val="both"/>
      </w:pPr>
      <w:r w:rsidRPr="00155463">
        <w:t>│                                                                         │</w:t>
      </w:r>
    </w:p>
    <w:p w:rsidR="00F93F65" w:rsidRPr="00155463" w:rsidRDefault="00F93F65" w:rsidP="00124815">
      <w:pPr>
        <w:pStyle w:val="ConsPlusNonformat"/>
        <w:jc w:val="both"/>
      </w:pPr>
      <w:r w:rsidRPr="00155463">
        <w:t>│ "__" ______________ 20__ г.                                             │</w:t>
      </w:r>
    </w:p>
    <w:p w:rsidR="00F93F65" w:rsidRPr="00155463" w:rsidRDefault="00F93F65" w:rsidP="00124815">
      <w:pPr>
        <w:pStyle w:val="ConsPlusNonformat"/>
        <w:jc w:val="both"/>
      </w:pPr>
      <w:r w:rsidRPr="00155463">
        <w:t>└─────────────────────────────────────────────────────────────────────────┘</w:t>
      </w: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F93F65" w:rsidRPr="00155463" w:rsidRDefault="00F93F65">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sectPr w:rsidR="00F93F65" w:rsidRPr="00155463" w:rsidSect="00877425">
          <w:pgSz w:w="16838" w:h="11906" w:orient="landscape"/>
          <w:pgMar w:top="539" w:right="1134" w:bottom="851" w:left="1134" w:header="0" w:footer="0" w:gutter="0"/>
          <w:cols w:space="720"/>
        </w:sectPr>
      </w:pPr>
    </w:p>
    <w:p w:rsidR="00F93F65" w:rsidRPr="00155463" w:rsidRDefault="00F93F65">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F93F65" w:rsidRPr="00155463" w:rsidRDefault="00F93F65"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F93F65" w:rsidRPr="00155463" w:rsidRDefault="00F93F65"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F93F65" w:rsidRPr="00155463" w:rsidRDefault="00F93F65"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28</w:t>
      </w:r>
    </w:p>
    <w:p w:rsidR="00F93F65" w:rsidRPr="00155463" w:rsidRDefault="00F93F65">
      <w:pPr>
        <w:pStyle w:val="ConsPlusNormal"/>
        <w:jc w:val="right"/>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F93F65" w:rsidRPr="00155463" w:rsidRDefault="00B6163F">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00F93F65"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sidR="00B6163F">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F93F65" w:rsidRPr="00155463" w:rsidRDefault="00F93F65">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F93F65" w:rsidRPr="00155463">
        <w:tc>
          <w:tcPr>
            <w:tcW w:w="4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F93F65" w:rsidRPr="00155463" w:rsidRDefault="00F93F65">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F93F65" w:rsidRPr="00155463" w:rsidRDefault="00F93F65"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F93F65" w:rsidRPr="00155463" w:rsidRDefault="00F93F65"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F93F65" w:rsidRPr="00155463">
        <w:tc>
          <w:tcPr>
            <w:tcW w:w="4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F93F65" w:rsidRPr="00155463">
        <w:tc>
          <w:tcPr>
            <w:tcW w:w="4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F93F65" w:rsidRPr="00155463" w:rsidRDefault="00F93F65">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93F65" w:rsidRPr="00155463">
        <w:tc>
          <w:tcPr>
            <w:tcW w:w="454" w:type="dxa"/>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F93F65" w:rsidRPr="00155463" w:rsidRDefault="00F93F65">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F93F65" w:rsidRPr="00155463" w:rsidRDefault="00F93F65" w:rsidP="00B6163F">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B6163F">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(далее - иной </w:t>
            </w:r>
            <w:r w:rsidRPr="00155463">
              <w:rPr>
                <w:rFonts w:ascii="Times New Roman" w:hAnsi="Times New Roman" w:cs="Times New Roman"/>
                <w:sz w:val="24"/>
                <w:szCs w:val="24"/>
              </w:rPr>
              <w:lastRenderedPageBreak/>
              <w:t>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F93F65" w:rsidRPr="00155463" w:rsidRDefault="00F93F65"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F93F65" w:rsidRPr="00155463" w:rsidRDefault="00F93F65"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w:t>
            </w:r>
            <w:r w:rsidRPr="00155463">
              <w:rPr>
                <w:rFonts w:ascii="Times New Roman" w:hAnsi="Times New Roman" w:cs="Times New Roman"/>
                <w:sz w:val="24"/>
                <w:szCs w:val="24"/>
              </w:rPr>
              <w:lastRenderedPageBreak/>
              <w:t>обеспечения которых являются межбюджетные трансферты</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F93F65" w:rsidRPr="00155463" w:rsidRDefault="00F93F65">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w:t>
            </w:r>
            <w:r w:rsidRPr="00155463">
              <w:rPr>
                <w:rFonts w:ascii="Times New Roman" w:hAnsi="Times New Roman" w:cs="Times New Roman"/>
                <w:sz w:val="24"/>
                <w:szCs w:val="24"/>
              </w:rPr>
              <w:lastRenderedPageBreak/>
              <w:t>физическому лицу - производителю товаров, работ, услуг;</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F93F65" w:rsidRPr="00155463" w:rsidRDefault="00F93F65">
            <w:pPr>
              <w:pStyle w:val="ConsPlusNormal"/>
              <w:rPr>
                <w:rFonts w:ascii="Times New Roman" w:hAnsi="Times New Roman" w:cs="Times New Roman"/>
                <w:sz w:val="16"/>
                <w:szCs w:val="16"/>
              </w:rPr>
            </w:pPr>
            <w:bookmarkStart w:id="24" w:name="P522"/>
            <w:bookmarkEnd w:id="24"/>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F93F65" w:rsidRPr="00155463" w:rsidRDefault="00F93F65">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F93F65" w:rsidRPr="00155463" w:rsidRDefault="00F93F65">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F93F65" w:rsidRPr="00155463" w:rsidRDefault="00F93F65">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93F65" w:rsidRPr="00155463">
        <w:tc>
          <w:tcPr>
            <w:tcW w:w="454" w:type="dxa"/>
            <w:vMerge w:val="restart"/>
          </w:tcPr>
          <w:p w:rsidR="00F93F65" w:rsidRPr="00155463" w:rsidRDefault="00F93F65">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F93F65" w:rsidRPr="00155463" w:rsidRDefault="00F93F65">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w:t>
            </w:r>
            <w:r w:rsidRPr="00155463">
              <w:rPr>
                <w:rFonts w:ascii="Times New Roman" w:hAnsi="Times New Roman" w:cs="Times New Roman"/>
                <w:sz w:val="24"/>
                <w:szCs w:val="24"/>
              </w:rPr>
              <w:lastRenderedPageBreak/>
              <w:t xml:space="preserve">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F93F65" w:rsidRPr="00155463">
        <w:tc>
          <w:tcPr>
            <w:tcW w:w="454" w:type="dxa"/>
            <w:vMerge/>
          </w:tcPr>
          <w:p w:rsidR="00F93F65" w:rsidRPr="00155463" w:rsidRDefault="00F93F65">
            <w:pPr>
              <w:rPr>
                <w:rFonts w:ascii="Times New Roman" w:hAnsi="Times New Roman" w:cs="Times New Roman"/>
                <w:sz w:val="24"/>
                <w:szCs w:val="24"/>
              </w:rPr>
            </w:pPr>
          </w:p>
        </w:tc>
        <w:tc>
          <w:tcPr>
            <w:tcW w:w="4226" w:type="dxa"/>
            <w:vMerge/>
          </w:tcPr>
          <w:p w:rsidR="00F93F65" w:rsidRPr="00155463" w:rsidRDefault="00F93F65">
            <w:pPr>
              <w:rPr>
                <w:rFonts w:ascii="Times New Roman" w:hAnsi="Times New Roman" w:cs="Times New Roman"/>
                <w:sz w:val="24"/>
                <w:szCs w:val="24"/>
              </w:rPr>
            </w:pPr>
          </w:p>
        </w:tc>
        <w:tc>
          <w:tcPr>
            <w:tcW w:w="5040" w:type="dxa"/>
          </w:tcPr>
          <w:p w:rsidR="00F93F65" w:rsidRPr="00155463" w:rsidRDefault="00F93F65"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F93F65" w:rsidRPr="00155463" w:rsidRDefault="00F93F65">
      <w:pPr>
        <w:pStyle w:val="ConsPlusNormal"/>
        <w:jc w:val="both"/>
        <w:rPr>
          <w:rFonts w:ascii="Times New Roman" w:hAnsi="Times New Roman" w:cs="Times New Roman"/>
          <w:sz w:val="24"/>
          <w:szCs w:val="24"/>
        </w:rPr>
      </w:pPr>
    </w:p>
    <w:p w:rsidR="00F93F65" w:rsidRPr="00155463" w:rsidRDefault="00F93F65">
      <w:pPr>
        <w:pStyle w:val="ConsPlusNormal"/>
        <w:jc w:val="both"/>
        <w:rPr>
          <w:rFonts w:ascii="Times New Roman" w:hAnsi="Times New Roman" w:cs="Times New Roman"/>
          <w:sz w:val="24"/>
          <w:szCs w:val="24"/>
        </w:rPr>
      </w:pPr>
    </w:p>
    <w:p w:rsidR="00F93F65" w:rsidRPr="00155463" w:rsidRDefault="00F93F65">
      <w:pPr>
        <w:rPr>
          <w:rFonts w:ascii="Times New Roman" w:hAnsi="Times New Roman" w:cs="Times New Roman"/>
          <w:sz w:val="24"/>
          <w:szCs w:val="24"/>
        </w:rPr>
      </w:pPr>
    </w:p>
    <w:sectPr w:rsidR="00F93F65" w:rsidRPr="00155463" w:rsidSect="00877425">
      <w:pgSz w:w="11906" w:h="16838"/>
      <w:pgMar w:top="1134" w:right="851" w:bottom="1134" w:left="539"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A3FDD"/>
    <w:multiLevelType w:val="hybridMultilevel"/>
    <w:tmpl w:val="E3DABC1E"/>
    <w:lvl w:ilvl="0" w:tplc="4B22EABA">
      <w:start w:val="1"/>
      <w:numFmt w:val="decimal"/>
      <w:lvlText w:val="%1."/>
      <w:lvlJc w:val="left"/>
      <w:pPr>
        <w:ind w:left="1395" w:hanging="855"/>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2375F"/>
    <w:rsid w:val="000C0806"/>
    <w:rsid w:val="000E75F8"/>
    <w:rsid w:val="00124815"/>
    <w:rsid w:val="00136DE1"/>
    <w:rsid w:val="00155463"/>
    <w:rsid w:val="00161146"/>
    <w:rsid w:val="00174E88"/>
    <w:rsid w:val="001B7401"/>
    <w:rsid w:val="001C5AC5"/>
    <w:rsid w:val="001E5B24"/>
    <w:rsid w:val="00210EBC"/>
    <w:rsid w:val="00266A3A"/>
    <w:rsid w:val="00267222"/>
    <w:rsid w:val="00312E74"/>
    <w:rsid w:val="003223D6"/>
    <w:rsid w:val="00324EF9"/>
    <w:rsid w:val="00352A24"/>
    <w:rsid w:val="0046009A"/>
    <w:rsid w:val="00471394"/>
    <w:rsid w:val="004E15EA"/>
    <w:rsid w:val="004E4A00"/>
    <w:rsid w:val="00595FF4"/>
    <w:rsid w:val="005A1520"/>
    <w:rsid w:val="005B406F"/>
    <w:rsid w:val="005E26D2"/>
    <w:rsid w:val="005F2F2D"/>
    <w:rsid w:val="005F61DB"/>
    <w:rsid w:val="00671137"/>
    <w:rsid w:val="00676F76"/>
    <w:rsid w:val="00692210"/>
    <w:rsid w:val="006C6FE9"/>
    <w:rsid w:val="006D2C42"/>
    <w:rsid w:val="0071737F"/>
    <w:rsid w:val="00736E1B"/>
    <w:rsid w:val="00775D31"/>
    <w:rsid w:val="007801FF"/>
    <w:rsid w:val="007D06B0"/>
    <w:rsid w:val="007D1398"/>
    <w:rsid w:val="007F35E5"/>
    <w:rsid w:val="00834E5A"/>
    <w:rsid w:val="00877425"/>
    <w:rsid w:val="008B2204"/>
    <w:rsid w:val="008B3433"/>
    <w:rsid w:val="008F44DE"/>
    <w:rsid w:val="008F5F30"/>
    <w:rsid w:val="009350ED"/>
    <w:rsid w:val="0096047E"/>
    <w:rsid w:val="00965426"/>
    <w:rsid w:val="009B4D79"/>
    <w:rsid w:val="009B7F50"/>
    <w:rsid w:val="009F6273"/>
    <w:rsid w:val="00A530FB"/>
    <w:rsid w:val="00AA7CB2"/>
    <w:rsid w:val="00B01AFD"/>
    <w:rsid w:val="00B6163F"/>
    <w:rsid w:val="00B645B4"/>
    <w:rsid w:val="00BA1DA0"/>
    <w:rsid w:val="00C166C4"/>
    <w:rsid w:val="00C2778C"/>
    <w:rsid w:val="00CC206E"/>
    <w:rsid w:val="00CC4680"/>
    <w:rsid w:val="00CF7B64"/>
    <w:rsid w:val="00D0456E"/>
    <w:rsid w:val="00D561FA"/>
    <w:rsid w:val="00D63714"/>
    <w:rsid w:val="00E27FB2"/>
    <w:rsid w:val="00E46A7A"/>
    <w:rsid w:val="00E54E14"/>
    <w:rsid w:val="00EA3371"/>
    <w:rsid w:val="00ED3A21"/>
    <w:rsid w:val="00EE1DF1"/>
    <w:rsid w:val="00EF3CF1"/>
    <w:rsid w:val="00F24E58"/>
    <w:rsid w:val="00F4728A"/>
    <w:rsid w:val="00F93F65"/>
    <w:rsid w:val="00F97016"/>
    <w:rsid w:val="00FC1C60"/>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F61D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F61D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5" Type="http://schemas.openxmlformats.org/officeDocument/2006/relationships/hyperlink" Target="consultantplus://offline/ref=95E5D5B855E5667ABADA1304C1321E2420B0BF17E8E9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numbering" Target="numbering.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hyperlink" Target="consultantplus://offline/ref=95E5D5B855E5667ABADA1304C1321E2421B8B511EBE8484C0FBA38126D1BA52D84B34AAC5AC03A141BU7L" TargetMode="External"/><Relationship Id="rId5" Type="http://schemas.openxmlformats.org/officeDocument/2006/relationships/webSettings" Target="webSettings.xm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2B5BC17EDE8484C0FBA38126D11UBL" TargetMode="Externa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settings" Target="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 Id="rId22" Type="http://schemas.openxmlformats.org/officeDocument/2006/relationships/hyperlink" Target="consultantplus://offline/ref=95E5D5B855E5667ABADA1304C1321E2421B9BF14EAE4484C0FBA38126D11UB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9370</Words>
  <Characters>53415</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9</cp:revision>
  <cp:lastPrinted>2018-11-14T07:54:00Z</cp:lastPrinted>
  <dcterms:created xsi:type="dcterms:W3CDTF">2018-10-24T07:48:00Z</dcterms:created>
  <dcterms:modified xsi:type="dcterms:W3CDTF">2018-11-14T08:03:00Z</dcterms:modified>
</cp:coreProperties>
</file>