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Pr="00C10543" w:rsidRDefault="00C1054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 w:rsidRPr="00C10543">
        <w:rPr>
          <w:b/>
          <w:color w:val="242424"/>
          <w:sz w:val="28"/>
          <w:szCs w:val="28"/>
        </w:rPr>
        <w:t>Собрание ТОС «</w:t>
      </w:r>
      <w:proofErr w:type="spellStart"/>
      <w:r w:rsidRPr="00C10543">
        <w:rPr>
          <w:b/>
          <w:color w:val="242424"/>
          <w:sz w:val="28"/>
          <w:szCs w:val="28"/>
        </w:rPr>
        <w:t>Аксельский</w:t>
      </w:r>
      <w:proofErr w:type="spellEnd"/>
      <w:r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C10543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5 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Pr="00C10543">
        <w:rPr>
          <w:rFonts w:ascii="Times New Roman" w:hAnsi="Times New Roman" w:cs="Times New Roman"/>
          <w:sz w:val="28"/>
          <w:szCs w:val="28"/>
        </w:rPr>
        <w:t xml:space="preserve">в с. Аксёл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Pr="00C105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10543">
        <w:rPr>
          <w:rFonts w:ascii="Times New Roman" w:hAnsi="Times New Roman" w:cs="Times New Roman"/>
          <w:sz w:val="28"/>
          <w:szCs w:val="28"/>
        </w:rPr>
        <w:t>Аксельский</w:t>
      </w:r>
      <w:proofErr w:type="spellEnd"/>
      <w:r w:rsidRPr="00C10543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на котором присутствовали </w:t>
      </w:r>
      <w:r w:rsidRPr="00C10543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Pr="00C10543">
        <w:rPr>
          <w:rFonts w:ascii="Times New Roman" w:hAnsi="Times New Roman" w:cs="Times New Roman"/>
          <w:sz w:val="28"/>
          <w:szCs w:val="28"/>
        </w:rPr>
        <w:t xml:space="preserve">Аксельского сельского поселения,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>начальник УУП и ПДН ММО МВД России «Темниковский»,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>майор полиции</w:t>
      </w:r>
      <w:r w:rsidRPr="00C10543">
        <w:rPr>
          <w:rFonts w:ascii="Times New Roman" w:hAnsi="Times New Roman" w:cs="Times New Roman"/>
          <w:sz w:val="28"/>
          <w:szCs w:val="28"/>
        </w:rPr>
        <w:t xml:space="preserve"> А.Г. Мартышкин.</w:t>
      </w:r>
      <w:r w:rsidRPr="00C105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5CB1" w:rsidRPr="00C10543" w:rsidRDefault="00E1083C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рассмотрены вопросы: соблюдение мер пожарной безопасности, обеспечение правопорядка, демографии, планирование культурных мероприятий на территории ТОС. Кроме того жителей села волновали вопросы освещения, водоснабжения,  ремонта дорог и дома культуры. 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Был высказан и коллективно обсуждался план работы по благоустройству </w:t>
      </w:r>
      <w:r>
        <w:rPr>
          <w:rFonts w:ascii="Times New Roman" w:hAnsi="Times New Roman" w:cs="Times New Roman"/>
          <w:sz w:val="28"/>
          <w:szCs w:val="28"/>
        </w:rPr>
        <w:t xml:space="preserve">населённого пункта и создание в селе музея валенка. </w:t>
      </w:r>
      <w:r w:rsidR="008F5CB1" w:rsidRPr="00C10543">
        <w:rPr>
          <w:rFonts w:ascii="Times New Roman" w:hAnsi="Times New Roman" w:cs="Times New Roman"/>
          <w:sz w:val="28"/>
          <w:szCs w:val="28"/>
        </w:rPr>
        <w:t>Представители администрации ответили на все заданные активистами вопросы.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CB1" w:rsidRPr="00C10543" w:rsidRDefault="008F5CB1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 ходе собрания были заслушаны выступления </w:t>
      </w:r>
      <w:r w:rsidR="00E1083C">
        <w:rPr>
          <w:rFonts w:ascii="Times New Roman" w:hAnsi="Times New Roman" w:cs="Times New Roman"/>
          <w:sz w:val="28"/>
          <w:szCs w:val="28"/>
        </w:rPr>
        <w:t xml:space="preserve">Бабиной Г.А. и Мартышкина А.Г. </w:t>
      </w:r>
    </w:p>
    <w:p w:rsidR="008F5CB1" w:rsidRPr="00C10543" w:rsidRDefault="008F5CB1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083C">
        <w:rPr>
          <w:rFonts w:ascii="Times New Roman" w:hAnsi="Times New Roman" w:cs="Times New Roman"/>
          <w:sz w:val="28"/>
          <w:szCs w:val="28"/>
        </w:rPr>
        <w:t xml:space="preserve">Аксельского сельского поселения </w:t>
      </w:r>
      <w:proofErr w:type="spellStart"/>
      <w:r w:rsidR="00E1083C"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 w:rsidR="00E1083C">
        <w:rPr>
          <w:rFonts w:ascii="Times New Roman" w:hAnsi="Times New Roman" w:cs="Times New Roman"/>
          <w:sz w:val="28"/>
          <w:szCs w:val="28"/>
        </w:rPr>
        <w:t xml:space="preserve"> В.И. о</w:t>
      </w:r>
      <w:r w:rsidRPr="00C10543">
        <w:rPr>
          <w:rFonts w:ascii="Times New Roman" w:hAnsi="Times New Roman" w:cs="Times New Roman"/>
          <w:sz w:val="28"/>
          <w:szCs w:val="28"/>
        </w:rPr>
        <w:t>знакомил жителей с итогами социально-экономическо</w:t>
      </w:r>
      <w:r w:rsidR="002D64E5">
        <w:rPr>
          <w:rFonts w:ascii="Times New Roman" w:hAnsi="Times New Roman" w:cs="Times New Roman"/>
          <w:sz w:val="28"/>
          <w:szCs w:val="28"/>
        </w:rPr>
        <w:t xml:space="preserve">го </w:t>
      </w:r>
      <w:r w:rsidRPr="00C10543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E1083C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Pr="00C10543">
        <w:rPr>
          <w:rFonts w:ascii="Times New Roman" w:hAnsi="Times New Roman" w:cs="Times New Roman"/>
          <w:sz w:val="28"/>
          <w:szCs w:val="28"/>
        </w:rPr>
        <w:t xml:space="preserve"> проделанной работе по благоустройству и поделился планами на будущее.</w:t>
      </w:r>
    </w:p>
    <w:p w:rsidR="002D64E5" w:rsidRDefault="008F5CB1" w:rsidP="002D64E5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Встреча прошла при активном участии жителей. </w:t>
      </w:r>
    </w:p>
    <w:p w:rsidR="008F5CB1" w:rsidRDefault="008F5CB1" w:rsidP="002D64E5">
      <w:pPr>
        <w:pStyle w:val="a6"/>
        <w:ind w:firstLine="567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9D7AD95" wp14:editId="422B2564">
            <wp:extent cx="5942148" cy="3333750"/>
            <wp:effectExtent l="0" t="0" r="1905" b="0"/>
            <wp:docPr id="2" name="Рисунок 2" descr="C:\Users\1\AppData\Local\Microsoft\Windows\Temporary Internet Files\Content.Word\P_20190205_15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05_1533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B1" w:rsidRDefault="008F5CB1"/>
    <w:p w:rsidR="008F5CB1" w:rsidRDefault="008F5CB1" w:rsidP="002D64E5">
      <w:pPr>
        <w:jc w:val="center"/>
      </w:pPr>
      <w:r>
        <w:rPr>
          <w:noProof/>
          <w:lang w:eastAsia="ru-RU"/>
        </w:rPr>
        <w:drawing>
          <wp:inline distT="0" distB="0" distL="0" distR="0" wp14:anchorId="7722B0C9" wp14:editId="08E4FC32">
            <wp:extent cx="5942149" cy="2971800"/>
            <wp:effectExtent l="0" t="0" r="1905" b="0"/>
            <wp:docPr id="1" name="Рисунок 1" descr="C:\Users\1\AppData\Local\Microsoft\Windows\Temporary Internet Files\Content.Word\P_20190205_15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05_153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/>
                  </pic:blipFill>
                  <pic:spPr bwMode="auto">
                    <a:xfrm>
                      <a:off x="0" y="0"/>
                      <a:ext cx="5940425" cy="297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5CB1" w:rsidSect="002D64E5">
      <w:pgSz w:w="11906" w:h="16838"/>
      <w:pgMar w:top="289" w:right="289" w:bottom="29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2D64E5"/>
    <w:rsid w:val="004D3BB0"/>
    <w:rsid w:val="00506FDE"/>
    <w:rsid w:val="008F5CB1"/>
    <w:rsid w:val="00B619C8"/>
    <w:rsid w:val="00C10543"/>
    <w:rsid w:val="00E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86891-9637-4D81-8FF5-B95EDEB2C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2019-02-05T15:13:00Z</dcterms:created>
  <dcterms:modified xsi:type="dcterms:W3CDTF">2019-02-05T15:20:00Z</dcterms:modified>
</cp:coreProperties>
</file>