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53" w:rsidRPr="00EC0D7E" w:rsidRDefault="0096325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963253" w:rsidRPr="00EC0D7E" w:rsidRDefault="0096325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963253" w:rsidRPr="00EC0D7E" w:rsidRDefault="0096325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963253" w:rsidRPr="00EC0D7E" w:rsidRDefault="00963253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963253" w:rsidRDefault="00963253" w:rsidP="004D4203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63253" w:rsidRPr="00540B67" w:rsidRDefault="00963253" w:rsidP="004D4203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963253" w:rsidRPr="00EC0D7E" w:rsidRDefault="00963253" w:rsidP="004D4203">
      <w:pPr>
        <w:ind w:firstLine="709"/>
        <w:rPr>
          <w:sz w:val="28"/>
          <w:szCs w:val="28"/>
        </w:rPr>
      </w:pPr>
    </w:p>
    <w:p w:rsidR="00963253" w:rsidRPr="00540B67" w:rsidRDefault="00963253" w:rsidP="004D4203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01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феврал</w:t>
      </w:r>
      <w:r w:rsidRPr="00EC0D7E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102</w:t>
      </w:r>
    </w:p>
    <w:p w:rsidR="00963253" w:rsidRPr="00EC0D7E" w:rsidRDefault="00963253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963253" w:rsidRDefault="00963253" w:rsidP="004D4203">
      <w:pPr>
        <w:ind w:right="4890"/>
        <w:rPr>
          <w:b/>
          <w:sz w:val="28"/>
          <w:szCs w:val="28"/>
          <w:lang w:val="ru-RU"/>
        </w:rPr>
      </w:pPr>
    </w:p>
    <w:p w:rsidR="00963253" w:rsidRDefault="00963253" w:rsidP="004D4203">
      <w:pPr>
        <w:ind w:right="4890"/>
        <w:rPr>
          <w:b/>
          <w:sz w:val="28"/>
          <w:szCs w:val="28"/>
          <w:lang w:val="ru-RU"/>
        </w:rPr>
      </w:pPr>
    </w:p>
    <w:p w:rsidR="00963253" w:rsidRDefault="00963253" w:rsidP="004D4203">
      <w:pPr>
        <w:ind w:firstLine="709"/>
        <w:jc w:val="center"/>
        <w:rPr>
          <w:b/>
          <w:sz w:val="28"/>
          <w:szCs w:val="28"/>
          <w:lang w:val="ru-RU"/>
        </w:rPr>
      </w:pPr>
      <w:r w:rsidRPr="00540B67">
        <w:rPr>
          <w:b/>
          <w:sz w:val="28"/>
          <w:szCs w:val="28"/>
          <w:lang w:val="ru-RU"/>
        </w:rPr>
        <w:t xml:space="preserve">Об установлении размера платы за пользование жилым помещением (плата за наем) для нанимателей жилых помещений по договорам социального найма  и договорам найма жилых помещений муниципального фонда </w:t>
      </w:r>
      <w:r w:rsidRPr="00540B67">
        <w:rPr>
          <w:b/>
          <w:sz w:val="28"/>
          <w:szCs w:val="28"/>
        </w:rPr>
        <w:t>Русско-Тювеевского</w:t>
      </w:r>
      <w:r w:rsidRPr="00540B67">
        <w:rPr>
          <w:b/>
          <w:sz w:val="28"/>
          <w:szCs w:val="28"/>
          <w:lang w:val="ru-RU"/>
        </w:rPr>
        <w:t xml:space="preserve"> </w:t>
      </w:r>
      <w:r w:rsidRPr="00540B67">
        <w:rPr>
          <w:b/>
          <w:sz w:val="28"/>
          <w:szCs w:val="28"/>
        </w:rPr>
        <w:t>cельского поселения</w:t>
      </w:r>
      <w:r w:rsidRPr="00540B67">
        <w:rPr>
          <w:b/>
          <w:sz w:val="28"/>
          <w:szCs w:val="28"/>
          <w:lang w:val="ru-RU"/>
        </w:rPr>
        <w:t xml:space="preserve"> Темниковского муниципального района Республики Мордовия</w:t>
      </w:r>
    </w:p>
    <w:p w:rsidR="00963253" w:rsidRDefault="00963253" w:rsidP="004D4203">
      <w:pPr>
        <w:ind w:firstLine="709"/>
        <w:jc w:val="center"/>
        <w:rPr>
          <w:b/>
          <w:sz w:val="28"/>
          <w:szCs w:val="28"/>
          <w:lang w:val="ru-RU"/>
        </w:rPr>
      </w:pPr>
    </w:p>
    <w:p w:rsidR="00963253" w:rsidRPr="00540B67" w:rsidRDefault="00963253" w:rsidP="004D4203">
      <w:pPr>
        <w:ind w:firstLine="709"/>
        <w:jc w:val="center"/>
        <w:rPr>
          <w:b/>
          <w:sz w:val="28"/>
          <w:szCs w:val="28"/>
          <w:lang w:val="ru-RU"/>
        </w:rPr>
      </w:pPr>
    </w:p>
    <w:p w:rsidR="00963253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4203">
        <w:rPr>
          <w:color w:val="000000"/>
          <w:sz w:val="28"/>
          <w:szCs w:val="28"/>
        </w:rPr>
        <w:t xml:space="preserve">В соответствии с п.1 ст. 154, п.3 ст. 156 </w:t>
      </w:r>
      <w:r w:rsidRPr="008E4976">
        <w:rPr>
          <w:sz w:val="28"/>
          <w:szCs w:val="28"/>
        </w:rPr>
        <w:t>Жилищного кодекса Российской Федерации</w:t>
      </w:r>
      <w:r w:rsidRPr="004D4203">
        <w:rPr>
          <w:color w:val="000000"/>
          <w:sz w:val="28"/>
          <w:szCs w:val="28"/>
        </w:rPr>
        <w:t>, Федеральным законом от 06 октября 2003 года № 131-ФЗ "</w:t>
      </w:r>
      <w:r w:rsidRPr="008E497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4D4203">
        <w:rPr>
          <w:color w:val="000000"/>
          <w:sz w:val="28"/>
          <w:szCs w:val="28"/>
        </w:rPr>
        <w:t>»,  постановлением Правительства Республики Мордовия от 29.12.2018 №</w:t>
      </w:r>
      <w:r>
        <w:rPr>
          <w:color w:val="000000"/>
          <w:sz w:val="28"/>
          <w:szCs w:val="28"/>
        </w:rPr>
        <w:t xml:space="preserve"> </w:t>
      </w:r>
      <w:r w:rsidRPr="004D4203">
        <w:rPr>
          <w:color w:val="000000"/>
          <w:sz w:val="28"/>
          <w:szCs w:val="28"/>
        </w:rPr>
        <w:t xml:space="preserve">627 «Об установлении минимального размера взноса на капитальный ремонт общего имущества в многоквартирном доме на территории Республики Мордовия», </w:t>
      </w:r>
      <w:r w:rsidRPr="00540B67">
        <w:rPr>
          <w:color w:val="000000"/>
          <w:sz w:val="28"/>
          <w:szCs w:val="28"/>
        </w:rPr>
        <w:t xml:space="preserve">Уставом </w:t>
      </w:r>
      <w:r w:rsidRPr="00540B67">
        <w:rPr>
          <w:sz w:val="28"/>
          <w:szCs w:val="28"/>
        </w:rPr>
        <w:t>Русско-Тювеевского cельского поселения Темниковского муниципального района Республики Мордовия</w:t>
      </w:r>
      <w:r w:rsidRPr="00540B67">
        <w:rPr>
          <w:color w:val="000000"/>
          <w:sz w:val="28"/>
          <w:szCs w:val="28"/>
        </w:rPr>
        <w:t xml:space="preserve">, Совет депутатов </w:t>
      </w:r>
      <w:r w:rsidRPr="00540B67">
        <w:rPr>
          <w:sz w:val="28"/>
          <w:szCs w:val="28"/>
        </w:rPr>
        <w:t>Русско-Тювеевского</w:t>
      </w:r>
      <w:r w:rsidRPr="00540B67">
        <w:rPr>
          <w:color w:val="000000"/>
          <w:sz w:val="28"/>
          <w:szCs w:val="28"/>
        </w:rPr>
        <w:t xml:space="preserve"> сельского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поселения р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:</w:t>
      </w:r>
    </w:p>
    <w:p w:rsidR="00963253" w:rsidRPr="00540B67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 xml:space="preserve">1. Установить и ввести в действие  размер платы за пользование жилым помещением (плату за наем) для нанимателей жилых помещений по договорам социального найма, договорам найма жилых помещений муниципального жилищного фонда на территории </w:t>
      </w:r>
      <w:r w:rsidRPr="00540B67">
        <w:rPr>
          <w:sz w:val="28"/>
          <w:szCs w:val="28"/>
        </w:rPr>
        <w:t>Русско-Тювеевского</w:t>
      </w:r>
      <w:r w:rsidRPr="00540B67">
        <w:rPr>
          <w:color w:val="000000"/>
          <w:sz w:val="28"/>
          <w:szCs w:val="28"/>
        </w:rPr>
        <w:t xml:space="preserve"> сельского  поселения </w:t>
      </w:r>
      <w:r w:rsidRPr="00540B67">
        <w:rPr>
          <w:sz w:val="28"/>
          <w:szCs w:val="28"/>
        </w:rPr>
        <w:t>Темниковского</w:t>
      </w:r>
      <w:r w:rsidRPr="00540B67">
        <w:rPr>
          <w:color w:val="000000"/>
          <w:sz w:val="28"/>
          <w:szCs w:val="28"/>
        </w:rPr>
        <w:t xml:space="preserve"> муниципального района Республики Мордовия  за </w:t>
      </w:r>
      <w:smartTag w:uri="urn:schemas-microsoft-com:office:smarttags" w:element="metricconverter">
        <w:smartTagPr>
          <w:attr w:name="ProductID" w:val="1 кв. м"/>
        </w:smartTagPr>
        <w:r w:rsidRPr="00540B67">
          <w:rPr>
            <w:color w:val="000000"/>
            <w:sz w:val="28"/>
            <w:szCs w:val="28"/>
          </w:rPr>
          <w:t>1 кв. м</w:t>
        </w:r>
      </w:smartTag>
      <w:r w:rsidRPr="00540B67">
        <w:rPr>
          <w:color w:val="000000"/>
          <w:sz w:val="28"/>
          <w:szCs w:val="28"/>
        </w:rPr>
        <w:t>. общей площади в месяц (НДС не взимается):</w:t>
      </w:r>
    </w:p>
    <w:p w:rsidR="00963253" w:rsidRPr="00540B67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- с 01.01.2019 года в размере 7 рублей 94 копейки;</w:t>
      </w:r>
    </w:p>
    <w:p w:rsidR="00963253" w:rsidRPr="00540B67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- с 01.01.2020 года в размере 8 рублей 26 копеек;</w:t>
      </w:r>
    </w:p>
    <w:p w:rsidR="00963253" w:rsidRPr="00540B67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- с 01.01.2021 года в размере 8 рублей 57 копеек.</w:t>
      </w:r>
    </w:p>
    <w:p w:rsidR="00963253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0B67">
        <w:rPr>
          <w:color w:val="000000"/>
          <w:sz w:val="28"/>
          <w:szCs w:val="28"/>
        </w:rPr>
        <w:t>2. Настоящее решение вступает в силу с момента его официально опубликования и распространяет свои правоотношения возникшие с 01.01.2019 года.</w:t>
      </w:r>
    </w:p>
    <w:p w:rsidR="00963253" w:rsidRPr="00540B67" w:rsidRDefault="00963253" w:rsidP="004D420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3. Решени</w:t>
      </w:r>
      <w:r>
        <w:rPr>
          <w:color w:val="000000"/>
          <w:sz w:val="28"/>
          <w:szCs w:val="28"/>
        </w:rPr>
        <w:t>я</w:t>
      </w:r>
      <w:r w:rsidRPr="00540B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Совета депутатов Русско-Тювеевского сельского поселения </w:t>
      </w:r>
      <w:r w:rsidRPr="00540B67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</w:t>
      </w:r>
      <w:r w:rsidRPr="00540B67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>11</w:t>
      </w:r>
      <w:r w:rsidRPr="00540B67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 xml:space="preserve">4 </w:t>
      </w:r>
      <w:r w:rsidRPr="00540B67">
        <w:rPr>
          <w:color w:val="000000"/>
          <w:sz w:val="28"/>
          <w:szCs w:val="28"/>
        </w:rPr>
        <w:t>года №</w:t>
      </w:r>
      <w:r>
        <w:rPr>
          <w:color w:val="000000"/>
          <w:sz w:val="28"/>
          <w:szCs w:val="28"/>
        </w:rPr>
        <w:t xml:space="preserve"> 102, от</w:t>
      </w:r>
      <w:r w:rsidRPr="00540B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13.02.2015 года № 115 </w:t>
      </w:r>
      <w:r w:rsidRPr="00540B67">
        <w:rPr>
          <w:color w:val="000000"/>
          <w:sz w:val="28"/>
          <w:szCs w:val="28"/>
        </w:rPr>
        <w:t>считать утратившим силу.</w:t>
      </w:r>
    </w:p>
    <w:p w:rsidR="00963253" w:rsidRPr="00540B67" w:rsidRDefault="00963253" w:rsidP="004D4203">
      <w:pPr>
        <w:jc w:val="both"/>
        <w:rPr>
          <w:sz w:val="28"/>
          <w:szCs w:val="28"/>
        </w:rPr>
      </w:pPr>
    </w:p>
    <w:p w:rsidR="00963253" w:rsidRPr="00540B67" w:rsidRDefault="00963253" w:rsidP="004D4203">
      <w:pPr>
        <w:ind w:firstLine="709"/>
        <w:jc w:val="both"/>
        <w:rPr>
          <w:sz w:val="28"/>
          <w:szCs w:val="28"/>
          <w:lang w:val="ru-RU"/>
        </w:rPr>
      </w:pPr>
    </w:p>
    <w:p w:rsidR="00963253" w:rsidRPr="004D4203" w:rsidRDefault="00963253" w:rsidP="004D4203">
      <w:pPr>
        <w:jc w:val="both"/>
        <w:rPr>
          <w:sz w:val="28"/>
          <w:szCs w:val="28"/>
        </w:rPr>
      </w:pPr>
      <w:r w:rsidRPr="004D4203">
        <w:rPr>
          <w:sz w:val="28"/>
          <w:szCs w:val="28"/>
        </w:rPr>
        <w:t>Глава Русско-Тювеевского</w:t>
      </w:r>
    </w:p>
    <w:p w:rsidR="00963253" w:rsidRPr="004D4203" w:rsidRDefault="00963253" w:rsidP="004D4203">
      <w:pPr>
        <w:jc w:val="both"/>
        <w:rPr>
          <w:sz w:val="28"/>
          <w:szCs w:val="28"/>
        </w:rPr>
      </w:pPr>
      <w:r w:rsidRPr="004D4203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sectPr w:rsidR="00963253" w:rsidRPr="004D4203" w:rsidSect="008E4976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656C6"/>
    <w:rsid w:val="0019748E"/>
    <w:rsid w:val="00307518"/>
    <w:rsid w:val="00465F50"/>
    <w:rsid w:val="00472E4E"/>
    <w:rsid w:val="004D4203"/>
    <w:rsid w:val="00505CEB"/>
    <w:rsid w:val="00540B67"/>
    <w:rsid w:val="005947F1"/>
    <w:rsid w:val="00837959"/>
    <w:rsid w:val="008624A7"/>
    <w:rsid w:val="008E4976"/>
    <w:rsid w:val="00963253"/>
    <w:rsid w:val="00A320A9"/>
    <w:rsid w:val="00CD5A92"/>
    <w:rsid w:val="00D1205D"/>
    <w:rsid w:val="00D64C70"/>
    <w:rsid w:val="00D8423B"/>
    <w:rsid w:val="00E3184D"/>
    <w:rsid w:val="00E427E3"/>
    <w:rsid w:val="00EC0D7E"/>
    <w:rsid w:val="00EE6E40"/>
    <w:rsid w:val="00F9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2E4E"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27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318</Words>
  <Characters>1818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5</cp:revision>
  <cp:lastPrinted>2019-02-04T07:07:00Z</cp:lastPrinted>
  <dcterms:created xsi:type="dcterms:W3CDTF">2019-02-06T08:47:00Z</dcterms:created>
  <dcterms:modified xsi:type="dcterms:W3CDTF">2019-02-06T09:12:00Z</dcterms:modified>
</cp:coreProperties>
</file>