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BA8" w:rsidRPr="007F5BA8" w:rsidRDefault="007F5BA8" w:rsidP="007F5BA8">
      <w:pPr>
        <w:jc w:val="center"/>
        <w:rPr>
          <w:sz w:val="28"/>
          <w:szCs w:val="28"/>
        </w:rPr>
      </w:pPr>
      <w:r w:rsidRPr="007F5BA8">
        <w:rPr>
          <w:sz w:val="28"/>
          <w:szCs w:val="28"/>
        </w:rPr>
        <w:t>СОВЕТ ДЕПУТАТОВ ПУРДОШАНСКОГО СЕЛЬСКОГО ПОСЕЛЕНИЯ</w:t>
      </w:r>
    </w:p>
    <w:p w:rsidR="007F5BA8" w:rsidRPr="007F5BA8" w:rsidRDefault="007F5BA8" w:rsidP="007F5BA8">
      <w:pPr>
        <w:jc w:val="center"/>
        <w:rPr>
          <w:sz w:val="28"/>
          <w:szCs w:val="28"/>
        </w:rPr>
      </w:pPr>
      <w:r w:rsidRPr="007F5BA8">
        <w:rPr>
          <w:sz w:val="28"/>
          <w:szCs w:val="28"/>
        </w:rPr>
        <w:t>ТЕМНИКОВСКОГО МУНИЦИПАЛЬНОГО РАЙОНА</w:t>
      </w:r>
    </w:p>
    <w:p w:rsidR="007F5BA8" w:rsidRPr="007F5BA8" w:rsidRDefault="007F5BA8" w:rsidP="007F5BA8">
      <w:pPr>
        <w:jc w:val="center"/>
        <w:rPr>
          <w:sz w:val="28"/>
          <w:szCs w:val="28"/>
        </w:rPr>
      </w:pPr>
      <w:r w:rsidRPr="007F5BA8">
        <w:rPr>
          <w:sz w:val="28"/>
          <w:szCs w:val="28"/>
        </w:rPr>
        <w:t>РЕСПУБЛИКИ МОРДОВИЯ</w:t>
      </w:r>
    </w:p>
    <w:p w:rsidR="007F5BA8" w:rsidRPr="007F5BA8" w:rsidRDefault="007F5BA8" w:rsidP="007F5BA8">
      <w:pPr>
        <w:jc w:val="center"/>
        <w:rPr>
          <w:sz w:val="28"/>
          <w:szCs w:val="28"/>
        </w:rPr>
      </w:pPr>
    </w:p>
    <w:p w:rsidR="007F5BA8" w:rsidRDefault="007F5BA8" w:rsidP="007F5BA8">
      <w:pPr>
        <w:jc w:val="center"/>
        <w:outlineLvl w:val="0"/>
        <w:rPr>
          <w:b/>
          <w:bCs/>
          <w:sz w:val="32"/>
          <w:szCs w:val="32"/>
        </w:rPr>
      </w:pPr>
      <w:r w:rsidRPr="007F5BA8">
        <w:rPr>
          <w:b/>
          <w:bCs/>
          <w:sz w:val="32"/>
          <w:szCs w:val="32"/>
        </w:rPr>
        <w:t>Р Е Ш Е Н И Е</w:t>
      </w:r>
    </w:p>
    <w:p w:rsidR="007F5BA8" w:rsidRDefault="007F5BA8" w:rsidP="007F5BA8">
      <w:pPr>
        <w:jc w:val="center"/>
        <w:outlineLvl w:val="0"/>
        <w:rPr>
          <w:b/>
          <w:bCs/>
          <w:sz w:val="32"/>
          <w:szCs w:val="32"/>
        </w:rPr>
      </w:pPr>
    </w:p>
    <w:p w:rsidR="007F5BA8" w:rsidRPr="007F5BA8" w:rsidRDefault="007F5BA8" w:rsidP="007F5BA8">
      <w:pPr>
        <w:jc w:val="center"/>
        <w:outlineLvl w:val="0"/>
        <w:rPr>
          <w:b/>
          <w:bCs/>
          <w:sz w:val="32"/>
          <w:szCs w:val="32"/>
        </w:rPr>
      </w:pPr>
    </w:p>
    <w:p w:rsidR="007F5BA8" w:rsidRPr="007F5BA8" w:rsidRDefault="007F5BA8" w:rsidP="007F5BA8">
      <w:pPr>
        <w:jc w:val="center"/>
        <w:rPr>
          <w:sz w:val="28"/>
          <w:szCs w:val="28"/>
        </w:rPr>
      </w:pPr>
    </w:p>
    <w:p w:rsidR="007F5BA8" w:rsidRPr="007F5BA8" w:rsidRDefault="001A5AA2" w:rsidP="007F5BA8">
      <w:pPr>
        <w:jc w:val="center"/>
        <w:rPr>
          <w:sz w:val="16"/>
          <w:szCs w:val="16"/>
        </w:rPr>
      </w:pPr>
      <w:r>
        <w:rPr>
          <w:sz w:val="28"/>
          <w:szCs w:val="28"/>
        </w:rPr>
        <w:t>4</w:t>
      </w:r>
      <w:bookmarkStart w:id="0" w:name="_GoBack"/>
      <w:bookmarkEnd w:id="0"/>
      <w:r w:rsidR="007F5BA8">
        <w:rPr>
          <w:sz w:val="28"/>
          <w:szCs w:val="28"/>
        </w:rPr>
        <w:t xml:space="preserve"> июня 2018</w:t>
      </w:r>
      <w:r w:rsidR="007F5BA8" w:rsidRPr="007F5BA8">
        <w:rPr>
          <w:sz w:val="28"/>
          <w:szCs w:val="28"/>
        </w:rPr>
        <w:t xml:space="preserve"> года                                                                                        № </w:t>
      </w:r>
      <w:r w:rsidR="007F5BA8">
        <w:rPr>
          <w:sz w:val="28"/>
          <w:szCs w:val="28"/>
        </w:rPr>
        <w:t>49</w:t>
      </w:r>
    </w:p>
    <w:p w:rsidR="007F5BA8" w:rsidRPr="007F5BA8" w:rsidRDefault="007F5BA8" w:rsidP="007F5BA8">
      <w:pPr>
        <w:jc w:val="center"/>
        <w:rPr>
          <w:sz w:val="28"/>
          <w:szCs w:val="28"/>
        </w:rPr>
      </w:pPr>
      <w:r w:rsidRPr="007F5BA8">
        <w:rPr>
          <w:sz w:val="28"/>
          <w:szCs w:val="28"/>
        </w:rPr>
        <w:t>с. Пурдошки</w:t>
      </w:r>
    </w:p>
    <w:p w:rsidR="001633AB" w:rsidRPr="00C72A5E" w:rsidRDefault="001633AB" w:rsidP="001633AB">
      <w:pPr>
        <w:jc w:val="center"/>
        <w:rPr>
          <w:sz w:val="28"/>
          <w:szCs w:val="28"/>
        </w:rPr>
      </w:pPr>
    </w:p>
    <w:p w:rsidR="001633AB" w:rsidRDefault="001633AB" w:rsidP="00072591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bCs w:val="0"/>
          <w:color w:val="auto"/>
          <w:sz w:val="28"/>
          <w:szCs w:val="20"/>
          <w:u w:val="single"/>
        </w:rPr>
      </w:pPr>
    </w:p>
    <w:p w:rsidR="00072591" w:rsidRPr="002B1661" w:rsidRDefault="00072591" w:rsidP="00072591">
      <w:pPr>
        <w:pStyle w:val="1"/>
        <w:spacing w:before="0" w:after="0"/>
        <w:ind w:firstLine="720"/>
      </w:pPr>
    </w:p>
    <w:p w:rsidR="000B6ED4" w:rsidRPr="000B6ED4" w:rsidRDefault="000B6ED4" w:rsidP="000B6ED4">
      <w:pPr>
        <w:jc w:val="center"/>
        <w:rPr>
          <w:b/>
          <w:sz w:val="28"/>
          <w:szCs w:val="28"/>
        </w:rPr>
      </w:pPr>
      <w:r w:rsidRPr="000B6ED4">
        <w:rPr>
          <w:b/>
          <w:sz w:val="28"/>
          <w:szCs w:val="28"/>
        </w:rPr>
        <w:t>О установлении границ территориального общественного самоуправления «</w:t>
      </w:r>
      <w:r w:rsidR="007F5BA8">
        <w:rPr>
          <w:b/>
          <w:sz w:val="28"/>
          <w:szCs w:val="28"/>
        </w:rPr>
        <w:t>Пурдошанский</w:t>
      </w:r>
      <w:r w:rsidRPr="000B6ED4">
        <w:rPr>
          <w:b/>
          <w:sz w:val="28"/>
          <w:szCs w:val="28"/>
        </w:rPr>
        <w:t xml:space="preserve">» </w:t>
      </w:r>
      <w:r w:rsidR="007F5BA8">
        <w:rPr>
          <w:b/>
          <w:sz w:val="28"/>
          <w:szCs w:val="28"/>
        </w:rPr>
        <w:t>Пурдошанского сельского</w:t>
      </w:r>
      <w:r w:rsidRPr="000B6ED4">
        <w:rPr>
          <w:b/>
          <w:sz w:val="28"/>
          <w:szCs w:val="28"/>
        </w:rPr>
        <w:t xml:space="preserve"> поселения Темниковского муниципального района</w:t>
      </w:r>
    </w:p>
    <w:p w:rsidR="00477C32" w:rsidRDefault="0078382D" w:rsidP="001633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77C32" w:rsidRDefault="00477C32" w:rsidP="00477C32">
      <w:pPr>
        <w:jc w:val="center"/>
        <w:rPr>
          <w:b/>
          <w:sz w:val="28"/>
          <w:szCs w:val="28"/>
        </w:rPr>
      </w:pPr>
    </w:p>
    <w:p w:rsidR="00477C32" w:rsidRDefault="00477C32" w:rsidP="00477C32">
      <w:pPr>
        <w:ind w:firstLine="851"/>
        <w:jc w:val="both"/>
        <w:rPr>
          <w:sz w:val="28"/>
          <w:szCs w:val="28"/>
        </w:rPr>
      </w:pPr>
    </w:p>
    <w:p w:rsidR="00072591" w:rsidRPr="001633AB" w:rsidRDefault="005D2F8C" w:rsidP="000725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B6ED4">
        <w:rPr>
          <w:sz w:val="28"/>
          <w:szCs w:val="28"/>
        </w:rPr>
        <w:t>Рассмотрев заявление инициативной группы по созданию ТОС, р</w:t>
      </w:r>
      <w:r w:rsidR="000B6ED4" w:rsidRPr="006810ED">
        <w:rPr>
          <w:sz w:val="28"/>
          <w:szCs w:val="28"/>
        </w:rPr>
        <w:t>уководствуясь</w:t>
      </w:r>
      <w:r w:rsidR="000B6ED4">
        <w:rPr>
          <w:sz w:val="28"/>
          <w:szCs w:val="28"/>
        </w:rPr>
        <w:t xml:space="preserve"> </w:t>
      </w:r>
      <w:r w:rsidR="000B6ED4" w:rsidRPr="003F777E">
        <w:rPr>
          <w:sz w:val="28"/>
          <w:szCs w:val="28"/>
        </w:rPr>
        <w:t>Федеральным законом от 06.10.2003г. № 131 –</w:t>
      </w:r>
      <w:r w:rsidR="000B6ED4">
        <w:rPr>
          <w:sz w:val="28"/>
          <w:szCs w:val="28"/>
        </w:rPr>
        <w:t xml:space="preserve"> </w:t>
      </w:r>
      <w:r w:rsidR="000B6ED4" w:rsidRPr="003F777E">
        <w:rPr>
          <w:sz w:val="28"/>
          <w:szCs w:val="28"/>
        </w:rPr>
        <w:t>ФЗ «Об общих принципах организации местного самоуправления в Российской Федерации»</w:t>
      </w:r>
      <w:r w:rsidR="000B6ED4">
        <w:rPr>
          <w:sz w:val="28"/>
          <w:szCs w:val="28"/>
        </w:rPr>
        <w:t>,</w:t>
      </w:r>
      <w:r w:rsidR="000B6ED4" w:rsidRPr="006810ED">
        <w:rPr>
          <w:sz w:val="28"/>
          <w:szCs w:val="28"/>
        </w:rPr>
        <w:t xml:space="preserve"> </w:t>
      </w:r>
      <w:r w:rsidR="000B6ED4">
        <w:rPr>
          <w:sz w:val="28"/>
          <w:szCs w:val="28"/>
        </w:rPr>
        <w:t>Уставом</w:t>
      </w:r>
      <w:r w:rsidR="000B6ED4" w:rsidRPr="006810ED">
        <w:rPr>
          <w:sz w:val="28"/>
          <w:szCs w:val="28"/>
        </w:rPr>
        <w:t xml:space="preserve"> </w:t>
      </w:r>
      <w:r w:rsidR="007F5BA8">
        <w:rPr>
          <w:sz w:val="28"/>
          <w:szCs w:val="28"/>
        </w:rPr>
        <w:t>Пурдошанского сельского</w:t>
      </w:r>
      <w:r w:rsidR="000B6ED4" w:rsidRPr="006810ED">
        <w:rPr>
          <w:sz w:val="28"/>
          <w:szCs w:val="28"/>
        </w:rPr>
        <w:t xml:space="preserve"> поселения</w:t>
      </w:r>
      <w:r w:rsidR="000B6ED4">
        <w:rPr>
          <w:sz w:val="28"/>
          <w:szCs w:val="28"/>
        </w:rPr>
        <w:t xml:space="preserve"> </w:t>
      </w:r>
    </w:p>
    <w:p w:rsidR="00AF3D82" w:rsidRPr="00AF3D82" w:rsidRDefault="00AF3D82" w:rsidP="00AF3D82">
      <w:pPr>
        <w:jc w:val="both"/>
        <w:rPr>
          <w:sz w:val="20"/>
          <w:szCs w:val="20"/>
        </w:rPr>
      </w:pPr>
    </w:p>
    <w:p w:rsidR="00477C32" w:rsidRDefault="00477C32" w:rsidP="00477C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И Л:</w:t>
      </w:r>
    </w:p>
    <w:p w:rsidR="005D2F8C" w:rsidRDefault="005D2F8C" w:rsidP="007F5BA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1.Установить границы территориального общественного самоуправления </w:t>
      </w:r>
      <w:r w:rsidR="007F5BA8" w:rsidRPr="007F5BA8">
        <w:rPr>
          <w:sz w:val="28"/>
          <w:szCs w:val="28"/>
        </w:rPr>
        <w:t>«Пурдошанский» Пурдошанского сельского поселения Темниковского муниципального района</w:t>
      </w:r>
      <w:r w:rsidR="007F5BA8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(Приложение)</w:t>
      </w:r>
      <w:r w:rsidRPr="006810ED">
        <w:rPr>
          <w:sz w:val="28"/>
          <w:szCs w:val="28"/>
        </w:rPr>
        <w:t>.</w:t>
      </w:r>
    </w:p>
    <w:p w:rsidR="005D2F8C" w:rsidRPr="006810ED" w:rsidRDefault="005D2F8C" w:rsidP="005D2F8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Копию решения передать инициативной группе по созданию ТОС.</w:t>
      </w:r>
    </w:p>
    <w:p w:rsidR="005D2F8C" w:rsidRDefault="005D2F8C" w:rsidP="005D2F8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810E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3F777E">
        <w:rPr>
          <w:sz w:val="28"/>
          <w:szCs w:val="28"/>
        </w:rPr>
        <w:t xml:space="preserve">Настоящее решение вступает в силу со дня его официального опубликования в </w:t>
      </w:r>
      <w:r w:rsidRPr="00962240">
        <w:rPr>
          <w:sz w:val="28"/>
          <w:szCs w:val="28"/>
        </w:rPr>
        <w:t xml:space="preserve">Информационном бюллетене </w:t>
      </w:r>
      <w:r w:rsidR="007F5BA8">
        <w:rPr>
          <w:sz w:val="28"/>
          <w:szCs w:val="28"/>
        </w:rPr>
        <w:t>Пурдошанского сельского поселения</w:t>
      </w:r>
      <w:r w:rsidRPr="003F777E">
        <w:rPr>
          <w:sz w:val="28"/>
          <w:szCs w:val="28"/>
        </w:rPr>
        <w:t xml:space="preserve"> </w:t>
      </w:r>
      <w:proofErr w:type="spellStart"/>
      <w:r w:rsidRPr="003F777E">
        <w:rPr>
          <w:sz w:val="28"/>
          <w:szCs w:val="28"/>
        </w:rPr>
        <w:t>поселения</w:t>
      </w:r>
      <w:proofErr w:type="spellEnd"/>
      <w:r w:rsidRPr="003F777E">
        <w:rPr>
          <w:sz w:val="28"/>
          <w:szCs w:val="28"/>
        </w:rPr>
        <w:t>.</w:t>
      </w:r>
    </w:p>
    <w:p w:rsidR="005D2F8C" w:rsidRDefault="005D2F8C" w:rsidP="005D2F8C">
      <w:pPr>
        <w:ind w:firstLine="708"/>
        <w:jc w:val="both"/>
        <w:rPr>
          <w:sz w:val="28"/>
          <w:szCs w:val="28"/>
        </w:rPr>
      </w:pPr>
    </w:p>
    <w:p w:rsidR="005D2F8C" w:rsidRDefault="005D2F8C" w:rsidP="00477C32">
      <w:pPr>
        <w:jc w:val="center"/>
        <w:rPr>
          <w:b/>
          <w:sz w:val="28"/>
          <w:szCs w:val="28"/>
        </w:rPr>
      </w:pPr>
    </w:p>
    <w:p w:rsidR="00477C32" w:rsidRDefault="00477C32" w:rsidP="00477C32">
      <w:pPr>
        <w:jc w:val="center"/>
        <w:rPr>
          <w:b/>
          <w:sz w:val="20"/>
          <w:szCs w:val="20"/>
        </w:rPr>
      </w:pPr>
    </w:p>
    <w:p w:rsidR="007F5BA8" w:rsidRDefault="007F5BA8" w:rsidP="00477C32">
      <w:pPr>
        <w:jc w:val="center"/>
        <w:rPr>
          <w:b/>
          <w:sz w:val="20"/>
          <w:szCs w:val="20"/>
        </w:rPr>
      </w:pPr>
    </w:p>
    <w:p w:rsidR="007F5BA8" w:rsidRPr="00AF3D82" w:rsidRDefault="007F5BA8" w:rsidP="00477C32">
      <w:pPr>
        <w:jc w:val="center"/>
        <w:rPr>
          <w:b/>
          <w:sz w:val="20"/>
          <w:szCs w:val="20"/>
        </w:rPr>
      </w:pPr>
    </w:p>
    <w:p w:rsidR="00D20D27" w:rsidRDefault="001633AB" w:rsidP="005D2F8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</w:p>
    <w:p w:rsidR="001633AB" w:rsidRDefault="001633AB" w:rsidP="00477C32">
      <w:pPr>
        <w:jc w:val="both"/>
        <w:rPr>
          <w:b/>
          <w:sz w:val="28"/>
          <w:szCs w:val="28"/>
        </w:rPr>
      </w:pPr>
    </w:p>
    <w:p w:rsidR="001633AB" w:rsidRDefault="007F5BA8" w:rsidP="001633AB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</w:t>
      </w:r>
      <w:r w:rsidR="001633AB" w:rsidRPr="009264E8">
        <w:rPr>
          <w:sz w:val="28"/>
          <w:szCs w:val="28"/>
        </w:rPr>
        <w:t>депутатов</w:t>
      </w:r>
    </w:p>
    <w:p w:rsidR="001633AB" w:rsidRPr="009264E8" w:rsidRDefault="007F5BA8" w:rsidP="001633AB">
      <w:pPr>
        <w:rPr>
          <w:sz w:val="28"/>
          <w:szCs w:val="28"/>
        </w:rPr>
      </w:pPr>
      <w:r>
        <w:rPr>
          <w:sz w:val="28"/>
          <w:szCs w:val="28"/>
        </w:rPr>
        <w:t>Пурдошанского сельского</w:t>
      </w:r>
      <w:r w:rsidR="001633AB" w:rsidRPr="009264E8">
        <w:rPr>
          <w:sz w:val="28"/>
          <w:szCs w:val="28"/>
        </w:rPr>
        <w:t xml:space="preserve"> поселения</w:t>
      </w:r>
      <w:r w:rsidR="001633AB" w:rsidRPr="009264E8">
        <w:rPr>
          <w:sz w:val="28"/>
          <w:szCs w:val="28"/>
        </w:rPr>
        <w:tab/>
        <w:t xml:space="preserve">   </w:t>
      </w:r>
      <w:r w:rsidR="001633AB" w:rsidRPr="009264E8">
        <w:rPr>
          <w:sz w:val="28"/>
          <w:szCs w:val="28"/>
        </w:rPr>
        <w:tab/>
        <w:t xml:space="preserve">   </w:t>
      </w:r>
      <w:r w:rsidR="001633AB">
        <w:rPr>
          <w:sz w:val="28"/>
          <w:szCs w:val="28"/>
        </w:rPr>
        <w:t xml:space="preserve"> </w:t>
      </w:r>
      <w:r w:rsidR="001633AB" w:rsidRPr="009264E8">
        <w:rPr>
          <w:sz w:val="28"/>
          <w:szCs w:val="28"/>
        </w:rPr>
        <w:t xml:space="preserve">                </w:t>
      </w:r>
      <w:r w:rsidR="001633AB">
        <w:rPr>
          <w:sz w:val="28"/>
          <w:szCs w:val="28"/>
        </w:rPr>
        <w:t xml:space="preserve">        </w:t>
      </w:r>
      <w:r>
        <w:rPr>
          <w:sz w:val="28"/>
          <w:szCs w:val="28"/>
        </w:rPr>
        <w:t>А.Н. Карпеев</w:t>
      </w:r>
    </w:p>
    <w:p w:rsidR="00877645" w:rsidRDefault="00877645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877645" w:rsidRDefault="00877645" w:rsidP="00877645">
      <w:pPr>
        <w:jc w:val="right"/>
        <w:rPr>
          <w:sz w:val="28"/>
        </w:rPr>
      </w:pPr>
      <w:r>
        <w:rPr>
          <w:sz w:val="28"/>
        </w:rPr>
        <w:lastRenderedPageBreak/>
        <w:t>УТВЕРЖДЕН</w:t>
      </w:r>
      <w:r w:rsidR="004E3214">
        <w:rPr>
          <w:sz w:val="28"/>
        </w:rPr>
        <w:t>А</w:t>
      </w:r>
    </w:p>
    <w:p w:rsidR="00877645" w:rsidRDefault="00877645" w:rsidP="00877645">
      <w:pPr>
        <w:jc w:val="right"/>
        <w:rPr>
          <w:sz w:val="28"/>
        </w:rPr>
      </w:pPr>
      <w:r>
        <w:rPr>
          <w:sz w:val="28"/>
        </w:rPr>
        <w:t>Решением Совета депутатов</w:t>
      </w:r>
    </w:p>
    <w:p w:rsidR="00877645" w:rsidRDefault="007F5BA8" w:rsidP="00877645">
      <w:pPr>
        <w:jc w:val="right"/>
        <w:rPr>
          <w:sz w:val="28"/>
        </w:rPr>
      </w:pPr>
      <w:r>
        <w:rPr>
          <w:sz w:val="28"/>
        </w:rPr>
        <w:t>Пурдошанского сельского</w:t>
      </w:r>
      <w:r w:rsidR="00877645">
        <w:rPr>
          <w:sz w:val="28"/>
        </w:rPr>
        <w:t xml:space="preserve"> поселения </w:t>
      </w:r>
    </w:p>
    <w:p w:rsidR="00877645" w:rsidRDefault="00877645" w:rsidP="00877645">
      <w:pPr>
        <w:jc w:val="right"/>
        <w:rPr>
          <w:sz w:val="28"/>
        </w:rPr>
      </w:pPr>
      <w:r>
        <w:rPr>
          <w:sz w:val="28"/>
        </w:rPr>
        <w:t>Темниковского муниципального района</w:t>
      </w:r>
    </w:p>
    <w:p w:rsidR="00877645" w:rsidRDefault="00877645" w:rsidP="00877645">
      <w:pPr>
        <w:jc w:val="right"/>
        <w:rPr>
          <w:sz w:val="28"/>
        </w:rPr>
      </w:pPr>
      <w:r>
        <w:rPr>
          <w:sz w:val="28"/>
        </w:rPr>
        <w:t>Республики Мордовия</w:t>
      </w:r>
    </w:p>
    <w:p w:rsidR="00877645" w:rsidRDefault="00877645" w:rsidP="00877645">
      <w:pPr>
        <w:jc w:val="right"/>
        <w:rPr>
          <w:sz w:val="28"/>
          <w:u w:val="single"/>
        </w:rPr>
      </w:pPr>
      <w:proofErr w:type="gramStart"/>
      <w:r>
        <w:rPr>
          <w:sz w:val="28"/>
        </w:rPr>
        <w:t>от</w:t>
      </w:r>
      <w:proofErr w:type="gramEnd"/>
      <w:r>
        <w:rPr>
          <w:sz w:val="28"/>
        </w:rPr>
        <w:t xml:space="preserve"> «</w:t>
      </w:r>
      <w:r w:rsidR="007F5BA8">
        <w:rPr>
          <w:sz w:val="28"/>
        </w:rPr>
        <w:t>03</w:t>
      </w:r>
      <w:r>
        <w:rPr>
          <w:sz w:val="28"/>
        </w:rPr>
        <w:t>»</w:t>
      </w:r>
      <w:r w:rsidR="007F5BA8">
        <w:rPr>
          <w:sz w:val="28"/>
          <w:u w:val="single"/>
        </w:rPr>
        <w:t xml:space="preserve">   июля    </w:t>
      </w:r>
      <w:r w:rsidR="007F5BA8" w:rsidRPr="007F5BA8">
        <w:rPr>
          <w:sz w:val="28"/>
        </w:rPr>
        <w:t>2</w:t>
      </w:r>
      <w:r>
        <w:rPr>
          <w:sz w:val="28"/>
        </w:rPr>
        <w:t>01</w:t>
      </w:r>
      <w:r w:rsidR="004E3214">
        <w:rPr>
          <w:sz w:val="28"/>
        </w:rPr>
        <w:t>8</w:t>
      </w:r>
      <w:r>
        <w:rPr>
          <w:sz w:val="28"/>
        </w:rPr>
        <w:t xml:space="preserve"> г. № </w:t>
      </w:r>
      <w:r w:rsidR="007F5BA8">
        <w:rPr>
          <w:sz w:val="28"/>
          <w:u w:val="single"/>
        </w:rPr>
        <w:t xml:space="preserve">     49 </w:t>
      </w:r>
      <w:r w:rsidR="007F5BA8">
        <w:rPr>
          <w:sz w:val="28"/>
          <w:u w:val="single"/>
        </w:rPr>
        <w:tab/>
      </w:r>
    </w:p>
    <w:p w:rsidR="004E3214" w:rsidRDefault="004E3214" w:rsidP="00877645">
      <w:pPr>
        <w:jc w:val="right"/>
        <w:rPr>
          <w:sz w:val="28"/>
        </w:rPr>
      </w:pPr>
    </w:p>
    <w:p w:rsidR="004E3214" w:rsidRDefault="004E3214" w:rsidP="00877645">
      <w:pPr>
        <w:jc w:val="right"/>
        <w:rPr>
          <w:sz w:val="28"/>
        </w:rPr>
      </w:pPr>
    </w:p>
    <w:p w:rsidR="004E3214" w:rsidRDefault="004E3214" w:rsidP="004E3214">
      <w:pPr>
        <w:jc w:val="center"/>
        <w:rPr>
          <w:sz w:val="28"/>
        </w:rPr>
      </w:pPr>
      <w:r>
        <w:rPr>
          <w:sz w:val="28"/>
        </w:rPr>
        <w:t>СХЕМА</w:t>
      </w:r>
    </w:p>
    <w:p w:rsidR="004E3214" w:rsidRDefault="004E3214" w:rsidP="004E3214">
      <w:pPr>
        <w:jc w:val="center"/>
        <w:rPr>
          <w:sz w:val="28"/>
        </w:rPr>
      </w:pPr>
      <w:r>
        <w:rPr>
          <w:sz w:val="28"/>
        </w:rPr>
        <w:t>Территориального общественного самоуправления</w:t>
      </w:r>
    </w:p>
    <w:p w:rsidR="004E3214" w:rsidRDefault="004E3214" w:rsidP="004E3214">
      <w:pPr>
        <w:jc w:val="center"/>
        <w:rPr>
          <w:sz w:val="28"/>
        </w:rPr>
      </w:pPr>
      <w:r>
        <w:rPr>
          <w:sz w:val="28"/>
        </w:rPr>
        <w:t>«</w:t>
      </w:r>
      <w:r w:rsidR="007F5BA8">
        <w:rPr>
          <w:sz w:val="28"/>
        </w:rPr>
        <w:t>Пурдошанский</w:t>
      </w:r>
      <w:r>
        <w:rPr>
          <w:sz w:val="28"/>
        </w:rPr>
        <w:t>»</w:t>
      </w:r>
    </w:p>
    <w:p w:rsidR="00877645" w:rsidRDefault="00877645" w:rsidP="00877645">
      <w:pPr>
        <w:rPr>
          <w:sz w:val="28"/>
          <w:szCs w:val="28"/>
        </w:rPr>
      </w:pPr>
    </w:p>
    <w:p w:rsidR="00877645" w:rsidRDefault="00877645" w:rsidP="00877645"/>
    <w:p w:rsidR="00877645" w:rsidRPr="00943426" w:rsidRDefault="00877645" w:rsidP="005D2F8C">
      <w:pPr>
        <w:pStyle w:val="1"/>
        <w:spacing w:before="0" w:after="0"/>
        <w:ind w:firstLine="720"/>
        <w:rPr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3C66E0" w:rsidRDefault="00600844" w:rsidP="00477C32">
      <w:pPr>
        <w:jc w:val="both"/>
        <w:rPr>
          <w:b/>
        </w:rPr>
      </w:pPr>
      <w:r w:rsidRPr="00600844">
        <w:rPr>
          <w:b/>
          <w:noProof/>
        </w:rPr>
        <w:drawing>
          <wp:inline distT="0" distB="0" distL="0" distR="0">
            <wp:extent cx="6480175" cy="4890347"/>
            <wp:effectExtent l="0" t="0" r="0" b="5715"/>
            <wp:docPr id="2" name="Рисунок 2" descr="E:\Рабочий стол\Пурдошки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Рабочий стол\Пурдошки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90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66E0" w:rsidSect="004E3214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C32"/>
    <w:rsid w:val="00072591"/>
    <w:rsid w:val="00086439"/>
    <w:rsid w:val="000B6ED4"/>
    <w:rsid w:val="00136924"/>
    <w:rsid w:val="0016070A"/>
    <w:rsid w:val="001633AB"/>
    <w:rsid w:val="001A5AA2"/>
    <w:rsid w:val="00211D3F"/>
    <w:rsid w:val="00245C34"/>
    <w:rsid w:val="00275DCF"/>
    <w:rsid w:val="0028411A"/>
    <w:rsid w:val="00286300"/>
    <w:rsid w:val="003C66E0"/>
    <w:rsid w:val="00477C32"/>
    <w:rsid w:val="004E3214"/>
    <w:rsid w:val="004E3484"/>
    <w:rsid w:val="00564FB4"/>
    <w:rsid w:val="00597C61"/>
    <w:rsid w:val="005D2F8C"/>
    <w:rsid w:val="00600844"/>
    <w:rsid w:val="006304DC"/>
    <w:rsid w:val="006C06E2"/>
    <w:rsid w:val="00750926"/>
    <w:rsid w:val="0078382D"/>
    <w:rsid w:val="007E1020"/>
    <w:rsid w:val="007F5BA8"/>
    <w:rsid w:val="00877645"/>
    <w:rsid w:val="008A413D"/>
    <w:rsid w:val="00962240"/>
    <w:rsid w:val="0096652A"/>
    <w:rsid w:val="00A53183"/>
    <w:rsid w:val="00AF3D82"/>
    <w:rsid w:val="00B1347F"/>
    <w:rsid w:val="00B30AE4"/>
    <w:rsid w:val="00BF12BD"/>
    <w:rsid w:val="00D20D27"/>
    <w:rsid w:val="00D21F98"/>
    <w:rsid w:val="00D2375D"/>
    <w:rsid w:val="00DB5CDD"/>
    <w:rsid w:val="00E94F9C"/>
    <w:rsid w:val="00ED7486"/>
    <w:rsid w:val="00F0127C"/>
    <w:rsid w:val="00F3529B"/>
    <w:rsid w:val="00FE10FB"/>
    <w:rsid w:val="00FF1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AF20E0-E64C-44A6-ABED-5F52D0F41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072591"/>
    <w:rPr>
      <w:rFonts w:cs="Times New Roman"/>
      <w:b w:val="0"/>
      <w:color w:val="106BBE"/>
    </w:rPr>
  </w:style>
  <w:style w:type="paragraph" w:customStyle="1" w:styleId="ConsTitle">
    <w:name w:val="ConsTitle"/>
    <w:rsid w:val="001633AB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6">
    <w:name w:val="Цветовое выделение"/>
    <w:uiPriority w:val="99"/>
    <w:rsid w:val="00877645"/>
    <w:rPr>
      <w:b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877645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7F0F5-DF66-4C46-9DD2-250C329ED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Администрация</cp:lastModifiedBy>
  <cp:revision>7</cp:revision>
  <cp:lastPrinted>2017-12-29T08:40:00Z</cp:lastPrinted>
  <dcterms:created xsi:type="dcterms:W3CDTF">2018-06-28T13:27:00Z</dcterms:created>
  <dcterms:modified xsi:type="dcterms:W3CDTF">2018-12-12T13:15:00Z</dcterms:modified>
</cp:coreProperties>
</file>