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>Собрание ТОС «</w:t>
      </w:r>
      <w:proofErr w:type="spellStart"/>
      <w:r w:rsidR="00292047">
        <w:rPr>
          <w:b/>
          <w:color w:val="242424"/>
          <w:sz w:val="28"/>
          <w:szCs w:val="28"/>
        </w:rPr>
        <w:t>Староковыляйский</w:t>
      </w:r>
      <w:proofErr w:type="spellEnd"/>
      <w:r w:rsidR="00292047">
        <w:rPr>
          <w:b/>
          <w:color w:val="242424"/>
          <w:sz w:val="28"/>
          <w:szCs w:val="28"/>
        </w:rPr>
        <w:t>»</w:t>
      </w:r>
    </w:p>
    <w:p w:rsidR="00C10543" w:rsidRPr="00C10543" w:rsidRDefault="00292047" w:rsidP="00C10543">
      <w:pPr>
        <w:pStyle w:val="a6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="008F5CB1" w:rsidRPr="00C10543">
        <w:rPr>
          <w:rFonts w:ascii="Times New Roman" w:hAnsi="Times New Roman" w:cs="Times New Roman"/>
          <w:sz w:val="28"/>
          <w:szCs w:val="28"/>
        </w:rPr>
        <w:t>201</w:t>
      </w:r>
      <w:r w:rsidR="00C10543" w:rsidRPr="00C10543">
        <w:rPr>
          <w:rFonts w:ascii="Times New Roman" w:hAnsi="Times New Roman" w:cs="Times New Roman"/>
          <w:sz w:val="28"/>
          <w:szCs w:val="28"/>
        </w:rPr>
        <w:t>9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г.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в с. </w:t>
      </w:r>
      <w:r>
        <w:rPr>
          <w:rFonts w:ascii="Times New Roman" w:hAnsi="Times New Roman" w:cs="Times New Roman"/>
          <w:sz w:val="28"/>
          <w:szCs w:val="28"/>
        </w:rPr>
        <w:t>Старый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овыляй Староковыляйского сельского </w:t>
      </w:r>
      <w:r w:rsidR="00626A01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состоялось собрание ТОС </w:t>
      </w:r>
      <w:r w:rsidR="00C10543" w:rsidRPr="00C10543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Староковыляйский</w:t>
      </w:r>
      <w:proofErr w:type="spellEnd"/>
      <w:r w:rsidR="001D6D73">
        <w:rPr>
          <w:rFonts w:ascii="Times New Roman" w:hAnsi="Times New Roman" w:cs="Times New Roman"/>
          <w:sz w:val="28"/>
          <w:szCs w:val="28"/>
        </w:rPr>
        <w:t>»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, </w:t>
      </w:r>
      <w:r w:rsidR="00626A01">
        <w:rPr>
          <w:rFonts w:ascii="Times New Roman" w:hAnsi="Times New Roman" w:cs="Times New Roman"/>
          <w:sz w:val="28"/>
          <w:szCs w:val="28"/>
        </w:rPr>
        <w:t xml:space="preserve">на котором </w:t>
      </w:r>
      <w:r w:rsidR="001D6D73">
        <w:rPr>
          <w:rFonts w:ascii="Times New Roman" w:hAnsi="Times New Roman" w:cs="Times New Roman"/>
          <w:sz w:val="28"/>
          <w:szCs w:val="28"/>
        </w:rPr>
        <w:t xml:space="preserve">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присутствовали </w:t>
      </w:r>
      <w:r w:rsidR="00C10543" w:rsidRPr="00C10543">
        <w:rPr>
          <w:rFonts w:ascii="Times New Roman" w:hAnsi="Times New Roman" w:cs="Times New Roman"/>
          <w:sz w:val="28"/>
          <w:szCs w:val="28"/>
        </w:rPr>
        <w:t>активисты ТОС</w:t>
      </w:r>
      <w:r w:rsidR="00626A01">
        <w:rPr>
          <w:rFonts w:ascii="Times New Roman" w:hAnsi="Times New Roman" w:cs="Times New Roman"/>
          <w:sz w:val="28"/>
          <w:szCs w:val="28"/>
        </w:rPr>
        <w:t xml:space="preserve"> (8</w:t>
      </w:r>
      <w:r w:rsidR="007A64CC">
        <w:rPr>
          <w:rFonts w:ascii="Times New Roman" w:hAnsi="Times New Roman" w:cs="Times New Roman"/>
          <w:sz w:val="28"/>
          <w:szCs w:val="28"/>
        </w:rPr>
        <w:t xml:space="preserve"> чел.)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, </w:t>
      </w:r>
      <w:r w:rsidR="00626A01">
        <w:rPr>
          <w:rFonts w:ascii="Times New Roman" w:hAnsi="Times New Roman" w:cs="Times New Roman"/>
          <w:sz w:val="28"/>
          <w:szCs w:val="28"/>
        </w:rPr>
        <w:t xml:space="preserve">представители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Староковыляйского </w:t>
      </w:r>
      <w:r w:rsidR="00626A0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, первый заместитель главы Темниковского района Г.А. Бабина,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1D6D73">
        <w:rPr>
          <w:rFonts w:ascii="Times New Roman" w:hAnsi="Times New Roman" w:cs="Times New Roman"/>
          <w:sz w:val="28"/>
          <w:szCs w:val="28"/>
        </w:rPr>
        <w:t>директор ЕДДС  Васин</w:t>
      </w:r>
      <w:r w:rsidR="007A64CC">
        <w:rPr>
          <w:rFonts w:ascii="Times New Roman" w:hAnsi="Times New Roman" w:cs="Times New Roman"/>
          <w:sz w:val="28"/>
          <w:szCs w:val="28"/>
        </w:rPr>
        <w:t xml:space="preserve"> И.П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2047" w:rsidRPr="00292047" w:rsidRDefault="00E1083C" w:rsidP="00292047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1D6D73">
        <w:rPr>
          <w:rFonts w:ascii="Times New Roman" w:hAnsi="Times New Roman" w:cs="Times New Roman"/>
          <w:sz w:val="28"/>
          <w:szCs w:val="28"/>
        </w:rPr>
        <w:t>обсуждались вопросы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92047">
        <w:rPr>
          <w:rFonts w:ascii="Times New Roman" w:hAnsi="Times New Roman" w:cs="Times New Roman"/>
          <w:sz w:val="28"/>
          <w:szCs w:val="28"/>
        </w:rPr>
        <w:t xml:space="preserve">подготовка к паводку 2019 года, </w:t>
      </w:r>
      <w:r w:rsidR="00626A01">
        <w:rPr>
          <w:rFonts w:ascii="Times New Roman" w:hAnsi="Times New Roman" w:cs="Times New Roman"/>
          <w:sz w:val="28"/>
          <w:szCs w:val="28"/>
        </w:rPr>
        <w:t>профилактическ</w:t>
      </w:r>
      <w:r w:rsidR="00292047">
        <w:rPr>
          <w:rFonts w:ascii="Times New Roman" w:hAnsi="Times New Roman" w:cs="Times New Roman"/>
          <w:sz w:val="28"/>
          <w:szCs w:val="28"/>
        </w:rPr>
        <w:t xml:space="preserve">ий </w:t>
      </w:r>
      <w:r w:rsidR="00626A01">
        <w:rPr>
          <w:rFonts w:ascii="Times New Roman" w:hAnsi="Times New Roman" w:cs="Times New Roman"/>
          <w:sz w:val="28"/>
          <w:szCs w:val="28"/>
        </w:rPr>
        <w:t xml:space="preserve"> медицинск</w:t>
      </w:r>
      <w:r w:rsidR="00292047">
        <w:rPr>
          <w:rFonts w:ascii="Times New Roman" w:hAnsi="Times New Roman" w:cs="Times New Roman"/>
          <w:sz w:val="28"/>
          <w:szCs w:val="28"/>
        </w:rPr>
        <w:t xml:space="preserve">ий </w:t>
      </w:r>
      <w:r w:rsidR="00626A01">
        <w:rPr>
          <w:rFonts w:ascii="Times New Roman" w:hAnsi="Times New Roman" w:cs="Times New Roman"/>
          <w:sz w:val="28"/>
          <w:szCs w:val="28"/>
        </w:rPr>
        <w:t xml:space="preserve">осмотр жителей,  </w:t>
      </w:r>
      <w:r w:rsidR="001D6D73">
        <w:rPr>
          <w:rFonts w:ascii="Times New Roman" w:hAnsi="Times New Roman" w:cs="Times New Roman"/>
          <w:sz w:val="28"/>
          <w:szCs w:val="28"/>
        </w:rPr>
        <w:t>переход на цифровое эфирное вещание и отключение аналоговой трансляции</w:t>
      </w:r>
      <w:r w:rsidR="00292047">
        <w:rPr>
          <w:rFonts w:ascii="Times New Roman" w:hAnsi="Times New Roman" w:cs="Times New Roman"/>
          <w:sz w:val="28"/>
          <w:szCs w:val="28"/>
        </w:rPr>
        <w:t xml:space="preserve"> с 15 апреля 2019 года, </w:t>
      </w:r>
      <w:r w:rsidR="001D6D7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соблюдение мер пожарной безопасности, обеспечение правопорядка, </w:t>
      </w:r>
      <w:r w:rsidR="003F60DE">
        <w:rPr>
          <w:rFonts w:ascii="Times New Roman" w:hAnsi="Times New Roman" w:cs="Times New Roman"/>
          <w:sz w:val="28"/>
          <w:szCs w:val="28"/>
        </w:rPr>
        <w:t xml:space="preserve">реализации национальных проектов,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626A01">
        <w:rPr>
          <w:rFonts w:ascii="Times New Roman" w:hAnsi="Times New Roman" w:cs="Times New Roman"/>
          <w:sz w:val="28"/>
          <w:szCs w:val="28"/>
        </w:rPr>
        <w:t xml:space="preserve">роведение </w:t>
      </w:r>
      <w:r>
        <w:rPr>
          <w:rFonts w:ascii="Times New Roman" w:hAnsi="Times New Roman" w:cs="Times New Roman"/>
          <w:sz w:val="28"/>
          <w:szCs w:val="28"/>
        </w:rPr>
        <w:t>культурных мероприятий на территории ТОС</w:t>
      </w:r>
      <w:r w:rsidR="007A64CC">
        <w:rPr>
          <w:rFonts w:ascii="Times New Roman" w:hAnsi="Times New Roman" w:cs="Times New Roman"/>
          <w:sz w:val="28"/>
          <w:szCs w:val="28"/>
        </w:rPr>
        <w:t>, освещени</w:t>
      </w:r>
      <w:r w:rsidR="00292047">
        <w:rPr>
          <w:rFonts w:ascii="Times New Roman" w:hAnsi="Times New Roman" w:cs="Times New Roman"/>
          <w:sz w:val="28"/>
          <w:szCs w:val="28"/>
        </w:rPr>
        <w:t>е</w:t>
      </w:r>
      <w:r w:rsidR="00626A01">
        <w:rPr>
          <w:rFonts w:ascii="Times New Roman" w:hAnsi="Times New Roman" w:cs="Times New Roman"/>
          <w:sz w:val="28"/>
          <w:szCs w:val="28"/>
        </w:rPr>
        <w:t xml:space="preserve"> населённого пункта. </w:t>
      </w:r>
      <w:r w:rsidR="008F5CB1" w:rsidRPr="00C10543">
        <w:rPr>
          <w:rFonts w:ascii="Times New Roman" w:hAnsi="Times New Roman" w:cs="Times New Roman"/>
          <w:sz w:val="28"/>
          <w:szCs w:val="28"/>
        </w:rPr>
        <w:t>Был</w:t>
      </w:r>
      <w:r w:rsidR="00626A01">
        <w:rPr>
          <w:rFonts w:ascii="Times New Roman" w:hAnsi="Times New Roman" w:cs="Times New Roman"/>
          <w:sz w:val="28"/>
          <w:szCs w:val="28"/>
        </w:rPr>
        <w:t>о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высказан</w:t>
      </w:r>
      <w:r w:rsidR="00626A01">
        <w:rPr>
          <w:rFonts w:ascii="Times New Roman" w:hAnsi="Times New Roman" w:cs="Times New Roman"/>
          <w:sz w:val="28"/>
          <w:szCs w:val="28"/>
        </w:rPr>
        <w:t>о обращение</w:t>
      </w:r>
      <w:r w:rsidR="003F60DE">
        <w:rPr>
          <w:rFonts w:ascii="Times New Roman" w:hAnsi="Times New Roman" w:cs="Times New Roman"/>
          <w:sz w:val="28"/>
          <w:szCs w:val="28"/>
        </w:rPr>
        <w:t xml:space="preserve">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и коллективно обсуждался</w:t>
      </w:r>
      <w:r w:rsidR="007A64CC">
        <w:rPr>
          <w:rFonts w:ascii="Times New Roman" w:hAnsi="Times New Roman" w:cs="Times New Roman"/>
          <w:sz w:val="28"/>
          <w:szCs w:val="28"/>
        </w:rPr>
        <w:t xml:space="preserve"> вопрос о</w:t>
      </w:r>
      <w:r w:rsidR="00292047">
        <w:rPr>
          <w:rFonts w:ascii="Times New Roman" w:hAnsi="Times New Roman" w:cs="Times New Roman"/>
          <w:sz w:val="28"/>
          <w:szCs w:val="28"/>
        </w:rPr>
        <w:t xml:space="preserve"> строительстве нового водопровода. Дело в том, что за счет </w:t>
      </w:r>
      <w:r w:rsidR="00292047" w:rsidRPr="00292047">
        <w:rPr>
          <w:rFonts w:ascii="Times New Roman" w:hAnsi="Times New Roman" w:cs="Times New Roman"/>
          <w:sz w:val="28"/>
          <w:szCs w:val="28"/>
        </w:rPr>
        <w:t xml:space="preserve"> собственных средств жителей Староковыляйского сельского поселения разработ</w:t>
      </w:r>
      <w:r w:rsidR="00292047">
        <w:rPr>
          <w:rFonts w:ascii="Times New Roman" w:hAnsi="Times New Roman" w:cs="Times New Roman"/>
          <w:sz w:val="28"/>
          <w:szCs w:val="28"/>
        </w:rPr>
        <w:t>ана</w:t>
      </w:r>
      <w:r w:rsidR="00292047" w:rsidRPr="00292047">
        <w:rPr>
          <w:rFonts w:ascii="Times New Roman" w:hAnsi="Times New Roman" w:cs="Times New Roman"/>
          <w:sz w:val="28"/>
          <w:szCs w:val="28"/>
        </w:rPr>
        <w:t xml:space="preserve"> проектно-сметн</w:t>
      </w:r>
      <w:r w:rsidR="00292047">
        <w:rPr>
          <w:rFonts w:ascii="Times New Roman" w:hAnsi="Times New Roman" w:cs="Times New Roman"/>
          <w:sz w:val="28"/>
          <w:szCs w:val="28"/>
        </w:rPr>
        <w:t>ая</w:t>
      </w:r>
      <w:r w:rsidR="00292047" w:rsidRPr="00292047">
        <w:rPr>
          <w:rFonts w:ascii="Times New Roman" w:hAnsi="Times New Roman" w:cs="Times New Roman"/>
          <w:sz w:val="28"/>
          <w:szCs w:val="28"/>
        </w:rPr>
        <w:t xml:space="preserve"> документации на строительство водопроводных сетей в с. Старый</w:t>
      </w:r>
      <w:proofErr w:type="gramStart"/>
      <w:r w:rsidR="00292047" w:rsidRPr="00292047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292047" w:rsidRPr="00292047">
        <w:rPr>
          <w:rFonts w:ascii="Times New Roman" w:hAnsi="Times New Roman" w:cs="Times New Roman"/>
          <w:sz w:val="28"/>
          <w:szCs w:val="28"/>
        </w:rPr>
        <w:t>овыляй и д. Армеевка Темниковского муниципального района</w:t>
      </w:r>
      <w:r w:rsidR="002920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92047" w:rsidRPr="00292047">
        <w:rPr>
          <w:rFonts w:ascii="Times New Roman" w:hAnsi="Times New Roman" w:cs="Times New Roman"/>
          <w:sz w:val="28"/>
          <w:szCs w:val="28"/>
        </w:rPr>
        <w:t>Староковыляйское</w:t>
      </w:r>
      <w:proofErr w:type="spellEnd"/>
      <w:r w:rsidR="00292047" w:rsidRPr="00292047">
        <w:rPr>
          <w:rFonts w:ascii="Times New Roman" w:hAnsi="Times New Roman" w:cs="Times New Roman"/>
          <w:sz w:val="28"/>
          <w:szCs w:val="28"/>
        </w:rPr>
        <w:t xml:space="preserve"> сельское поселение в 2016 году включено в программу  «Устойчивое развитие сельских территорий на 2014 - 2017 годы и на период до 2020 года».  Общая сметная стоимость строительства объекта «Водоснабжение с. Старый</w:t>
      </w:r>
      <w:proofErr w:type="gramStart"/>
      <w:r w:rsidR="00292047" w:rsidRPr="00292047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292047" w:rsidRPr="00292047">
        <w:rPr>
          <w:rFonts w:ascii="Times New Roman" w:hAnsi="Times New Roman" w:cs="Times New Roman"/>
          <w:sz w:val="28"/>
          <w:szCs w:val="28"/>
        </w:rPr>
        <w:t xml:space="preserve">овыляй и д. Армеевка Темниковского муниципального района Республики Мордовия» составляет  8 млн.945 тыс. 29 руб. Протяженность водопроводных сетей 6,21 км. </w:t>
      </w:r>
    </w:p>
    <w:p w:rsidR="00292047" w:rsidRDefault="00292047" w:rsidP="00292047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047">
        <w:rPr>
          <w:rFonts w:ascii="Times New Roman" w:hAnsi="Times New Roman" w:cs="Times New Roman"/>
          <w:sz w:val="28"/>
          <w:szCs w:val="28"/>
        </w:rPr>
        <w:t xml:space="preserve">В 2017 году  на строительство объекта выделено 1 млн. руб. </w:t>
      </w:r>
      <w:r w:rsidR="00710EE5">
        <w:rPr>
          <w:rFonts w:ascii="Times New Roman" w:hAnsi="Times New Roman" w:cs="Times New Roman"/>
          <w:sz w:val="28"/>
          <w:szCs w:val="28"/>
        </w:rPr>
        <w:t xml:space="preserve">Сделано </w:t>
      </w:r>
      <w:r w:rsidRPr="00292047">
        <w:rPr>
          <w:rFonts w:ascii="Times New Roman" w:hAnsi="Times New Roman" w:cs="Times New Roman"/>
          <w:sz w:val="28"/>
          <w:szCs w:val="28"/>
        </w:rPr>
        <w:t>0,790 км</w:t>
      </w:r>
      <w:proofErr w:type="gramStart"/>
      <w:r w:rsidRPr="0029204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920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9204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92047">
        <w:rPr>
          <w:rFonts w:ascii="Times New Roman" w:hAnsi="Times New Roman" w:cs="Times New Roman"/>
          <w:sz w:val="28"/>
          <w:szCs w:val="28"/>
        </w:rPr>
        <w:t>одопроводных сетей. В 2018 году  на строительство объекта выделено 500 тыс. руб. Объём работ составил 0,713 км. В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292047">
        <w:rPr>
          <w:rFonts w:ascii="Times New Roman" w:hAnsi="Times New Roman" w:cs="Times New Roman"/>
          <w:sz w:val="28"/>
          <w:szCs w:val="28"/>
        </w:rPr>
        <w:t xml:space="preserve"> году  на строительство объекта </w:t>
      </w:r>
      <w:r>
        <w:rPr>
          <w:rFonts w:ascii="Times New Roman" w:hAnsi="Times New Roman" w:cs="Times New Roman"/>
          <w:sz w:val="28"/>
          <w:szCs w:val="28"/>
        </w:rPr>
        <w:t xml:space="preserve">предусмотрено также </w:t>
      </w:r>
      <w:r w:rsidRPr="00292047">
        <w:rPr>
          <w:rFonts w:ascii="Times New Roman" w:hAnsi="Times New Roman" w:cs="Times New Roman"/>
          <w:sz w:val="28"/>
          <w:szCs w:val="28"/>
        </w:rPr>
        <w:t xml:space="preserve">500 тыс. руб. </w:t>
      </w:r>
    </w:p>
    <w:p w:rsidR="00292047" w:rsidRPr="00292047" w:rsidRDefault="00292047" w:rsidP="00292047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047">
        <w:rPr>
          <w:rFonts w:ascii="Times New Roman" w:hAnsi="Times New Roman" w:cs="Times New Roman"/>
          <w:sz w:val="28"/>
          <w:szCs w:val="28"/>
        </w:rPr>
        <w:t xml:space="preserve">Для завершения строительства такими темпами необходимо как минимум 15 лет. У жителей поселения возникают сомнения по поводу завершения строительства водопровода  </w:t>
      </w:r>
      <w:r>
        <w:rPr>
          <w:rFonts w:ascii="Times New Roman" w:hAnsi="Times New Roman" w:cs="Times New Roman"/>
          <w:sz w:val="28"/>
          <w:szCs w:val="28"/>
        </w:rPr>
        <w:t>и ходатайствую</w:t>
      </w:r>
      <w:r w:rsidRPr="00292047">
        <w:rPr>
          <w:rFonts w:ascii="Times New Roman" w:hAnsi="Times New Roman" w:cs="Times New Roman"/>
          <w:sz w:val="28"/>
          <w:szCs w:val="28"/>
        </w:rPr>
        <w:t>т о выделении в оставшейся суммы субсидии</w:t>
      </w:r>
      <w:r w:rsidR="00710EE5">
        <w:rPr>
          <w:rFonts w:ascii="Times New Roman" w:hAnsi="Times New Roman" w:cs="Times New Roman"/>
          <w:sz w:val="28"/>
          <w:szCs w:val="28"/>
        </w:rPr>
        <w:t xml:space="preserve"> </w:t>
      </w:r>
      <w:r w:rsidRPr="00292047">
        <w:rPr>
          <w:rFonts w:ascii="Times New Roman" w:hAnsi="Times New Roman" w:cs="Times New Roman"/>
          <w:sz w:val="28"/>
          <w:szCs w:val="28"/>
        </w:rPr>
        <w:t>(7</w:t>
      </w:r>
      <w:r w:rsidR="00710EE5">
        <w:rPr>
          <w:rFonts w:ascii="Times New Roman" w:hAnsi="Times New Roman" w:cs="Times New Roman"/>
          <w:sz w:val="28"/>
          <w:szCs w:val="28"/>
        </w:rPr>
        <w:t>1</w:t>
      </w:r>
      <w:r w:rsidRPr="00292047">
        <w:rPr>
          <w:rFonts w:ascii="Times New Roman" w:hAnsi="Times New Roman" w:cs="Times New Roman"/>
          <w:sz w:val="28"/>
          <w:szCs w:val="28"/>
        </w:rPr>
        <w:t>65 тыс. руб.) на завершение строительства объекта «Водоснабжение с. Старый</w:t>
      </w:r>
      <w:proofErr w:type="gramStart"/>
      <w:r w:rsidRPr="00292047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292047">
        <w:rPr>
          <w:rFonts w:ascii="Times New Roman" w:hAnsi="Times New Roman" w:cs="Times New Roman"/>
          <w:sz w:val="28"/>
          <w:szCs w:val="28"/>
        </w:rPr>
        <w:t>овыляй и д. Армеевка Темниковского муниципального района Республики Мордовия»</w:t>
      </w:r>
      <w:r w:rsidR="00710EE5">
        <w:rPr>
          <w:rFonts w:ascii="Times New Roman" w:hAnsi="Times New Roman" w:cs="Times New Roman"/>
          <w:sz w:val="28"/>
          <w:szCs w:val="28"/>
        </w:rPr>
        <w:t>.</w:t>
      </w:r>
      <w:r w:rsidR="00221EFE">
        <w:rPr>
          <w:rFonts w:ascii="Times New Roman" w:hAnsi="Times New Roman" w:cs="Times New Roman"/>
          <w:sz w:val="28"/>
          <w:szCs w:val="28"/>
        </w:rPr>
        <w:t xml:space="preserve"> Глава поселения </w:t>
      </w:r>
      <w:proofErr w:type="spellStart"/>
      <w:r w:rsidR="00221EFE">
        <w:rPr>
          <w:rFonts w:ascii="Times New Roman" w:hAnsi="Times New Roman" w:cs="Times New Roman"/>
          <w:sz w:val="28"/>
          <w:szCs w:val="28"/>
        </w:rPr>
        <w:t>Ерёмкина</w:t>
      </w:r>
      <w:proofErr w:type="spellEnd"/>
      <w:r w:rsidR="00221EFE">
        <w:rPr>
          <w:rFonts w:ascii="Times New Roman" w:hAnsi="Times New Roman" w:cs="Times New Roman"/>
          <w:sz w:val="28"/>
          <w:szCs w:val="28"/>
        </w:rPr>
        <w:t xml:space="preserve"> Т.Ф. ответила на вопросы присутствующих.</w:t>
      </w:r>
    </w:p>
    <w:p w:rsidR="003D676F" w:rsidRPr="00C10543" w:rsidRDefault="003D676F" w:rsidP="003D676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В ходе собрания были заслушаны выступления </w:t>
      </w:r>
      <w:r w:rsidR="00221EFE">
        <w:rPr>
          <w:rFonts w:ascii="Times New Roman" w:hAnsi="Times New Roman" w:cs="Times New Roman"/>
          <w:sz w:val="28"/>
          <w:szCs w:val="28"/>
        </w:rPr>
        <w:t>Бабиной Г.А., Васина И.П.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76F" w:rsidRDefault="003D676F" w:rsidP="003D676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Собрание прошло  при активном участии  жителей. </w:t>
      </w: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5CB1" w:rsidRDefault="008F5CB1" w:rsidP="002D64E5">
      <w:pPr>
        <w:pStyle w:val="a6"/>
        <w:ind w:firstLine="567"/>
      </w:pPr>
    </w:p>
    <w:p w:rsidR="00FA5F0A" w:rsidRDefault="001647DB" w:rsidP="002D64E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105400" cy="2771775"/>
            <wp:effectExtent l="0" t="0" r="0" b="9525"/>
            <wp:docPr id="1" name="Рисунок 1" descr="C:\Users\1\AppData\Local\Microsoft\Windows\Temporary Internet Files\Content.Word\P_20190211_150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211_1507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06" t="15944"/>
                    <a:stretch/>
                  </pic:blipFill>
                  <pic:spPr bwMode="auto">
                    <a:xfrm>
                      <a:off x="0" y="0"/>
                      <a:ext cx="5107902" cy="2773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A5F0A" w:rsidSect="00710EE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5DCC"/>
    <w:rsid w:val="001647DB"/>
    <w:rsid w:val="001D6D73"/>
    <w:rsid w:val="00221EFE"/>
    <w:rsid w:val="00292047"/>
    <w:rsid w:val="002D64E5"/>
    <w:rsid w:val="003D676F"/>
    <w:rsid w:val="003F60DE"/>
    <w:rsid w:val="004D3BB0"/>
    <w:rsid w:val="00506FDE"/>
    <w:rsid w:val="00626A01"/>
    <w:rsid w:val="00710EE5"/>
    <w:rsid w:val="007A64CC"/>
    <w:rsid w:val="00805E79"/>
    <w:rsid w:val="008F5CB1"/>
    <w:rsid w:val="009F7B83"/>
    <w:rsid w:val="00B619C8"/>
    <w:rsid w:val="00C10543"/>
    <w:rsid w:val="00E1083C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18ADA-6214-4424-B1EE-58C25686F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2019-02-11T15:02:00Z</dcterms:created>
  <dcterms:modified xsi:type="dcterms:W3CDTF">2019-02-11T15:18:00Z</dcterms:modified>
</cp:coreProperties>
</file>