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CDE" w:rsidRDefault="00382CDE" w:rsidP="00382CD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XXXVII</w:t>
      </w:r>
      <w:r w:rsidRPr="00382C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открытая Всероссийская массовая лыжная гонка</w:t>
      </w:r>
    </w:p>
    <w:p w:rsidR="00382CDE" w:rsidRDefault="00382CDE" w:rsidP="00382CD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«Лыжня России – 2019» с. Пурдошки.</w:t>
      </w:r>
    </w:p>
    <w:p w:rsidR="00323AC1" w:rsidRDefault="00351780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1780">
        <w:rPr>
          <w:rFonts w:ascii="Times New Roman" w:hAnsi="Times New Roman" w:cs="Times New Roman"/>
          <w:sz w:val="28"/>
          <w:szCs w:val="28"/>
        </w:rPr>
        <w:t xml:space="preserve">«Лыжня России» на протяжении десятилетий объединяет поклонников одного из самых популярных и массовых видов спорта. У этого яркого, масштабного зимнего праздника славная история, которую украшают легендарные имена и достижения лыжников разных поколений. С каждым годом Лыжня России становится все более значительным событием в спортивной жизни всей страны. </w:t>
      </w:r>
      <w:r w:rsidRPr="003517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51780">
        <w:rPr>
          <w:rFonts w:ascii="Times New Roman" w:hAnsi="Times New Roman" w:cs="Times New Roman"/>
          <w:sz w:val="28"/>
          <w:szCs w:val="28"/>
        </w:rPr>
        <w:t xml:space="preserve">«Лыжня России» проводится ежегодно с 1982 года и всегда является большим зимним праздником. Количество ее участников увеличивается из года в год. В этом году 73 региона Российской Федерации заявили о своей готовности принять участие в этом грандиозном спортивном празднике. Все больше простых любителей активного отдыха выходят на старт самой массовой лыжной гонки России. Для них систематические занятия физической культурой и спортом являются образом жизни, а участие, в массовой гонке «Лыжня России», – доброй традицией. </w:t>
      </w:r>
      <w:r w:rsidRPr="003517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9065B">
        <w:rPr>
          <w:rFonts w:ascii="Times New Roman" w:hAnsi="Times New Roman" w:cs="Times New Roman"/>
          <w:sz w:val="28"/>
          <w:szCs w:val="28"/>
        </w:rPr>
        <w:t xml:space="preserve">«Лыжня России» привлекла и жителей села Пурдошки, на лыжню вышли учителя МБОУ «Пурдошанская СОШ», зарядившись энтузиазмом во главе с директором школы и селяне во главе с главой поселения. </w:t>
      </w:r>
      <w:r w:rsidRPr="003517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51780">
        <w:rPr>
          <w:rFonts w:ascii="Times New Roman" w:hAnsi="Times New Roman" w:cs="Times New Roman"/>
          <w:sz w:val="28"/>
          <w:szCs w:val="28"/>
        </w:rPr>
        <w:t xml:space="preserve">Самые большие рекорды самой массовой лыжной гонки «Лыжни России» - это улыбающиеся, жизнерадостные лица участников соревнований, </w:t>
      </w:r>
      <w:r w:rsidR="00D9065B">
        <w:rPr>
          <w:rFonts w:ascii="Times New Roman" w:hAnsi="Times New Roman" w:cs="Times New Roman"/>
          <w:sz w:val="28"/>
          <w:szCs w:val="28"/>
        </w:rPr>
        <w:t xml:space="preserve">масса положительных эмоций. </w:t>
      </w:r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51pt">
            <v:imagedata r:id="rId6" o:title="DSCN7963"/>
          </v:shape>
        </w:pict>
      </w:r>
      <w:bookmarkEnd w:id="0"/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466.5pt;height:350.25pt">
            <v:imagedata r:id="rId7" o:title="DSCN8927"/>
          </v:shape>
        </w:pict>
      </w:r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466.5pt;height:350.25pt">
            <v:imagedata r:id="rId8" o:title="DSCN8924"/>
          </v:shape>
        </w:pict>
      </w:r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8" type="#_x0000_t75" style="width:466.5pt;height:350.25pt">
            <v:imagedata r:id="rId9" o:title="DSCN8973[1]"/>
          </v:shape>
        </w:pict>
      </w:r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2D37" w:rsidRDefault="00832D37" w:rsidP="0035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9" type="#_x0000_t75" style="width:466.5pt;height:350.25pt">
            <v:imagedata r:id="rId10" o:title="DSCN8956[1]"/>
          </v:shape>
        </w:pict>
      </w:r>
    </w:p>
    <w:sectPr w:rsidR="00832D37" w:rsidSect="00323AC1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B17" w:rsidRDefault="00704B17" w:rsidP="00D9065B">
      <w:pPr>
        <w:spacing w:after="0" w:line="240" w:lineRule="auto"/>
      </w:pPr>
      <w:r>
        <w:separator/>
      </w:r>
    </w:p>
  </w:endnote>
  <w:endnote w:type="continuationSeparator" w:id="0">
    <w:p w:rsidR="00704B17" w:rsidRDefault="00704B17" w:rsidP="00D90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65B" w:rsidRDefault="00D9065B">
    <w:pPr>
      <w:pStyle w:val="a7"/>
    </w:pPr>
  </w:p>
  <w:p w:rsidR="00D9065B" w:rsidRDefault="00D9065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B17" w:rsidRDefault="00704B17" w:rsidP="00D9065B">
      <w:pPr>
        <w:spacing w:after="0" w:line="240" w:lineRule="auto"/>
      </w:pPr>
      <w:r>
        <w:separator/>
      </w:r>
    </w:p>
  </w:footnote>
  <w:footnote w:type="continuationSeparator" w:id="0">
    <w:p w:rsidR="00704B17" w:rsidRDefault="00704B17" w:rsidP="00D906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1780"/>
    <w:rsid w:val="00323AC1"/>
    <w:rsid w:val="00351780"/>
    <w:rsid w:val="0037407F"/>
    <w:rsid w:val="00382CDE"/>
    <w:rsid w:val="006C5162"/>
    <w:rsid w:val="00704B17"/>
    <w:rsid w:val="00832D37"/>
    <w:rsid w:val="00861976"/>
    <w:rsid w:val="00D2398A"/>
    <w:rsid w:val="00D9065B"/>
    <w:rsid w:val="00ED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D6C6ED-C034-40E1-8691-392FBA34B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6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90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9065B"/>
  </w:style>
  <w:style w:type="paragraph" w:styleId="a7">
    <w:name w:val="footer"/>
    <w:basedOn w:val="a"/>
    <w:link w:val="a8"/>
    <w:uiPriority w:val="99"/>
    <w:semiHidden/>
    <w:unhideWhenUsed/>
    <w:rsid w:val="00D90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90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10</cp:revision>
  <dcterms:created xsi:type="dcterms:W3CDTF">2019-02-08T06:07:00Z</dcterms:created>
  <dcterms:modified xsi:type="dcterms:W3CDTF">2019-02-12T11:13:00Z</dcterms:modified>
</cp:coreProperties>
</file>