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DE1" w:rsidRPr="00B42DE1" w:rsidRDefault="00B42DE1" w:rsidP="00B42DE1">
      <w:pPr>
        <w:pStyle w:val="1"/>
        <w:numPr>
          <w:ilvl w:val="0"/>
          <w:numId w:val="1"/>
        </w:numPr>
        <w:tabs>
          <w:tab w:val="left" w:pos="709"/>
          <w:tab w:val="left" w:pos="5245"/>
        </w:tabs>
        <w:spacing w:before="0" w:after="0" w:line="360" w:lineRule="auto"/>
        <w:ind w:left="0"/>
        <w:jc w:val="center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t>ЗАКЛЮЧЕНИЕ</w:t>
      </w:r>
    </w:p>
    <w:p w:rsidR="00B42DE1" w:rsidRPr="00B42DE1" w:rsidRDefault="00B42DE1" w:rsidP="00B42D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t xml:space="preserve">о результатах публичных слушаний по </w:t>
      </w:r>
      <w:r w:rsidRPr="00B42DE1">
        <w:rPr>
          <w:rFonts w:ascii="Times New Roman" w:hAnsi="Times New Roman" w:cs="Times New Roman"/>
          <w:color w:val="000000"/>
          <w:sz w:val="26"/>
          <w:szCs w:val="26"/>
        </w:rPr>
        <w:t>проекту  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 ул. Школьная д.9</w:t>
      </w:r>
    </w:p>
    <w:p w:rsidR="00B42DE1" w:rsidRPr="00B42DE1" w:rsidRDefault="00B42DE1" w:rsidP="00B42DE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42DE1" w:rsidRPr="00B42DE1" w:rsidRDefault="00B42DE1" w:rsidP="00B42DE1">
      <w:pPr>
        <w:pStyle w:val="a3"/>
        <w:tabs>
          <w:tab w:val="clear" w:pos="2127"/>
          <w:tab w:val="left" w:pos="7511"/>
        </w:tabs>
        <w:spacing w:line="360" w:lineRule="auto"/>
        <w:jc w:val="both"/>
        <w:rPr>
          <w:szCs w:val="26"/>
        </w:rPr>
      </w:pPr>
      <w:r w:rsidRPr="00B42DE1">
        <w:rPr>
          <w:b w:val="0"/>
          <w:color w:val="000000"/>
          <w:szCs w:val="26"/>
        </w:rPr>
        <w:t xml:space="preserve">13.03.2019г.  </w:t>
      </w:r>
      <w:r w:rsidRPr="00B42DE1">
        <w:rPr>
          <w:b w:val="0"/>
          <w:color w:val="000000"/>
          <w:szCs w:val="26"/>
        </w:rPr>
        <w:tab/>
        <w:t xml:space="preserve">           </w:t>
      </w:r>
      <w:r w:rsidR="00075F5C">
        <w:rPr>
          <w:b w:val="0"/>
          <w:color w:val="000000"/>
          <w:szCs w:val="26"/>
        </w:rPr>
        <w:t xml:space="preserve">       </w:t>
      </w:r>
      <w:r w:rsidRPr="00B42DE1">
        <w:rPr>
          <w:b w:val="0"/>
          <w:color w:val="000000"/>
          <w:szCs w:val="26"/>
        </w:rPr>
        <w:t xml:space="preserve">д. Андреевка </w:t>
      </w:r>
    </w:p>
    <w:p w:rsidR="00B42DE1" w:rsidRPr="00B42DE1" w:rsidRDefault="00B42DE1" w:rsidP="00B42DE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42DE1" w:rsidRPr="00B42DE1" w:rsidRDefault="00B42DE1" w:rsidP="00B42D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42DE1">
        <w:rPr>
          <w:rFonts w:ascii="Times New Roman" w:hAnsi="Times New Roman" w:cs="Times New Roman"/>
          <w:sz w:val="26"/>
          <w:szCs w:val="26"/>
        </w:rPr>
        <w:t xml:space="preserve">В соответствии со ст.45 Градостроительного Кодекса Российской Федерации, </w:t>
      </w:r>
      <w:r w:rsidRPr="00B42DE1">
        <w:rPr>
          <w:rFonts w:ascii="Times New Roman" w:hAnsi="Times New Roman" w:cs="Times New Roman"/>
          <w:color w:val="000000"/>
          <w:sz w:val="26"/>
          <w:szCs w:val="26"/>
        </w:rPr>
        <w:t xml:space="preserve">Положением о публичных слушаниях, </w:t>
      </w:r>
      <w:r w:rsidRPr="00075F5C">
        <w:rPr>
          <w:rFonts w:ascii="Times New Roman" w:hAnsi="Times New Roman" w:cs="Times New Roman"/>
          <w:color w:val="000000"/>
          <w:sz w:val="26"/>
          <w:szCs w:val="26"/>
        </w:rPr>
        <w:t>утвержденным решением Со</w:t>
      </w:r>
      <w:r w:rsidR="00075F5C" w:rsidRPr="00075F5C">
        <w:rPr>
          <w:rFonts w:ascii="Times New Roman" w:hAnsi="Times New Roman" w:cs="Times New Roman"/>
          <w:color w:val="000000"/>
          <w:sz w:val="26"/>
          <w:szCs w:val="26"/>
        </w:rPr>
        <w:t>вета депутатов от 15 марта 2006</w:t>
      </w:r>
      <w:r w:rsidRPr="00075F5C">
        <w:rPr>
          <w:rFonts w:ascii="Times New Roman" w:hAnsi="Times New Roman" w:cs="Times New Roman"/>
          <w:color w:val="000000"/>
          <w:sz w:val="26"/>
          <w:szCs w:val="26"/>
        </w:rPr>
        <w:t xml:space="preserve"> года № 6</w:t>
      </w:r>
      <w:r w:rsidRPr="00075F5C">
        <w:rPr>
          <w:rFonts w:ascii="Times New Roman" w:hAnsi="Times New Roman" w:cs="Times New Roman"/>
          <w:sz w:val="26"/>
          <w:szCs w:val="26"/>
        </w:rPr>
        <w:t>,</w:t>
      </w:r>
      <w:r w:rsidRPr="00B42DE1">
        <w:rPr>
          <w:rFonts w:ascii="Times New Roman" w:hAnsi="Times New Roman" w:cs="Times New Roman"/>
          <w:sz w:val="26"/>
          <w:szCs w:val="26"/>
        </w:rPr>
        <w:t xml:space="preserve"> на основании постановления  главы Андреевского сельского поселения Темниковского муниципального района от 13.02.2019г. № 10</w:t>
      </w:r>
      <w:r w:rsidRPr="00B42DE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42DE1">
        <w:rPr>
          <w:rFonts w:ascii="Times New Roman" w:hAnsi="Times New Roman" w:cs="Times New Roman"/>
          <w:sz w:val="26"/>
          <w:szCs w:val="26"/>
        </w:rPr>
        <w:t>«</w:t>
      </w:r>
      <w:r w:rsidRPr="00B42DE1">
        <w:rPr>
          <w:rFonts w:ascii="Times New Roman" w:hAnsi="Times New Roman" w:cs="Times New Roman"/>
          <w:color w:val="000000"/>
          <w:sz w:val="26"/>
          <w:szCs w:val="26"/>
        </w:rPr>
        <w:t>О проведении публичных слушаний по проекту 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</w:t>
      </w:r>
      <w:proofErr w:type="gramEnd"/>
      <w:r w:rsidRPr="00B42DE1">
        <w:rPr>
          <w:rFonts w:ascii="Times New Roman" w:hAnsi="Times New Roman" w:cs="Times New Roman"/>
          <w:color w:val="000000"/>
          <w:sz w:val="26"/>
          <w:szCs w:val="26"/>
        </w:rPr>
        <w:t xml:space="preserve"> 13:19:0204001:174 по адресу: Республика </w:t>
      </w:r>
      <w:proofErr w:type="gramStart"/>
      <w:r w:rsidRPr="00B42DE1">
        <w:rPr>
          <w:rFonts w:ascii="Times New Roman" w:hAnsi="Times New Roman" w:cs="Times New Roman"/>
          <w:color w:val="000000"/>
          <w:sz w:val="26"/>
          <w:szCs w:val="26"/>
        </w:rPr>
        <w:t>Мордовия, Темниковский район, д. Андреевка ул. Школьная д.9</w:t>
      </w:r>
      <w:r w:rsidRPr="00B42DE1">
        <w:rPr>
          <w:rFonts w:ascii="Times New Roman" w:hAnsi="Times New Roman" w:cs="Times New Roman"/>
          <w:sz w:val="26"/>
          <w:szCs w:val="26"/>
        </w:rPr>
        <w:t>»,</w:t>
      </w:r>
      <w:r w:rsidRPr="00B42DE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42DE1">
        <w:rPr>
          <w:rFonts w:ascii="Times New Roman" w:hAnsi="Times New Roman" w:cs="Times New Roman"/>
          <w:sz w:val="26"/>
          <w:szCs w:val="26"/>
        </w:rPr>
        <w:t>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  <w:r w:rsidRPr="00B42DE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75F5C">
        <w:rPr>
          <w:rFonts w:ascii="Times New Roman" w:hAnsi="Times New Roman" w:cs="Times New Roman"/>
          <w:sz w:val="26"/>
          <w:szCs w:val="26"/>
        </w:rPr>
        <w:t>13 марта 2019 года</w:t>
      </w:r>
      <w:r w:rsidRPr="00B42DE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42DE1">
        <w:rPr>
          <w:rFonts w:ascii="Times New Roman" w:hAnsi="Times New Roman" w:cs="Times New Roman"/>
          <w:sz w:val="26"/>
          <w:szCs w:val="26"/>
        </w:rPr>
        <w:t xml:space="preserve">рабочей группой проведены публичные слушания по </w:t>
      </w:r>
      <w:r w:rsidRPr="00B42DE1">
        <w:rPr>
          <w:rFonts w:ascii="Times New Roman" w:hAnsi="Times New Roman" w:cs="Times New Roman"/>
          <w:color w:val="000000"/>
          <w:sz w:val="26"/>
          <w:szCs w:val="26"/>
        </w:rPr>
        <w:t>проекту 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</w:t>
      </w:r>
      <w:proofErr w:type="gramEnd"/>
      <w:r w:rsidRPr="00B42DE1">
        <w:rPr>
          <w:rFonts w:ascii="Times New Roman" w:hAnsi="Times New Roman" w:cs="Times New Roman"/>
          <w:color w:val="000000"/>
          <w:sz w:val="26"/>
          <w:szCs w:val="26"/>
        </w:rPr>
        <w:t>:174 по адресу: Республика Мордовия, Темниковский район, д. Андреевка ул. Школьная д.9</w:t>
      </w:r>
    </w:p>
    <w:p w:rsidR="00B42DE1" w:rsidRPr="00B42DE1" w:rsidRDefault="00B42DE1" w:rsidP="00B42D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t>В целях доведения до населения информации о содержании вышеуказанного проекта, информация опубликована в информационном бюллетене Андреевского сельского поселения Темниковскогомуниципального района, а также на официальном сайте администрации Андреевского сельского поселения Темниковского муниципального района в сети Интернет:</w:t>
      </w:r>
    </w:p>
    <w:p w:rsidR="00B42DE1" w:rsidRPr="00B42DE1" w:rsidRDefault="00B42DE1" w:rsidP="00B42DE1">
      <w:pPr>
        <w:pStyle w:val="11"/>
        <w:tabs>
          <w:tab w:val="left" w:pos="982"/>
          <w:tab w:val="left" w:pos="3760"/>
          <w:tab w:val="left" w:pos="6405"/>
          <w:tab w:val="left" w:pos="8637"/>
        </w:tabs>
        <w:spacing w:line="360" w:lineRule="auto"/>
        <w:ind w:left="0"/>
        <w:rPr>
          <w:sz w:val="26"/>
          <w:szCs w:val="26"/>
        </w:rPr>
      </w:pPr>
      <w:r w:rsidRPr="00B42DE1">
        <w:rPr>
          <w:sz w:val="26"/>
          <w:szCs w:val="26"/>
        </w:rPr>
        <w:t>-</w:t>
      </w:r>
      <w:r w:rsidRPr="00B42DE1">
        <w:rPr>
          <w:sz w:val="26"/>
          <w:szCs w:val="26"/>
        </w:rPr>
        <w:tab/>
      </w:r>
      <w:r w:rsidRPr="00B42DE1">
        <w:rPr>
          <w:color w:val="000000"/>
          <w:sz w:val="26"/>
          <w:szCs w:val="26"/>
        </w:rPr>
        <w:t>постановление</w:t>
      </w:r>
      <w:r w:rsidRPr="00B42DE1">
        <w:rPr>
          <w:sz w:val="26"/>
          <w:szCs w:val="26"/>
        </w:rPr>
        <w:t xml:space="preserve"> главы Андреевского сельского поселения Темниковского муниципального района от 13.02.2019г. № </w:t>
      </w:r>
      <w:r w:rsidRPr="00B42DE1">
        <w:rPr>
          <w:color w:val="000000"/>
          <w:sz w:val="26"/>
          <w:szCs w:val="26"/>
        </w:rPr>
        <w:t>«О проведении публичных слушаний по проекту 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 ул. Школьная д.9»;</w:t>
      </w:r>
    </w:p>
    <w:p w:rsidR="00B42DE1" w:rsidRPr="00B42DE1" w:rsidRDefault="00B42DE1" w:rsidP="00B42DE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lastRenderedPageBreak/>
        <w:tab/>
        <w:t>- схема планировочной организации земельного участка;</w:t>
      </w:r>
    </w:p>
    <w:p w:rsidR="00B42DE1" w:rsidRPr="00B42DE1" w:rsidRDefault="00B42DE1" w:rsidP="00B42D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t xml:space="preserve">- информация о дате, времени, месте проведения публичных слушаний, порядке и сроках приема заявлений, предложениях по проекту </w:t>
      </w:r>
      <w:r w:rsidRPr="00B42DE1">
        <w:rPr>
          <w:rFonts w:ascii="Times New Roman" w:hAnsi="Times New Roman" w:cs="Times New Roman"/>
          <w:color w:val="000000"/>
          <w:sz w:val="26"/>
          <w:szCs w:val="26"/>
        </w:rPr>
        <w:t>отклонения от предельных параметров разрешенного строительства, реконструкции объектов капитального строительства</w:t>
      </w:r>
      <w:r w:rsidRPr="00B42DE1">
        <w:rPr>
          <w:rFonts w:ascii="Times New Roman" w:hAnsi="Times New Roman" w:cs="Times New Roman"/>
          <w:sz w:val="26"/>
          <w:szCs w:val="26"/>
        </w:rPr>
        <w:t>, адресах, по которым принимаются предложения и замечания.</w:t>
      </w:r>
    </w:p>
    <w:p w:rsidR="00B42DE1" w:rsidRPr="00B42DE1" w:rsidRDefault="00B42DE1" w:rsidP="00B42D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t>Публичные слушания состоялись с участием представителей  администрации Андреевского сельского поселения Темниковского муниципального района и граждан.</w:t>
      </w:r>
    </w:p>
    <w:p w:rsidR="00B42DE1" w:rsidRPr="00B42DE1" w:rsidRDefault="00B42DE1" w:rsidP="00B42DE1">
      <w:pPr>
        <w:autoSpaceDE w:val="0"/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t>В ходе проведения публичных слушаний вопросов и замечаний по существу рассматриваемой темы, а также письменных обращений не поступило.</w:t>
      </w:r>
    </w:p>
    <w:p w:rsidR="00B42DE1" w:rsidRPr="00B42DE1" w:rsidRDefault="00B42DE1" w:rsidP="00B42DE1">
      <w:pPr>
        <w:autoSpaceDE w:val="0"/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t>Публичные слушания состоялись в соответствии с требованиями действующего законодательства.</w:t>
      </w:r>
    </w:p>
    <w:p w:rsidR="00B42DE1" w:rsidRPr="00B42DE1" w:rsidRDefault="00B42DE1" w:rsidP="00B42D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42DE1">
        <w:rPr>
          <w:rFonts w:ascii="Times New Roman" w:hAnsi="Times New Roman" w:cs="Times New Roman"/>
          <w:sz w:val="26"/>
          <w:szCs w:val="26"/>
        </w:rPr>
        <w:t xml:space="preserve">Рабочей группе представить проект </w:t>
      </w:r>
      <w:r w:rsidRPr="00B42DE1">
        <w:rPr>
          <w:rFonts w:ascii="Times New Roman" w:hAnsi="Times New Roman" w:cs="Times New Roman"/>
          <w:color w:val="000000"/>
          <w:sz w:val="26"/>
          <w:szCs w:val="26"/>
        </w:rPr>
        <w:t xml:space="preserve"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участка, расположенного в территориальной зоне 1-ЖЗ ЖИЛАЯ ЗОНА, с кадастровым номером 13:19:0204001:174 по адресу: Республика Мордовия, Темниковский район, д. Андреевка ул. Школьная д.9 </w:t>
      </w:r>
      <w:bookmarkStart w:id="0" w:name="_GoBack"/>
      <w:r w:rsidR="00802445" w:rsidRPr="0080244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части размещения реконструируемого объекта капитального строительства – жилого дома на расстоянии 1,15 метра по смежеству с земельным участком с КН 13:19:0204001:148, по адресу: Республика Мордовия, Темниковский район, д. Андреевка, ул. Школьная, дом </w:t>
      </w:r>
      <w:bookmarkEnd w:id="0"/>
      <w:r w:rsidR="00802445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802445" w:rsidRPr="00802445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80244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02445" w:rsidRPr="00802445">
        <w:rPr>
          <w:rFonts w:ascii="Times New Roman" w:hAnsi="Times New Roman" w:cs="Times New Roman"/>
          <w:sz w:val="26"/>
          <w:szCs w:val="26"/>
        </w:rPr>
        <w:t>с обязательным приложением</w:t>
      </w:r>
      <w:r w:rsidR="00802445" w:rsidRPr="00B42DE1">
        <w:rPr>
          <w:rFonts w:ascii="Times New Roman" w:hAnsi="Times New Roman" w:cs="Times New Roman"/>
          <w:sz w:val="26"/>
          <w:szCs w:val="26"/>
        </w:rPr>
        <w:t xml:space="preserve"> </w:t>
      </w:r>
      <w:r w:rsidRPr="00B42DE1">
        <w:rPr>
          <w:rFonts w:ascii="Times New Roman" w:hAnsi="Times New Roman" w:cs="Times New Roman"/>
          <w:sz w:val="26"/>
          <w:szCs w:val="26"/>
        </w:rPr>
        <w:t>протокола публичных слушаний и заключения о результатах публичных слушаний главе Андреевского сельского поселения Темниковского муниципального района для утверждения.</w:t>
      </w:r>
    </w:p>
    <w:p w:rsidR="00B42DE1" w:rsidRPr="00B42DE1" w:rsidRDefault="00B42DE1" w:rsidP="00B42D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  <w:u w:val="single"/>
        </w:rPr>
        <w:t>Приложение:</w:t>
      </w:r>
    </w:p>
    <w:p w:rsidR="00B42DE1" w:rsidRPr="00B42DE1" w:rsidRDefault="00B42DE1" w:rsidP="00B42D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2DE1">
        <w:rPr>
          <w:rFonts w:ascii="Times New Roman" w:hAnsi="Times New Roman" w:cs="Times New Roman"/>
          <w:sz w:val="26"/>
          <w:szCs w:val="26"/>
        </w:rPr>
        <w:t>- протокол публичных слушаний от 13.03.2019г. на 3 л.</w:t>
      </w:r>
    </w:p>
    <w:p w:rsidR="00B42DE1" w:rsidRPr="00B42DE1" w:rsidRDefault="00B42DE1" w:rsidP="00B42D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42DE1" w:rsidRPr="00B42DE1" w:rsidRDefault="00B42DE1" w:rsidP="00B42DE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42DE1" w:rsidRPr="00B42DE1" w:rsidRDefault="00B42DE1" w:rsidP="00B42DE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5358"/>
        <w:gridCol w:w="4213"/>
      </w:tblGrid>
      <w:tr w:rsidR="00B42DE1" w:rsidRPr="00B42DE1" w:rsidTr="00B42DE1">
        <w:tc>
          <w:tcPr>
            <w:tcW w:w="5358" w:type="dxa"/>
            <w:hideMark/>
          </w:tcPr>
          <w:p w:rsidR="00B42DE1" w:rsidRPr="00B42DE1" w:rsidRDefault="00B42DE1" w:rsidP="00B42DE1">
            <w:pPr>
              <w:tabs>
                <w:tab w:val="left" w:pos="7380"/>
              </w:tabs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B42DE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4213" w:type="dxa"/>
            <w:hideMark/>
          </w:tcPr>
          <w:p w:rsidR="00B42DE1" w:rsidRPr="00B42DE1" w:rsidRDefault="00B42DE1" w:rsidP="00B42DE1">
            <w:pPr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B42DE1">
              <w:rPr>
                <w:rFonts w:ascii="Times New Roman" w:hAnsi="Times New Roman" w:cs="Times New Roman"/>
                <w:sz w:val="26"/>
                <w:szCs w:val="26"/>
              </w:rPr>
              <w:t>Т.Н.Нарышкина</w:t>
            </w:r>
          </w:p>
        </w:tc>
      </w:tr>
    </w:tbl>
    <w:p w:rsidR="00B42DE1" w:rsidRPr="00B42DE1" w:rsidRDefault="00B42DE1" w:rsidP="00B42DE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:rsidR="00B42DE1" w:rsidRPr="00B42DE1" w:rsidRDefault="00B42DE1" w:rsidP="00B42DE1">
      <w:pPr>
        <w:rPr>
          <w:sz w:val="26"/>
          <w:szCs w:val="26"/>
        </w:rPr>
      </w:pPr>
    </w:p>
    <w:p w:rsidR="00B42DE1" w:rsidRPr="00B42DE1" w:rsidRDefault="00B42DE1" w:rsidP="00B42DE1">
      <w:pPr>
        <w:rPr>
          <w:sz w:val="26"/>
          <w:szCs w:val="26"/>
        </w:rPr>
      </w:pPr>
    </w:p>
    <w:p w:rsidR="00D93A5B" w:rsidRPr="00B42DE1" w:rsidRDefault="00D93A5B">
      <w:pPr>
        <w:rPr>
          <w:rFonts w:ascii="Times New Roman" w:hAnsi="Times New Roman" w:cs="Times New Roman"/>
          <w:sz w:val="26"/>
          <w:szCs w:val="26"/>
        </w:rPr>
      </w:pPr>
    </w:p>
    <w:sectPr w:rsidR="00D93A5B" w:rsidRPr="00B42DE1" w:rsidSect="00B42D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7E3649"/>
    <w:multiLevelType w:val="multilevel"/>
    <w:tmpl w:val="B74C5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2DE1"/>
    <w:rsid w:val="00075F5C"/>
    <w:rsid w:val="00802445"/>
    <w:rsid w:val="00B42DE1"/>
    <w:rsid w:val="00D93A5B"/>
    <w:rsid w:val="00FF3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25B"/>
  </w:style>
  <w:style w:type="paragraph" w:styleId="1">
    <w:name w:val="heading 1"/>
    <w:basedOn w:val="a"/>
    <w:next w:val="a"/>
    <w:link w:val="10"/>
    <w:qFormat/>
    <w:rsid w:val="00B42DE1"/>
    <w:pPr>
      <w:keepNext/>
      <w:widowControl w:val="0"/>
      <w:tabs>
        <w:tab w:val="num" w:pos="720"/>
      </w:tabs>
      <w:suppressAutoHyphens/>
      <w:autoSpaceDE w:val="0"/>
      <w:spacing w:before="240" w:after="60" w:line="240" w:lineRule="auto"/>
      <w:ind w:left="720" w:hanging="720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2DE1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Body Text"/>
    <w:basedOn w:val="a"/>
    <w:link w:val="a4"/>
    <w:semiHidden/>
    <w:unhideWhenUsed/>
    <w:rsid w:val="00B42DE1"/>
    <w:pPr>
      <w:tabs>
        <w:tab w:val="left" w:pos="2127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B42DE1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customStyle="1" w:styleId="11">
    <w:name w:val="Абзац списка1"/>
    <w:basedOn w:val="a"/>
    <w:rsid w:val="00B42DE1"/>
    <w:pPr>
      <w:suppressAutoHyphens/>
      <w:spacing w:after="0" w:line="240" w:lineRule="auto"/>
      <w:ind w:left="112" w:firstLine="70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584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2019-02-18T11:27:00Z</cp:lastPrinted>
  <dcterms:created xsi:type="dcterms:W3CDTF">2019-02-15T08:19:00Z</dcterms:created>
  <dcterms:modified xsi:type="dcterms:W3CDTF">2019-02-18T11:28:00Z</dcterms:modified>
</cp:coreProperties>
</file>