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E23" w:rsidRDefault="00B6368D" w:rsidP="00575E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8013862"/>
            <wp:effectExtent l="19050" t="0" r="3175" b="0"/>
            <wp:docPr id="1" name="Рисунок 1" descr="C:\Users\я\Desktop\P90219-164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P90219-1641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13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68D" w:rsidRDefault="00575E23" w:rsidP="00575E23">
      <w:pPr>
        <w:rPr>
          <w:rFonts w:ascii="Times New Roman" w:hAnsi="Times New Roman" w:cs="Times New Roman"/>
          <w:sz w:val="24"/>
          <w:szCs w:val="24"/>
        </w:rPr>
      </w:pPr>
      <w:r w:rsidRPr="00575E23">
        <w:rPr>
          <w:rFonts w:ascii="Times New Roman" w:hAnsi="Times New Roman" w:cs="Times New Roman"/>
          <w:sz w:val="24"/>
          <w:szCs w:val="24"/>
        </w:rPr>
        <w:t xml:space="preserve"> </w:t>
      </w:r>
      <w:r w:rsidR="007E59E2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B6368D" w:rsidRDefault="00B6368D" w:rsidP="00575E23">
      <w:pPr>
        <w:rPr>
          <w:rFonts w:ascii="Times New Roman" w:hAnsi="Times New Roman" w:cs="Times New Roman"/>
          <w:sz w:val="24"/>
          <w:szCs w:val="24"/>
        </w:rPr>
      </w:pPr>
    </w:p>
    <w:p w:rsidR="00B6368D" w:rsidRDefault="00B6368D" w:rsidP="00575E23">
      <w:pPr>
        <w:rPr>
          <w:rFonts w:ascii="Times New Roman" w:hAnsi="Times New Roman" w:cs="Times New Roman"/>
          <w:sz w:val="24"/>
          <w:szCs w:val="24"/>
        </w:rPr>
      </w:pPr>
    </w:p>
    <w:p w:rsidR="00B6368D" w:rsidRDefault="00B6368D" w:rsidP="00575E23">
      <w:pPr>
        <w:rPr>
          <w:rFonts w:ascii="Times New Roman" w:hAnsi="Times New Roman" w:cs="Times New Roman"/>
          <w:sz w:val="24"/>
          <w:szCs w:val="24"/>
        </w:rPr>
      </w:pPr>
    </w:p>
    <w:p w:rsidR="007E59E2" w:rsidRPr="00B6368D" w:rsidRDefault="00B6368D" w:rsidP="00575E23">
      <w:pPr>
        <w:rPr>
          <w:rFonts w:ascii="Times New Roman" w:hAnsi="Times New Roman" w:cs="Times New Roman"/>
          <w:sz w:val="28"/>
          <w:szCs w:val="28"/>
        </w:rPr>
      </w:pPr>
      <w:r w:rsidRPr="00B6368D">
        <w:rPr>
          <w:rFonts w:ascii="Times New Roman" w:hAnsi="Times New Roman" w:cs="Times New Roman"/>
          <w:sz w:val="28"/>
          <w:szCs w:val="28"/>
        </w:rPr>
        <w:t xml:space="preserve"> </w:t>
      </w:r>
      <w:r w:rsidR="00575E23" w:rsidRPr="00B6368D">
        <w:rPr>
          <w:rFonts w:ascii="Times New Roman" w:hAnsi="Times New Roman" w:cs="Times New Roman"/>
          <w:sz w:val="28"/>
          <w:szCs w:val="28"/>
        </w:rPr>
        <w:t xml:space="preserve">  </w:t>
      </w:r>
      <w:r w:rsidR="006C26EA">
        <w:rPr>
          <w:rFonts w:ascii="Times New Roman" w:hAnsi="Times New Roman" w:cs="Times New Roman"/>
          <w:sz w:val="28"/>
          <w:szCs w:val="28"/>
        </w:rPr>
        <w:tab/>
      </w:r>
      <w:r w:rsidRPr="00B6368D">
        <w:rPr>
          <w:rFonts w:ascii="Times New Roman" w:hAnsi="Times New Roman" w:cs="Times New Roman"/>
          <w:sz w:val="28"/>
          <w:szCs w:val="28"/>
        </w:rPr>
        <w:t>В</w:t>
      </w:r>
      <w:r w:rsidR="00575E23" w:rsidRPr="00B6368D">
        <w:rPr>
          <w:rFonts w:ascii="Times New Roman" w:hAnsi="Times New Roman" w:cs="Times New Roman"/>
          <w:sz w:val="28"/>
          <w:szCs w:val="28"/>
        </w:rPr>
        <w:t xml:space="preserve">   управлении по работе с отраслями АПК и ЛПХ граждан </w:t>
      </w:r>
      <w:proofErr w:type="spellStart"/>
      <w:r w:rsidR="00575E23" w:rsidRPr="00B6368D">
        <w:rPr>
          <w:rFonts w:ascii="Times New Roman" w:hAnsi="Times New Roman" w:cs="Times New Roman"/>
          <w:sz w:val="28"/>
          <w:szCs w:val="28"/>
        </w:rPr>
        <w:t>Темни</w:t>
      </w:r>
      <w:r w:rsidRPr="00B6368D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Pr="00B6368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575E23" w:rsidRPr="00B6368D">
        <w:rPr>
          <w:rFonts w:ascii="Times New Roman" w:hAnsi="Times New Roman" w:cs="Times New Roman"/>
          <w:sz w:val="28"/>
          <w:szCs w:val="28"/>
        </w:rPr>
        <w:t xml:space="preserve"> проводится работа с претендентами на получение грантов на создание и развитие крестьянского (фермерского) хозяйства начинающим фермерам. </w:t>
      </w:r>
      <w:r w:rsidR="007E59E2" w:rsidRPr="00B636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5E23" w:rsidRPr="00B6368D" w:rsidRDefault="007E59E2" w:rsidP="00575E23">
      <w:pPr>
        <w:rPr>
          <w:rFonts w:ascii="Times New Roman" w:hAnsi="Times New Roman" w:cs="Times New Roman"/>
          <w:sz w:val="28"/>
          <w:szCs w:val="28"/>
        </w:rPr>
      </w:pPr>
      <w:r w:rsidRPr="00B6368D">
        <w:rPr>
          <w:rFonts w:ascii="Times New Roman" w:hAnsi="Times New Roman" w:cs="Times New Roman"/>
          <w:sz w:val="28"/>
          <w:szCs w:val="28"/>
        </w:rPr>
        <w:t xml:space="preserve">      </w:t>
      </w:r>
      <w:r w:rsidR="006C26EA">
        <w:rPr>
          <w:rFonts w:ascii="Times New Roman" w:hAnsi="Times New Roman" w:cs="Times New Roman"/>
          <w:sz w:val="28"/>
          <w:szCs w:val="28"/>
        </w:rPr>
        <w:tab/>
      </w:r>
      <w:r w:rsidR="00575E23" w:rsidRPr="00B6368D"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proofErr w:type="spellStart"/>
      <w:r w:rsidR="00575E23" w:rsidRPr="00B6368D">
        <w:rPr>
          <w:rFonts w:ascii="Times New Roman" w:hAnsi="Times New Roman" w:cs="Times New Roman"/>
          <w:sz w:val="28"/>
          <w:szCs w:val="28"/>
        </w:rPr>
        <w:t>В.П.Югалдина</w:t>
      </w:r>
      <w:proofErr w:type="spellEnd"/>
      <w:r w:rsidR="00575E23" w:rsidRPr="00B6368D">
        <w:rPr>
          <w:rFonts w:ascii="Times New Roman" w:hAnsi="Times New Roman" w:cs="Times New Roman"/>
          <w:sz w:val="28"/>
          <w:szCs w:val="28"/>
        </w:rPr>
        <w:t xml:space="preserve">  объяснила фермерам условия проведения конкурса по отбору </w:t>
      </w:r>
      <w:r w:rsidR="00B6368D" w:rsidRPr="00B6368D">
        <w:rPr>
          <w:rFonts w:ascii="Times New Roman" w:hAnsi="Times New Roman" w:cs="Times New Roman"/>
          <w:sz w:val="28"/>
          <w:szCs w:val="28"/>
        </w:rPr>
        <w:t xml:space="preserve">крестьянских фермерских хозяйств (КФХ) </w:t>
      </w:r>
      <w:r w:rsidR="00575E23" w:rsidRPr="00B6368D">
        <w:rPr>
          <w:rFonts w:ascii="Times New Roman" w:hAnsi="Times New Roman" w:cs="Times New Roman"/>
          <w:sz w:val="28"/>
          <w:szCs w:val="28"/>
        </w:rPr>
        <w:t xml:space="preserve"> для участия в реализации мероприятий </w:t>
      </w:r>
      <w:r w:rsidRPr="00B6368D">
        <w:rPr>
          <w:rFonts w:ascii="Times New Roman" w:hAnsi="Times New Roman" w:cs="Times New Roman"/>
          <w:sz w:val="28"/>
          <w:szCs w:val="28"/>
        </w:rPr>
        <w:t xml:space="preserve"> </w:t>
      </w:r>
      <w:r w:rsidR="00575E23" w:rsidRPr="00B6368D">
        <w:rPr>
          <w:rFonts w:ascii="Times New Roman" w:hAnsi="Times New Roman" w:cs="Times New Roman"/>
          <w:sz w:val="28"/>
          <w:szCs w:val="28"/>
        </w:rPr>
        <w:t>«Содействие достижению целевых показателей Государственной программы Республики Мордовия развития сельского хозяйст</w:t>
      </w:r>
      <w:r w:rsidRPr="00B6368D">
        <w:rPr>
          <w:rFonts w:ascii="Times New Roman" w:hAnsi="Times New Roman" w:cs="Times New Roman"/>
          <w:sz w:val="28"/>
          <w:szCs w:val="28"/>
        </w:rPr>
        <w:t>ва и регулирования рынков  с</w:t>
      </w:r>
      <w:r w:rsidR="00B6368D" w:rsidRPr="00B6368D">
        <w:rPr>
          <w:rFonts w:ascii="Times New Roman" w:hAnsi="Times New Roman" w:cs="Times New Roman"/>
          <w:sz w:val="28"/>
          <w:szCs w:val="28"/>
        </w:rPr>
        <w:t>ельскохозяйственной</w:t>
      </w:r>
      <w:r w:rsidRPr="00B6368D">
        <w:rPr>
          <w:rFonts w:ascii="Times New Roman" w:hAnsi="Times New Roman" w:cs="Times New Roman"/>
          <w:sz w:val="28"/>
          <w:szCs w:val="28"/>
        </w:rPr>
        <w:t xml:space="preserve"> </w:t>
      </w:r>
      <w:r w:rsidR="00575E23" w:rsidRPr="00B6368D">
        <w:rPr>
          <w:rFonts w:ascii="Times New Roman" w:hAnsi="Times New Roman" w:cs="Times New Roman"/>
          <w:sz w:val="28"/>
          <w:szCs w:val="28"/>
        </w:rPr>
        <w:t>продукции, сырья и продовольствия на 2013 – 2025 годы</w:t>
      </w:r>
      <w:r w:rsidRPr="00B6368D">
        <w:rPr>
          <w:rFonts w:ascii="Times New Roman" w:hAnsi="Times New Roman" w:cs="Times New Roman"/>
          <w:sz w:val="28"/>
          <w:szCs w:val="28"/>
        </w:rPr>
        <w:t>» на получение грантов начинающими фермерами в рамках подпрограммы «Развитие отраслей агропромышленного комплекса».</w:t>
      </w:r>
    </w:p>
    <w:p w:rsidR="00575E23" w:rsidRPr="00575E23" w:rsidRDefault="00575E23" w:rsidP="00575E23">
      <w:pPr>
        <w:rPr>
          <w:rFonts w:ascii="Times New Roman" w:hAnsi="Times New Roman" w:cs="Times New Roman"/>
          <w:sz w:val="24"/>
          <w:szCs w:val="24"/>
        </w:rPr>
      </w:pPr>
    </w:p>
    <w:p w:rsidR="00575E23" w:rsidRPr="00575E23" w:rsidRDefault="00575E23"/>
    <w:sectPr w:rsidR="00575E23" w:rsidRPr="00575E23" w:rsidSect="000579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575E23"/>
    <w:rsid w:val="00057907"/>
    <w:rsid w:val="00504A03"/>
    <w:rsid w:val="00575E23"/>
    <w:rsid w:val="006C26EA"/>
    <w:rsid w:val="007E59E2"/>
    <w:rsid w:val="009E24D7"/>
    <w:rsid w:val="00B6368D"/>
    <w:rsid w:val="00FE6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3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36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3</cp:revision>
  <dcterms:created xsi:type="dcterms:W3CDTF">2019-02-20T11:59:00Z</dcterms:created>
  <dcterms:modified xsi:type="dcterms:W3CDTF">2019-02-22T11:28:00Z</dcterms:modified>
</cp:coreProperties>
</file>