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1B" w:rsidRPr="00547C2F" w:rsidRDefault="00EC4F1B" w:rsidP="00213BAF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C4F1B" w:rsidRPr="00547C2F" w:rsidRDefault="00EC4F1B" w:rsidP="00213BAF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C4F1B" w:rsidRDefault="00EC4F1B" w:rsidP="00213BAF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13BAF" w:rsidRPr="00547C2F" w:rsidRDefault="00213BAF" w:rsidP="00213BAF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C4F1B" w:rsidRPr="00547C2F" w:rsidRDefault="00EC4F1B" w:rsidP="00213BAF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proofErr w:type="gramStart"/>
      <w:r w:rsidRPr="00547C2F">
        <w:rPr>
          <w:b/>
          <w:bCs/>
          <w:sz w:val="28"/>
          <w:szCs w:val="28"/>
        </w:rPr>
        <w:t>П</w:t>
      </w:r>
      <w:proofErr w:type="gramEnd"/>
      <w:r w:rsidRPr="00547C2F">
        <w:rPr>
          <w:b/>
          <w:bCs/>
          <w:sz w:val="28"/>
          <w:szCs w:val="28"/>
        </w:rPr>
        <w:t xml:space="preserve"> О С Т А Н О В Л Е Н И Е</w:t>
      </w:r>
    </w:p>
    <w:p w:rsidR="00EC4F1B" w:rsidRPr="00547C2F" w:rsidRDefault="00EC4F1B" w:rsidP="00213BA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EC4F1B" w:rsidRPr="00547C2F" w:rsidRDefault="00A07ECA" w:rsidP="00213BA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27 февраля</w:t>
      </w:r>
      <w:r w:rsidR="00EC4F1B"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="00EC4F1B" w:rsidRPr="00547C2F">
            <w:rPr>
              <w:sz w:val="28"/>
              <w:szCs w:val="28"/>
            </w:rPr>
            <w:t>201</w:t>
          </w:r>
          <w:r w:rsidR="00EC4F1B">
            <w:rPr>
              <w:sz w:val="28"/>
              <w:szCs w:val="28"/>
            </w:rPr>
            <w:t>9</w:t>
          </w:r>
          <w:r w:rsidR="00EC4F1B" w:rsidRPr="00547C2F">
            <w:rPr>
              <w:sz w:val="28"/>
              <w:szCs w:val="28"/>
            </w:rPr>
            <w:t xml:space="preserve"> г</w:t>
          </w:r>
        </w:smartTag>
        <w:r w:rsidR="00213BAF"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EC4F1B" w:rsidRPr="00547C2F">
        <w:rPr>
          <w:sz w:val="28"/>
          <w:szCs w:val="28"/>
        </w:rPr>
        <w:t xml:space="preserve">           </w:t>
      </w:r>
      <w:r w:rsidR="00EC4F1B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    </w:t>
      </w:r>
      <w:r w:rsidR="00EC4F1B">
        <w:rPr>
          <w:sz w:val="28"/>
          <w:szCs w:val="28"/>
        </w:rPr>
        <w:t xml:space="preserve">№ </w:t>
      </w:r>
      <w:r>
        <w:rPr>
          <w:sz w:val="28"/>
          <w:szCs w:val="28"/>
        </w:rPr>
        <w:t>19</w:t>
      </w:r>
    </w:p>
    <w:p w:rsidR="00EC4F1B" w:rsidRDefault="00EC4F1B" w:rsidP="00213BA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</w:t>
      </w:r>
      <w:proofErr w:type="gramStart"/>
      <w:r w:rsidRPr="00547C2F">
        <w:rPr>
          <w:bCs/>
          <w:sz w:val="28"/>
          <w:szCs w:val="28"/>
        </w:rPr>
        <w:t>.Р</w:t>
      </w:r>
      <w:proofErr w:type="gramEnd"/>
      <w:r w:rsidRPr="00547C2F">
        <w:rPr>
          <w:bCs/>
          <w:sz w:val="28"/>
          <w:szCs w:val="28"/>
        </w:rPr>
        <w:t>усское Тювеево</w:t>
      </w:r>
    </w:p>
    <w:p w:rsidR="00EC4F1B" w:rsidRDefault="00EC4F1B" w:rsidP="00213BA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213BAF" w:rsidRPr="008B3DFE" w:rsidRDefault="00213BAF" w:rsidP="00AB1631">
      <w:pPr>
        <w:pStyle w:val="a5"/>
        <w:spacing w:before="0" w:beforeAutospacing="0" w:after="0"/>
        <w:ind w:firstLine="709"/>
        <w:jc w:val="center"/>
        <w:rPr>
          <w:sz w:val="28"/>
          <w:szCs w:val="28"/>
        </w:rPr>
      </w:pPr>
      <w:r w:rsidRPr="008B3DFE">
        <w:rPr>
          <w:rStyle w:val="af2"/>
          <w:sz w:val="28"/>
          <w:szCs w:val="28"/>
        </w:rPr>
        <w:t>Об утверждении Административного регламента</w:t>
      </w:r>
      <w:r>
        <w:rPr>
          <w:rStyle w:val="af2"/>
          <w:sz w:val="28"/>
          <w:szCs w:val="28"/>
        </w:rPr>
        <w:t xml:space="preserve"> </w:t>
      </w:r>
      <w:r w:rsidRPr="008B3DFE">
        <w:rPr>
          <w:rStyle w:val="af2"/>
          <w:sz w:val="28"/>
          <w:szCs w:val="28"/>
        </w:rPr>
        <w:t>по осуществлению муниципального жилищного контроля</w:t>
      </w:r>
      <w:r>
        <w:rPr>
          <w:rStyle w:val="af2"/>
          <w:sz w:val="28"/>
          <w:szCs w:val="28"/>
        </w:rPr>
        <w:t xml:space="preserve"> </w:t>
      </w:r>
      <w:r w:rsidRPr="008B3DFE">
        <w:rPr>
          <w:rStyle w:val="af2"/>
          <w:sz w:val="28"/>
          <w:szCs w:val="28"/>
        </w:rPr>
        <w:t>на территории  </w:t>
      </w:r>
      <w:r>
        <w:rPr>
          <w:rStyle w:val="af2"/>
          <w:sz w:val="28"/>
          <w:szCs w:val="28"/>
        </w:rPr>
        <w:t>Русско-Тювеевского</w:t>
      </w:r>
      <w:r w:rsidRPr="008B3DFE">
        <w:rPr>
          <w:rStyle w:val="af2"/>
          <w:sz w:val="28"/>
          <w:szCs w:val="28"/>
        </w:rPr>
        <w:t xml:space="preserve"> сельского поселения</w:t>
      </w:r>
      <w:r>
        <w:rPr>
          <w:rStyle w:val="af2"/>
          <w:sz w:val="28"/>
          <w:szCs w:val="28"/>
        </w:rPr>
        <w:t xml:space="preserve"> Темниковского</w:t>
      </w:r>
      <w:r w:rsidRPr="008B3DFE">
        <w:rPr>
          <w:rStyle w:val="af2"/>
          <w:sz w:val="28"/>
          <w:szCs w:val="28"/>
        </w:rPr>
        <w:t xml:space="preserve"> муниципального района Республики Мордовия</w:t>
      </w:r>
    </w:p>
    <w:p w:rsidR="00213BAF" w:rsidRDefault="00213BAF" w:rsidP="00213BAF">
      <w:pPr>
        <w:pStyle w:val="a5"/>
        <w:spacing w:before="0" w:beforeAutospacing="0" w:after="0"/>
        <w:ind w:firstLine="709"/>
        <w:rPr>
          <w:sz w:val="28"/>
          <w:szCs w:val="28"/>
        </w:rPr>
      </w:pPr>
    </w:p>
    <w:p w:rsidR="00213BAF" w:rsidRPr="008B3DFE" w:rsidRDefault="00213BAF" w:rsidP="00213BAF">
      <w:pPr>
        <w:pStyle w:val="a5"/>
        <w:spacing w:before="0" w:beforeAutospacing="0" w:after="0"/>
        <w:ind w:firstLine="709"/>
        <w:rPr>
          <w:sz w:val="28"/>
          <w:szCs w:val="28"/>
        </w:rPr>
      </w:pPr>
    </w:p>
    <w:p w:rsidR="00213BAF" w:rsidRPr="00541891" w:rsidRDefault="00213BAF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В соответствии со ст. 20 Жилищного 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 xml:space="preserve">декса Российской Федерации, ст.32 Федерального Закона от 06.10.2003 года № 131-ФЗ «Об общих принципах </w:t>
      </w:r>
      <w:proofErr w:type="gramStart"/>
      <w:r w:rsidRPr="00541891">
        <w:rPr>
          <w:sz w:val="28"/>
          <w:szCs w:val="28"/>
        </w:rPr>
        <w:t>организации местного самоуправления в Российской Ф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дерации», Федерального Закона от 26.12.2008г. №294-ФЗ «О защите прав  юридич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ских лиц и  индивидуальных предпринимателей при осуществлении государстве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ного контроля (надзора) и муниципального контроля», законом Республики Морд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вия  от 19.11.2013 №79-З «О муниципальном жилищном контроле на территории  Республики Мордовия», руководствуясь Уставом Русско-Тювеевского сельского п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селения,   в целях осуществления муниципального жилищного контроля  на территории Русско-Тювеевского  сельского поселения администрация Русско-Тювеевского</w:t>
      </w:r>
      <w:proofErr w:type="gramEnd"/>
      <w:r w:rsidRPr="00541891">
        <w:rPr>
          <w:sz w:val="28"/>
          <w:szCs w:val="28"/>
        </w:rPr>
        <w:t xml:space="preserve"> сельского поселения </w:t>
      </w:r>
      <w:proofErr w:type="spellStart"/>
      <w:proofErr w:type="gramStart"/>
      <w:r w:rsidRPr="00541891">
        <w:rPr>
          <w:sz w:val="28"/>
          <w:szCs w:val="28"/>
        </w:rPr>
        <w:t>п</w:t>
      </w:r>
      <w:proofErr w:type="spellEnd"/>
      <w:proofErr w:type="gramEnd"/>
      <w:r w:rsidRPr="00541891">
        <w:rPr>
          <w:sz w:val="28"/>
          <w:szCs w:val="28"/>
        </w:rPr>
        <w:t xml:space="preserve"> о с т а </w:t>
      </w:r>
      <w:proofErr w:type="spellStart"/>
      <w:r w:rsidRPr="00541891">
        <w:rPr>
          <w:sz w:val="28"/>
          <w:szCs w:val="28"/>
        </w:rPr>
        <w:t>н</w:t>
      </w:r>
      <w:proofErr w:type="spellEnd"/>
      <w:r w:rsidRPr="00541891">
        <w:rPr>
          <w:sz w:val="28"/>
          <w:szCs w:val="28"/>
        </w:rPr>
        <w:t xml:space="preserve"> о в л я е т:                                                 :</w:t>
      </w:r>
    </w:p>
    <w:p w:rsidR="00213BAF" w:rsidRPr="00541891" w:rsidRDefault="00213BAF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  1. Утвердить прилагаемый Административный регламент по осуществлению м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ниципального жилищного контроля на территории  Русско-Тювеевского  сельского поселения Темниковского  муниц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пального района Республики Мордовия.</w:t>
      </w:r>
    </w:p>
    <w:p w:rsidR="00213BAF" w:rsidRPr="00541891" w:rsidRDefault="00213BAF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 xml:space="preserve">  2. </w:t>
      </w:r>
      <w:proofErr w:type="gramStart"/>
      <w:r w:rsidR="004240A9" w:rsidRPr="00541891">
        <w:rPr>
          <w:sz w:val="28"/>
          <w:szCs w:val="28"/>
        </w:rPr>
        <w:t>Контроль за</w:t>
      </w:r>
      <w:proofErr w:type="gramEnd"/>
      <w:r w:rsidR="004240A9" w:rsidRPr="00541891">
        <w:rPr>
          <w:sz w:val="28"/>
          <w:szCs w:val="28"/>
        </w:rPr>
        <w:t xml:space="preserve"> исполнением настоящего постановления возложить на главу </w:t>
      </w:r>
      <w:r w:rsidRPr="00541891">
        <w:rPr>
          <w:sz w:val="28"/>
          <w:szCs w:val="28"/>
        </w:rPr>
        <w:t>Русско-Тювеевского  сельского поселения</w:t>
      </w:r>
      <w:r w:rsidR="004240A9" w:rsidRPr="00541891">
        <w:rPr>
          <w:sz w:val="28"/>
          <w:szCs w:val="28"/>
        </w:rPr>
        <w:t xml:space="preserve"> Темниковского муниципального района</w:t>
      </w:r>
      <w:r w:rsidRPr="00541891">
        <w:rPr>
          <w:sz w:val="28"/>
          <w:szCs w:val="28"/>
        </w:rPr>
        <w:t xml:space="preserve">  </w:t>
      </w:r>
      <w:proofErr w:type="spellStart"/>
      <w:r w:rsidR="004240A9" w:rsidRPr="00541891">
        <w:rPr>
          <w:sz w:val="28"/>
          <w:szCs w:val="28"/>
        </w:rPr>
        <w:t>Ф.Ф.Леонович</w:t>
      </w:r>
      <w:proofErr w:type="spellEnd"/>
      <w:r w:rsidR="004240A9" w:rsidRPr="00541891">
        <w:rPr>
          <w:sz w:val="28"/>
          <w:szCs w:val="28"/>
        </w:rPr>
        <w:t>.</w:t>
      </w:r>
    </w:p>
    <w:p w:rsidR="00213BAF" w:rsidRPr="00541891" w:rsidRDefault="00213BAF" w:rsidP="00541891">
      <w:pPr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  3. </w:t>
      </w:r>
      <w:r w:rsidR="00AB1631" w:rsidRPr="00541891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</w:t>
      </w:r>
      <w:r w:rsidRPr="00541891">
        <w:rPr>
          <w:sz w:val="28"/>
          <w:szCs w:val="28"/>
        </w:rPr>
        <w:t xml:space="preserve"> Русско-Тювеевского сельского посел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ния</w:t>
      </w:r>
      <w:r w:rsidR="004240A9" w:rsidRPr="00541891">
        <w:rPr>
          <w:sz w:val="28"/>
          <w:szCs w:val="28"/>
        </w:rPr>
        <w:t>.</w:t>
      </w:r>
    </w:p>
    <w:p w:rsidR="00213BAF" w:rsidRPr="00541891" w:rsidRDefault="00213BAF" w:rsidP="00541891">
      <w:pPr>
        <w:ind w:firstLine="709"/>
        <w:jc w:val="both"/>
        <w:rPr>
          <w:sz w:val="28"/>
          <w:szCs w:val="28"/>
        </w:rPr>
      </w:pPr>
    </w:p>
    <w:p w:rsidR="00213BAF" w:rsidRPr="00541891" w:rsidRDefault="00213BAF" w:rsidP="00541891">
      <w:pPr>
        <w:ind w:firstLine="709"/>
        <w:jc w:val="both"/>
        <w:rPr>
          <w:sz w:val="28"/>
          <w:szCs w:val="28"/>
        </w:rPr>
      </w:pPr>
    </w:p>
    <w:p w:rsidR="00AB1631" w:rsidRPr="00541891" w:rsidRDefault="00AB1631" w:rsidP="00541891">
      <w:pPr>
        <w:ind w:firstLine="709"/>
        <w:jc w:val="both"/>
        <w:rPr>
          <w:sz w:val="28"/>
          <w:szCs w:val="28"/>
        </w:rPr>
      </w:pPr>
    </w:p>
    <w:p w:rsidR="00EC4F1B" w:rsidRPr="00541891" w:rsidRDefault="00EC4F1B" w:rsidP="00541891">
      <w:pPr>
        <w:jc w:val="both"/>
        <w:rPr>
          <w:bCs/>
          <w:sz w:val="28"/>
          <w:szCs w:val="28"/>
        </w:rPr>
      </w:pPr>
      <w:r w:rsidRPr="00541891">
        <w:rPr>
          <w:sz w:val="28"/>
          <w:szCs w:val="28"/>
        </w:rPr>
        <w:t>Глава Р</w:t>
      </w:r>
      <w:r w:rsidRPr="00541891">
        <w:rPr>
          <w:bCs/>
          <w:sz w:val="28"/>
          <w:szCs w:val="28"/>
        </w:rPr>
        <w:t xml:space="preserve">усско-Тювеевского </w:t>
      </w:r>
    </w:p>
    <w:p w:rsidR="00EC4F1B" w:rsidRPr="00541891" w:rsidRDefault="00EC4F1B" w:rsidP="00541891">
      <w:pPr>
        <w:jc w:val="both"/>
        <w:rPr>
          <w:bCs/>
          <w:sz w:val="28"/>
          <w:szCs w:val="28"/>
        </w:rPr>
      </w:pPr>
      <w:r w:rsidRPr="00541891">
        <w:rPr>
          <w:bCs/>
          <w:sz w:val="28"/>
          <w:szCs w:val="28"/>
        </w:rPr>
        <w:t>сельского поселения</w:t>
      </w:r>
      <w:r w:rsidRPr="00541891"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541891">
        <w:rPr>
          <w:sz w:val="28"/>
          <w:szCs w:val="28"/>
        </w:rPr>
        <w:t>Ф.Ф.Леонович</w:t>
      </w:r>
      <w:proofErr w:type="spellEnd"/>
      <w:r w:rsidRPr="00541891">
        <w:rPr>
          <w:sz w:val="28"/>
          <w:szCs w:val="28"/>
        </w:rPr>
        <w:t xml:space="preserve">                  </w:t>
      </w:r>
    </w:p>
    <w:p w:rsidR="00EC4F1B" w:rsidRPr="00541891" w:rsidRDefault="00EC4F1B" w:rsidP="00541891">
      <w:pPr>
        <w:ind w:firstLine="709"/>
        <w:jc w:val="both"/>
        <w:rPr>
          <w:sz w:val="28"/>
          <w:szCs w:val="28"/>
        </w:rPr>
      </w:pPr>
    </w:p>
    <w:p w:rsidR="00EC4F1B" w:rsidRPr="00541891" w:rsidRDefault="00EC4F1B" w:rsidP="00541891">
      <w:pPr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                Приложение </w:t>
      </w:r>
    </w:p>
    <w:p w:rsidR="00EC4F1B" w:rsidRPr="00541891" w:rsidRDefault="00EC4F1B" w:rsidP="00541891">
      <w:pPr>
        <w:pStyle w:val="a0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к постановлению администрации</w:t>
      </w:r>
    </w:p>
    <w:p w:rsidR="00EC4F1B" w:rsidRPr="00541891" w:rsidRDefault="00EC4F1B" w:rsidP="00541891">
      <w:pPr>
        <w:pStyle w:val="a0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Русско-Тювеевского сельского поселения</w:t>
      </w:r>
    </w:p>
    <w:p w:rsidR="00EC4F1B" w:rsidRPr="00541891" w:rsidRDefault="00EC4F1B" w:rsidP="00541891">
      <w:pPr>
        <w:pStyle w:val="a0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Темниковского муниципального района</w:t>
      </w:r>
    </w:p>
    <w:p w:rsidR="00EC4F1B" w:rsidRPr="00541891" w:rsidRDefault="00EC4F1B" w:rsidP="00541891">
      <w:pPr>
        <w:pStyle w:val="a0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Республики Мордовия</w:t>
      </w:r>
    </w:p>
    <w:p w:rsidR="00EC4F1B" w:rsidRPr="00541891" w:rsidRDefault="00EC4F1B" w:rsidP="00541891">
      <w:pPr>
        <w:pStyle w:val="a0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от </w:t>
      </w:r>
      <w:r w:rsidR="00A07ECA">
        <w:rPr>
          <w:sz w:val="28"/>
          <w:szCs w:val="28"/>
        </w:rPr>
        <w:t xml:space="preserve">27 февраля </w:t>
      </w:r>
      <w:r w:rsidRPr="0054189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41891">
          <w:rPr>
            <w:sz w:val="28"/>
            <w:szCs w:val="28"/>
          </w:rPr>
          <w:t>2019 г</w:t>
        </w:r>
      </w:smartTag>
      <w:r w:rsidRPr="00541891">
        <w:rPr>
          <w:sz w:val="28"/>
          <w:szCs w:val="28"/>
        </w:rPr>
        <w:t xml:space="preserve">. № </w:t>
      </w:r>
      <w:r w:rsidR="00A07ECA">
        <w:rPr>
          <w:sz w:val="28"/>
          <w:szCs w:val="28"/>
        </w:rPr>
        <w:t>19</w:t>
      </w:r>
    </w:p>
    <w:p w:rsidR="00EC4F1B" w:rsidRPr="00541891" w:rsidRDefault="00EC4F1B" w:rsidP="00541891">
      <w:pPr>
        <w:pStyle w:val="a0"/>
        <w:spacing w:after="0"/>
        <w:ind w:firstLine="709"/>
        <w:jc w:val="center"/>
        <w:rPr>
          <w:sz w:val="28"/>
          <w:szCs w:val="28"/>
        </w:rPr>
      </w:pPr>
    </w:p>
    <w:p w:rsidR="00921548" w:rsidRPr="00541891" w:rsidRDefault="00921548" w:rsidP="00541891">
      <w:pPr>
        <w:ind w:firstLine="709"/>
        <w:jc w:val="center"/>
        <w:rPr>
          <w:b/>
          <w:bCs/>
          <w:sz w:val="28"/>
          <w:szCs w:val="28"/>
        </w:rPr>
      </w:pP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541891">
        <w:rPr>
          <w:rStyle w:val="af2"/>
          <w:sz w:val="28"/>
          <w:szCs w:val="28"/>
        </w:rPr>
        <w:t>Административный регламент по осуществлению муниципального жилищного контроля на территории</w:t>
      </w:r>
      <w:r w:rsidRPr="00541891">
        <w:rPr>
          <w:rStyle w:val="af2"/>
          <w:b w:val="0"/>
          <w:sz w:val="28"/>
          <w:szCs w:val="28"/>
        </w:rPr>
        <w:t xml:space="preserve">  </w:t>
      </w:r>
      <w:r w:rsidRPr="00541891">
        <w:rPr>
          <w:b/>
          <w:sz w:val="28"/>
          <w:szCs w:val="28"/>
        </w:rPr>
        <w:t>Русско-Тювеевского  сельского поселения Темниковского  муниц</w:t>
      </w:r>
      <w:r w:rsidRPr="00541891">
        <w:rPr>
          <w:b/>
          <w:sz w:val="28"/>
          <w:szCs w:val="28"/>
        </w:rPr>
        <w:t>и</w:t>
      </w:r>
      <w:r w:rsidRPr="00541891">
        <w:rPr>
          <w:b/>
          <w:sz w:val="28"/>
          <w:szCs w:val="28"/>
        </w:rPr>
        <w:t>пального района Республики Мордовия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rStyle w:val="af2"/>
          <w:sz w:val="28"/>
          <w:szCs w:val="28"/>
        </w:rPr>
        <w:t>1. Общие положения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1.1. Настоящий Административный регламент определяет сроки и последовател</w:t>
      </w:r>
      <w:r w:rsidRPr="00541891">
        <w:rPr>
          <w:sz w:val="28"/>
          <w:szCs w:val="28"/>
        </w:rPr>
        <w:t>ь</w:t>
      </w:r>
      <w:r w:rsidRPr="00541891">
        <w:rPr>
          <w:sz w:val="28"/>
          <w:szCs w:val="28"/>
        </w:rPr>
        <w:t>ность действий (административных процедур), проводимых уполномоченными должностными лицами Администрации Русско-Тювеевского  сельского поселения при ос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ществлении муниципального жилищного контроля в Русско-Тювеевского  сельского поселения Темниковского  муниципального района Республики Морд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1.2. Муниципальный жилищный контроль осуществляется Администрацией Русско-Тювеевского  сельского поселения (далее – Администрация поселения).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1.3. Перечень нормативно-правовых актов, регулирующих исполнение государс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венной функции: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Конституция Российской Федерации;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Жилищный кодекс Российской Федерации;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Кодекс Российской Федерации об административных правонарушениях;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Федеральный закон от 2 мая 2006 года № 59-ФЗ «О порядке рассмотрения об</w:t>
      </w:r>
      <w:r w:rsidRPr="00541891">
        <w:rPr>
          <w:sz w:val="28"/>
          <w:szCs w:val="28"/>
        </w:rPr>
        <w:softHyphen/>
        <w:t>ращений граждан Российской Федерации»;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Федеральный закон от 26 декабря 2008 года № 294-ФЗ «О защите прав юридич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ских лиц и индивидуальных предпринимателей при осуществлении государственного контроля (надзора) и мун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ципального контроля»;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Федеральный закон от 23 ноября 2009 года № 261-ФЗ «Об энергосбережении и о повышении энергетической эффективности и о внесении изменений в отдельные законодательные акты Ро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сийской Федерации»; 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постановление Правительства Российской Федерации от 21 января 2006 г. № 25 «Об утвержд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нии Правил пользования жилыми помещениями»;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постановление Правительства Российской Федерации от 28 января 2006 г. № 47 «Об утвержд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постановление Правительства Российской Федерации от 23 мая 2006 г. № 307 «О порядке пр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доставления коммунальных услуг гражданам»;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- постановление Правительства Российской Федерации от 13 августа 2006г.        №491 «Об утверждении Правил содержания общего имущества в многоква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тирном доме и правил изменения размера платы за содержание и ремонт жилого помещения в случае оказания услуг и выполнения работ по управлению, содерж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 xml:space="preserve">нию и ремонту общего имущества в многоквартирном доме ненадлежащего </w:t>
      </w:r>
      <w:r w:rsidRPr="00541891">
        <w:rPr>
          <w:sz w:val="28"/>
          <w:szCs w:val="28"/>
        </w:rPr>
        <w:lastRenderedPageBreak/>
        <w:t>качес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ва и (или) с перерывами, превышающими установленную продолжительность»;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Правила и нормы технической эксплуатации жилищного фонда, утвержденные п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становлением Госстроя России от 27.09.2003 № 170;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Административный регламент.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1.4. Под муниципальным жилищным контролем понимается деятельность органов местного самоуправления, уполномоченных на организацию и проведение на территории муниципального обр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зования проверок соблюдения юридическими лицами, индивидуальными предпринимателями и гражданами обязательных требований, у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тановленных в отношении муниципального жилищного фонда федеральными и  республиканскими законами  в области жилищных отношений, а также муниц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пальными правовыми актами поселения.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1.5. Муниципальный контроль осуществляется в целях недопущения совершения правонарушений в сфере содержания, ремонта и использования  муниципального жилищного фонда, выявления причин и условий, способствующих совершению административных правонарушений граждан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м</w:t>
      </w:r>
      <w:proofErr w:type="gramStart"/>
      <w:r w:rsidRPr="00541891">
        <w:rPr>
          <w:sz w:val="28"/>
          <w:szCs w:val="28"/>
        </w:rPr>
        <w:t>и-</w:t>
      </w:r>
      <w:proofErr w:type="gramEnd"/>
      <w:r w:rsidRPr="00541891">
        <w:rPr>
          <w:sz w:val="28"/>
          <w:szCs w:val="28"/>
        </w:rPr>
        <w:t xml:space="preserve"> нанимателями и членами их семей.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1.6. Муниципальный контроль осуществляется в форме документальных и выез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ных проверок, проводимых в соответствии с утвержденными планами, а также вн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плановых документарных и выездных проверок с соблюдением прав и законных и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тересов организаций и граждан.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1.7. Задачей муниципального контроля является обеспечение соблюдения организациями незав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симо от их организационно-правовых форм и форм собственности, их руководителями, должнос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ными лицами, индивидуальными предпринимателями, а также гражданами требований, устано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>ленных муниципальными правовыми актами.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1.8. Конечными результатами проведения проверок при осуществлении муниц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пального контроля являются: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выявление и принятие мер по устранению нарушений требований, установленных муниципальными правовыми актами, установление отсутствия состава правонар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шений;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исполнение нарушителями требований, установленных муниципальными прав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выми актами, предписаний об устранении нарушений;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 привлечение виновных лиц к административной ответственности.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1.9. В случае выявления при осуществлении муниципального контроля нарушений требований законодательства Российской Федерации, </w:t>
      </w:r>
      <w:proofErr w:type="gramStart"/>
      <w:r w:rsidRPr="00541891">
        <w:rPr>
          <w:sz w:val="28"/>
          <w:szCs w:val="28"/>
        </w:rPr>
        <w:t>контроль за</w:t>
      </w:r>
      <w:proofErr w:type="gramEnd"/>
      <w:r w:rsidRPr="00541891">
        <w:rPr>
          <w:sz w:val="28"/>
          <w:szCs w:val="28"/>
        </w:rPr>
        <w:t xml:space="preserve"> соблюдением которых не входит в компете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цию Администрации поселения, в срок не позднее пяти рабочих дней Администрация поселения сообщает о выявленных нарушениях в соответствующие контрольно-надзорные или правоохран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тельные органы (направляет документы, свидетельствующие о нарушениях).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1.10. Юридическими фактами завершения действий при осуществлении муниц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пального контроля являются: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составление акта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выдача предписания об устранении нарушений;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- подготовка и направление материалов проверки в органы, уполномоченные составлять протоколы об административных правонарушениях, предусмотренных 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дексом Российской Федерации об административных правонарушениях.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Последовательность действий при осуществлении муниципального контроля ос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ществляется в соответствии с приложениями № 1, 2.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1.11. Обязанности должностных лиц Администрации при проведении проверки: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  своевременно и в полной мере исполнять предоставленные в соответствии с зак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нодательством Российской Федерации полномочия по предупреждению, выявлению и пресечению нарушений обязательных требований;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 соблюдать законодательство Российской Федерации, права и законные интересы физического лица, юридического лица, индивидуального предпринимателя, прове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ка которых проводится;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 проводить проверку на основании распоряжения Главы Русско-Тювеевского  сельского поселения Темниковского  муниципального района Республики Морд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вия</w:t>
      </w:r>
      <w:proofErr w:type="gramStart"/>
      <w:r w:rsidRPr="00541891">
        <w:rPr>
          <w:sz w:val="28"/>
          <w:szCs w:val="28"/>
        </w:rPr>
        <w:t xml:space="preserve">., </w:t>
      </w:r>
      <w:proofErr w:type="gramEnd"/>
      <w:r w:rsidRPr="00541891">
        <w:rPr>
          <w:sz w:val="28"/>
          <w:szCs w:val="28"/>
        </w:rPr>
        <w:t>его заместителя о её проведении в соответствии с ее назначением;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 проводить проверку только во время исполнения служебных обязанностей, выез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ную проверку только при предъявлении служебных удостоверений, копии распор</w:t>
      </w:r>
      <w:r w:rsidRPr="00541891">
        <w:rPr>
          <w:sz w:val="28"/>
          <w:szCs w:val="28"/>
        </w:rPr>
        <w:t>я</w:t>
      </w:r>
      <w:r w:rsidRPr="00541891">
        <w:rPr>
          <w:sz w:val="28"/>
          <w:szCs w:val="28"/>
        </w:rPr>
        <w:t>жения Главы Русско-Тювеевского  сельского поселения его заместителя, лиц, и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полняющих обязанности указанных должностных лиц, и в предусмотренных дейс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вующим законодательством случаях при предъявлении копии документа о согласовании провед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ния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  не препятствовать физическому лицу, руководителю, иному должностному лицу или уполномоченному представителю юридического лица, индивидуальному предпринимателю, его уполном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ченному представителю присутствовать при проведении проверки и давать разъяснения по вопр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сам, относящимся к предмету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  предоставлять руководителю, иному должностному лицу или уполномоченному представителю юридического лица, индивидуальному предпринимателю, его упо</w:t>
      </w:r>
      <w:r w:rsidRPr="00541891">
        <w:rPr>
          <w:sz w:val="28"/>
          <w:szCs w:val="28"/>
        </w:rPr>
        <w:t>л</w:t>
      </w:r>
      <w:r w:rsidRPr="00541891">
        <w:rPr>
          <w:sz w:val="28"/>
          <w:szCs w:val="28"/>
        </w:rPr>
        <w:t>номоченному представителю, присутствующим при проведении проверки, инфо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мацию и документы, относящиеся к предмету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  знакомить физическое лицо, руководителя, иного должностного лица или уполн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-  учитывать при определении мер, принимаемых по фактам выявленных наруш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ний, соответствие указанных мер тяжести нарушений, их потенциальной опасности для жизни, здоровья людей, для животных, растений, окружающей среды, безопа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ности государства, для возникновения чрезвычайных ситуаций природного и техн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генного характера, а также не допускать необоснованное ограничение прав и законных интересов граждан, юридических лиц, индивидуальных предприним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телей;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  доказывать обоснованность своих действий при их обжаловании физическими и юридическими лицами, индивидуальными предпринимателями в порядке, установленном законодательством Ро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сийской Федерации;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-  соблюдать сроки проведения проверки, установленные Административным ре</w:t>
      </w:r>
      <w:r w:rsidRPr="00541891">
        <w:rPr>
          <w:sz w:val="28"/>
          <w:szCs w:val="28"/>
        </w:rPr>
        <w:t>г</w:t>
      </w:r>
      <w:r w:rsidRPr="00541891">
        <w:rPr>
          <w:sz w:val="28"/>
          <w:szCs w:val="28"/>
        </w:rPr>
        <w:t>ламентом;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  не требовать от физического и юридического лица, индивидуального предприн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мателя документы и иные сведения, представление которых не предусмотрено зак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нодательством Российской Федерации;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  перед началом проведения выездной проверки по просьбе физического лица, руководителя, иного должностного лица или уполномоченного представителя юрид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ческого лица, индивидуального предпринимателя, его уполномоченного представителя ознакомить их с положениями Админис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ративного регламента, в соответствии с которым проводится проверка;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 в установленном порядке осуществлять запись о проведенной проверке в журнале учета пров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рок.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1.12. При проведении проверки должностные лица Администрации не вправе: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проверять выполнение обязательных требований, если такие требования не относятся к полн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мочиям Администрации,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- осуществлять плановую или внеплановую выездную проверку в случае отсутствия при ее пров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дении физического лица,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теля, за исключением случая причинения вреда жизни, здоровью граждан, вреда животным, раст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ниям, окружающей среде, объектам культурного наследия (памятникам истории и культуры) народов Росси</w:t>
      </w:r>
      <w:r w:rsidRPr="00541891">
        <w:rPr>
          <w:sz w:val="28"/>
          <w:szCs w:val="28"/>
        </w:rPr>
        <w:t>й</w:t>
      </w:r>
      <w:r w:rsidRPr="00541891">
        <w:rPr>
          <w:sz w:val="28"/>
          <w:szCs w:val="28"/>
        </w:rPr>
        <w:t>ской Федерации, безопасности государства, а также в случае возникновения чрезв</w:t>
      </w:r>
      <w:r w:rsidRPr="00541891">
        <w:rPr>
          <w:sz w:val="28"/>
          <w:szCs w:val="28"/>
        </w:rPr>
        <w:t>ы</w:t>
      </w:r>
      <w:r w:rsidRPr="00541891">
        <w:rPr>
          <w:sz w:val="28"/>
          <w:szCs w:val="28"/>
        </w:rPr>
        <w:t>чайных ситуаций</w:t>
      </w:r>
      <w:proofErr w:type="gramEnd"/>
      <w:r w:rsidRPr="00541891">
        <w:rPr>
          <w:sz w:val="28"/>
          <w:szCs w:val="28"/>
        </w:rPr>
        <w:t xml:space="preserve"> природного и техногенного характера;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требовать представления документов, информации, если они не являются неп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средственными объектами проверки или не относятся к предмету проверки, а также изымать оригиналы таких д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кументов;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распространять информацию, полученную в результате проведения проверки и с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ставляющую государственную, коммерческую, служебную, иную охраняемую законом тайну, включая ее носители (исполнительные документы и их копии), за исключением случаев, предусмотренных зак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нодательством Российской Федерации;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превышать установленные сроки проведения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осуществлять выдачу юридическим лицам, индивидуальным предпринимателям предписаний или предложений о проведении за их счет мероприятий по контролю.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1.13. Права лиц, в отношении которых проводится проверка: 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  непосредственно присутствовать при проведении проверки, давать объяснения по вопросам, о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носящимся к предмету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получать от Администрации, ее должностных лиц информацию, которая относится к предмету проверки и предоставление которой предусмотрено Административным регламентом;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стных лиц Администрации;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- обжаловать действия (бездействие) должностных лиц Администрации, повлекшие за собой нарушение прав физического или юридического лица, индивидуального предпринимателя при 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ведении проверки, в административном и (или) судебном порядке в соответствии с законодател</w:t>
      </w:r>
      <w:r w:rsidRPr="00541891">
        <w:rPr>
          <w:sz w:val="28"/>
          <w:szCs w:val="28"/>
        </w:rPr>
        <w:t>ь</w:t>
      </w:r>
      <w:r w:rsidRPr="00541891">
        <w:rPr>
          <w:sz w:val="28"/>
          <w:szCs w:val="28"/>
        </w:rPr>
        <w:t>ством Российской Федерации.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1.14. Обязанности лиц, в отношении которых проводится проверка: 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при проведении проверок физические и юридические лица обязаны присутствовать либо обеспечить присутствие руководителей, иных должностных лиц или уполн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моченных представителей юридических лиц; индивидуальные предприниматели обязаны присутствовать или обеспечить присутствие уполномоченных представит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лей, ответственных за организацию и проведение мероприятий по выполнению об</w:t>
      </w:r>
      <w:r w:rsidRPr="00541891">
        <w:rPr>
          <w:sz w:val="28"/>
          <w:szCs w:val="28"/>
        </w:rPr>
        <w:t>я</w:t>
      </w:r>
      <w:r w:rsidRPr="00541891">
        <w:rPr>
          <w:sz w:val="28"/>
          <w:szCs w:val="28"/>
        </w:rPr>
        <w:t>зательных требований;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- физические и юридические лица, их руководители, иные должностные лица или уполномоченные представители юридических лиц, индивидуальные предприним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тели, их уполномоченные представители, необоснованно препятствующие проведению проверок, уклоняющиеся от пров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дения проверок и (или) не исполняющие в установленный срок предписаний органов государственного контроля об устран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нии выявленных нарушений обязательных требований, несут ответственность в с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ответствии с законодательством Российской Федерации. </w:t>
      </w:r>
      <w:proofErr w:type="gramEnd"/>
    </w:p>
    <w:p w:rsidR="00F256A5" w:rsidRPr="00541891" w:rsidRDefault="00F256A5" w:rsidP="00541891">
      <w:pPr>
        <w:pStyle w:val="a5"/>
        <w:spacing w:before="0" w:beforeAutospacing="0" w:after="0"/>
        <w:ind w:firstLine="709"/>
        <w:jc w:val="both"/>
        <w:rPr>
          <w:rStyle w:val="af2"/>
          <w:sz w:val="28"/>
          <w:szCs w:val="28"/>
        </w:rPr>
      </w:pP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b/>
          <w:sz w:val="28"/>
          <w:szCs w:val="28"/>
        </w:rPr>
      </w:pPr>
      <w:r w:rsidRPr="00541891">
        <w:rPr>
          <w:rStyle w:val="af2"/>
          <w:b w:val="0"/>
          <w:sz w:val="28"/>
          <w:szCs w:val="28"/>
        </w:rPr>
        <w:t>2. Требования к порядку исполнения муниципального контроля</w:t>
      </w:r>
      <w:r w:rsidRPr="00541891">
        <w:rPr>
          <w:b/>
          <w:sz w:val="28"/>
          <w:szCs w:val="28"/>
        </w:rPr>
        <w:t> 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2.1. Информация об условиях и порядке проведения проверок предоставляется должностными л</w:t>
      </w:r>
      <w:r w:rsidRPr="00541891">
        <w:rPr>
          <w:color w:val="000000"/>
          <w:sz w:val="28"/>
          <w:szCs w:val="28"/>
        </w:rPr>
        <w:t>и</w:t>
      </w:r>
      <w:r w:rsidRPr="00541891">
        <w:rPr>
          <w:color w:val="000000"/>
          <w:sz w:val="28"/>
          <w:szCs w:val="28"/>
        </w:rPr>
        <w:t>цами Администрации поселения любым лицам:</w:t>
      </w:r>
      <w:r w:rsidRPr="00541891">
        <w:rPr>
          <w:color w:val="5F5F5F"/>
          <w:sz w:val="28"/>
          <w:szCs w:val="28"/>
        </w:rPr>
        <w:br/>
      </w:r>
      <w:r w:rsidRPr="00541891">
        <w:rPr>
          <w:color w:val="000000"/>
          <w:sz w:val="28"/>
          <w:szCs w:val="28"/>
        </w:rPr>
        <w:t>- при непосредственном обращении в Администрацию поселения, расположенную по адресу: 431226, Республика Мордовия, Темниковский муниципальный район, д</w:t>
      </w:r>
      <w:proofErr w:type="gramStart"/>
      <w:r w:rsidRPr="00541891">
        <w:rPr>
          <w:color w:val="000000"/>
          <w:sz w:val="28"/>
          <w:szCs w:val="28"/>
        </w:rPr>
        <w:t>.Р</w:t>
      </w:r>
      <w:proofErr w:type="gramEnd"/>
      <w:r w:rsidRPr="00541891">
        <w:rPr>
          <w:color w:val="000000"/>
          <w:sz w:val="28"/>
          <w:szCs w:val="28"/>
        </w:rPr>
        <w:t>усское Тювеево, ул.Молодежная, дом 14.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Адрес официального сайта Администрации поселения в сети Интернет: </w:t>
      </w:r>
    </w:p>
    <w:p w:rsidR="00AB1631" w:rsidRPr="00541891" w:rsidRDefault="00A13CB8" w:rsidP="00541891">
      <w:pPr>
        <w:pStyle w:val="a5"/>
        <w:spacing w:before="0" w:beforeAutospacing="0" w:after="0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541891">
        <w:rPr>
          <w:sz w:val="28"/>
          <w:szCs w:val="28"/>
          <w:lang w:val="en-US" w:eastAsia="en-US"/>
        </w:rPr>
        <w:t>temnikov</w:t>
      </w:r>
      <w:proofErr w:type="spellEnd"/>
      <w:r w:rsidRPr="00541891">
        <w:rPr>
          <w:sz w:val="28"/>
          <w:szCs w:val="28"/>
          <w:lang w:eastAsia="en-US"/>
        </w:rPr>
        <w:t>.</w:t>
      </w:r>
      <w:proofErr w:type="spellStart"/>
      <w:r w:rsidRPr="00541891">
        <w:rPr>
          <w:sz w:val="28"/>
          <w:szCs w:val="28"/>
          <w:lang w:eastAsia="en-US"/>
        </w:rPr>
        <w:t>e-mordovia.ru</w:t>
      </w:r>
      <w:proofErr w:type="spellEnd"/>
      <w:proofErr w:type="gramEnd"/>
      <w:r w:rsidR="00AB1631" w:rsidRPr="00541891">
        <w:rPr>
          <w:sz w:val="28"/>
          <w:szCs w:val="28"/>
        </w:rPr>
        <w:t>    </w:t>
      </w:r>
      <w:r w:rsidR="00AB1631" w:rsidRPr="00541891">
        <w:rPr>
          <w:color w:val="000000"/>
          <w:sz w:val="28"/>
          <w:szCs w:val="28"/>
        </w:rPr>
        <w:t xml:space="preserve">      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График (режим) приема заявителей по вопросам предоставления муниципальной услуги должн</w:t>
      </w:r>
      <w:r w:rsidRPr="00541891">
        <w:rPr>
          <w:color w:val="000000"/>
          <w:sz w:val="28"/>
          <w:szCs w:val="28"/>
        </w:rPr>
        <w:t>о</w:t>
      </w:r>
      <w:r w:rsidRPr="00541891">
        <w:rPr>
          <w:color w:val="000000"/>
          <w:sz w:val="28"/>
          <w:szCs w:val="28"/>
        </w:rPr>
        <w:t>стными лицами Администрации поселения: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445"/>
        <w:gridCol w:w="7758"/>
      </w:tblGrid>
      <w:tr w:rsidR="00AB1631" w:rsidRPr="00541891" w:rsidTr="00541891">
        <w:trPr>
          <w:tblCellSpacing w:w="0" w:type="dxa"/>
        </w:trPr>
        <w:tc>
          <w:tcPr>
            <w:tcW w:w="2445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Понедельник</w:t>
            </w:r>
          </w:p>
        </w:tc>
        <w:tc>
          <w:tcPr>
            <w:tcW w:w="7758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с 9 час. до 17 час</w:t>
            </w:r>
            <w:proofErr w:type="gramStart"/>
            <w:r w:rsidRPr="00541891">
              <w:rPr>
                <w:sz w:val="28"/>
                <w:szCs w:val="28"/>
              </w:rPr>
              <w:t xml:space="preserve">., </w:t>
            </w:r>
            <w:proofErr w:type="gramEnd"/>
            <w:r w:rsidRPr="00541891">
              <w:rPr>
                <w:sz w:val="28"/>
                <w:szCs w:val="28"/>
              </w:rPr>
              <w:t>перерыв 13</w:t>
            </w:r>
            <w:r w:rsidR="00F256A5" w:rsidRPr="00541891">
              <w:rPr>
                <w:sz w:val="28"/>
                <w:szCs w:val="28"/>
              </w:rPr>
              <w:t>.00</w:t>
            </w:r>
            <w:r w:rsidRPr="00541891">
              <w:rPr>
                <w:sz w:val="28"/>
                <w:szCs w:val="28"/>
              </w:rPr>
              <w:t>-14</w:t>
            </w:r>
            <w:r w:rsidR="00F256A5" w:rsidRPr="00541891">
              <w:rPr>
                <w:sz w:val="28"/>
                <w:szCs w:val="28"/>
              </w:rPr>
              <w:t>.00</w:t>
            </w:r>
          </w:p>
        </w:tc>
      </w:tr>
      <w:tr w:rsidR="00AB1631" w:rsidRPr="00541891" w:rsidTr="00541891">
        <w:trPr>
          <w:tblCellSpacing w:w="0" w:type="dxa"/>
        </w:trPr>
        <w:tc>
          <w:tcPr>
            <w:tcW w:w="2445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Вторник</w:t>
            </w:r>
          </w:p>
        </w:tc>
        <w:tc>
          <w:tcPr>
            <w:tcW w:w="7758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с 9 час. до 17 час</w:t>
            </w:r>
            <w:proofErr w:type="gramStart"/>
            <w:r w:rsidRPr="00541891">
              <w:rPr>
                <w:sz w:val="28"/>
                <w:szCs w:val="28"/>
              </w:rPr>
              <w:t xml:space="preserve">., </w:t>
            </w:r>
            <w:proofErr w:type="gramEnd"/>
            <w:r w:rsidRPr="00541891">
              <w:rPr>
                <w:sz w:val="28"/>
                <w:szCs w:val="28"/>
              </w:rPr>
              <w:t xml:space="preserve">перерыв </w:t>
            </w:r>
            <w:r w:rsidR="00F256A5" w:rsidRPr="00541891">
              <w:rPr>
                <w:sz w:val="28"/>
                <w:szCs w:val="28"/>
              </w:rPr>
              <w:t>13.00-14.00</w:t>
            </w:r>
          </w:p>
        </w:tc>
      </w:tr>
      <w:tr w:rsidR="00AB1631" w:rsidRPr="00541891" w:rsidTr="00541891">
        <w:trPr>
          <w:tblCellSpacing w:w="0" w:type="dxa"/>
        </w:trPr>
        <w:tc>
          <w:tcPr>
            <w:tcW w:w="2445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Среда</w:t>
            </w:r>
          </w:p>
        </w:tc>
        <w:tc>
          <w:tcPr>
            <w:tcW w:w="7758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с 9 час. до 17 час</w:t>
            </w:r>
            <w:proofErr w:type="gramStart"/>
            <w:r w:rsidRPr="00541891">
              <w:rPr>
                <w:sz w:val="28"/>
                <w:szCs w:val="28"/>
              </w:rPr>
              <w:t xml:space="preserve">., </w:t>
            </w:r>
            <w:proofErr w:type="gramEnd"/>
            <w:r w:rsidRPr="00541891">
              <w:rPr>
                <w:sz w:val="28"/>
                <w:szCs w:val="28"/>
              </w:rPr>
              <w:t xml:space="preserve">перерыв </w:t>
            </w:r>
            <w:r w:rsidR="00F256A5" w:rsidRPr="00541891">
              <w:rPr>
                <w:sz w:val="28"/>
                <w:szCs w:val="28"/>
              </w:rPr>
              <w:t>13.00-14.00</w:t>
            </w:r>
          </w:p>
        </w:tc>
      </w:tr>
      <w:tr w:rsidR="00AB1631" w:rsidRPr="00541891" w:rsidTr="00541891">
        <w:trPr>
          <w:tblCellSpacing w:w="0" w:type="dxa"/>
        </w:trPr>
        <w:tc>
          <w:tcPr>
            <w:tcW w:w="2445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Четверг</w:t>
            </w:r>
          </w:p>
        </w:tc>
        <w:tc>
          <w:tcPr>
            <w:tcW w:w="7758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с 9 час. до 17 час</w:t>
            </w:r>
            <w:proofErr w:type="gramStart"/>
            <w:r w:rsidRPr="00541891">
              <w:rPr>
                <w:sz w:val="28"/>
                <w:szCs w:val="28"/>
              </w:rPr>
              <w:t xml:space="preserve">., </w:t>
            </w:r>
            <w:proofErr w:type="gramEnd"/>
            <w:r w:rsidRPr="00541891">
              <w:rPr>
                <w:sz w:val="28"/>
                <w:szCs w:val="28"/>
              </w:rPr>
              <w:t xml:space="preserve">перерыв </w:t>
            </w:r>
            <w:r w:rsidR="00F256A5" w:rsidRPr="00541891">
              <w:rPr>
                <w:sz w:val="28"/>
                <w:szCs w:val="28"/>
              </w:rPr>
              <w:t>13.00-14.00</w:t>
            </w:r>
          </w:p>
        </w:tc>
      </w:tr>
      <w:tr w:rsidR="00AB1631" w:rsidRPr="00541891" w:rsidTr="00541891">
        <w:trPr>
          <w:tblCellSpacing w:w="0" w:type="dxa"/>
        </w:trPr>
        <w:tc>
          <w:tcPr>
            <w:tcW w:w="2445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Пятница</w:t>
            </w:r>
          </w:p>
        </w:tc>
        <w:tc>
          <w:tcPr>
            <w:tcW w:w="7758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с 9 час. до 16 час</w:t>
            </w:r>
            <w:proofErr w:type="gramStart"/>
            <w:r w:rsidRPr="00541891">
              <w:rPr>
                <w:sz w:val="28"/>
                <w:szCs w:val="28"/>
              </w:rPr>
              <w:t xml:space="preserve">., </w:t>
            </w:r>
            <w:proofErr w:type="gramEnd"/>
            <w:r w:rsidRPr="00541891">
              <w:rPr>
                <w:sz w:val="28"/>
                <w:szCs w:val="28"/>
              </w:rPr>
              <w:t xml:space="preserve">перерыв </w:t>
            </w:r>
            <w:r w:rsidR="00F256A5" w:rsidRPr="00541891">
              <w:rPr>
                <w:sz w:val="28"/>
                <w:szCs w:val="28"/>
              </w:rPr>
              <w:t>13.00-14.00</w:t>
            </w:r>
          </w:p>
        </w:tc>
      </w:tr>
      <w:tr w:rsidR="00AB1631" w:rsidRPr="00541891" w:rsidTr="00541891">
        <w:trPr>
          <w:tblCellSpacing w:w="0" w:type="dxa"/>
        </w:trPr>
        <w:tc>
          <w:tcPr>
            <w:tcW w:w="2445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Суббота</w:t>
            </w:r>
          </w:p>
        </w:tc>
        <w:tc>
          <w:tcPr>
            <w:tcW w:w="7758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выходной</w:t>
            </w:r>
          </w:p>
        </w:tc>
      </w:tr>
      <w:tr w:rsidR="00AB1631" w:rsidRPr="00541891" w:rsidTr="00541891">
        <w:trPr>
          <w:tblCellSpacing w:w="0" w:type="dxa"/>
        </w:trPr>
        <w:tc>
          <w:tcPr>
            <w:tcW w:w="2445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Воскресенье</w:t>
            </w:r>
          </w:p>
        </w:tc>
        <w:tc>
          <w:tcPr>
            <w:tcW w:w="7758" w:type="dxa"/>
            <w:vAlign w:val="center"/>
          </w:tcPr>
          <w:p w:rsidR="00AB1631" w:rsidRPr="00541891" w:rsidRDefault="00AB1631" w:rsidP="00541891">
            <w:pPr>
              <w:pStyle w:val="a5"/>
              <w:spacing w:before="0" w:beforeAutospacing="0" w:after="0"/>
              <w:ind w:firstLine="709"/>
              <w:jc w:val="both"/>
              <w:rPr>
                <w:sz w:val="28"/>
                <w:szCs w:val="28"/>
              </w:rPr>
            </w:pPr>
            <w:r w:rsidRPr="00541891">
              <w:rPr>
                <w:sz w:val="28"/>
                <w:szCs w:val="28"/>
              </w:rPr>
              <w:t>выходной</w:t>
            </w:r>
          </w:p>
        </w:tc>
      </w:tr>
    </w:tbl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2.1.1. Порядок информирования о проведении муниципального контроля включает в себя: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размещение данного Административного регламента на официальном сайте Ру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ско-Тювеевского  сельского поселения Темниковского  муниципального района Республики Мордовия.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по письменным обращениям, направленным в Администрацию поселения;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по телефонам Администрации поселения:  тел/факс 8 (834-45)2-21-76.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2.2. При информировании об условиях и порядке проведения проверок по письме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ным обращениям ответ на обращение направляется по почте в адрес заявителя в т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чение тридцати дней со дня регистрации письменного обращения.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2.3. При информировании по телефону должностное лицо Администрации поселения предоста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>ляет информацию: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о номерах, под которыми зарегистрированы отдельные дела о проведении проверок;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о нормативных правовых актах, на основании которых Администрация поселения осуществляет муниципальный контроль;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о необходимости представления дополнительных документов и сведений.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Информирование по иным вопросам осуществляется только на основании письме</w:t>
      </w:r>
      <w:r w:rsidRPr="00541891">
        <w:rPr>
          <w:color w:val="000000"/>
          <w:sz w:val="28"/>
          <w:szCs w:val="28"/>
        </w:rPr>
        <w:t>н</w:t>
      </w:r>
      <w:r w:rsidRPr="00541891">
        <w:rPr>
          <w:color w:val="000000"/>
          <w:sz w:val="28"/>
          <w:szCs w:val="28"/>
        </w:rPr>
        <w:t>ного обращения или устного обращения непосредственно в Администрацию пос</w:t>
      </w:r>
      <w:r w:rsidRPr="00541891">
        <w:rPr>
          <w:color w:val="000000"/>
          <w:sz w:val="28"/>
          <w:szCs w:val="28"/>
        </w:rPr>
        <w:t>е</w:t>
      </w:r>
      <w:r w:rsidRPr="00541891">
        <w:rPr>
          <w:color w:val="000000"/>
          <w:sz w:val="28"/>
          <w:szCs w:val="28"/>
        </w:rPr>
        <w:t>ления.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 xml:space="preserve">2.4. На официальном сайте </w:t>
      </w:r>
      <w:r w:rsidRPr="00541891">
        <w:rPr>
          <w:sz w:val="28"/>
          <w:szCs w:val="28"/>
        </w:rPr>
        <w:t>Русско-Тювеевского  сельского поселения Темниковск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 xml:space="preserve">го  муниципального района Республики Мордовия </w:t>
      </w:r>
      <w:r w:rsidRPr="00541891">
        <w:rPr>
          <w:color w:val="000000"/>
          <w:sz w:val="28"/>
          <w:szCs w:val="28"/>
        </w:rPr>
        <w:t>размещается следующая инфо</w:t>
      </w:r>
      <w:r w:rsidRPr="00541891">
        <w:rPr>
          <w:color w:val="000000"/>
          <w:sz w:val="28"/>
          <w:szCs w:val="28"/>
        </w:rPr>
        <w:t>р</w:t>
      </w:r>
      <w:r w:rsidRPr="00541891">
        <w:rPr>
          <w:color w:val="000000"/>
          <w:sz w:val="28"/>
          <w:szCs w:val="28"/>
        </w:rPr>
        <w:t>мация: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текст настоящего Административного регламента;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адрес, режим работы, номера телефонов Администрации поселения;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план проведения плановых проверок Администрации поселения.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2.5. Информация о процедуре осуществления муниципального контроля предоставляется на бе</w:t>
      </w:r>
      <w:r w:rsidRPr="00541891">
        <w:rPr>
          <w:sz w:val="28"/>
          <w:szCs w:val="28"/>
        </w:rPr>
        <w:t>з</w:t>
      </w:r>
      <w:r w:rsidRPr="00541891">
        <w:rPr>
          <w:sz w:val="28"/>
          <w:szCs w:val="28"/>
        </w:rPr>
        <w:t>возмездной основе.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2.6. </w:t>
      </w:r>
      <w:proofErr w:type="gramStart"/>
      <w:r w:rsidRPr="00541891">
        <w:rPr>
          <w:sz w:val="28"/>
          <w:szCs w:val="28"/>
        </w:rPr>
        <w:t>Комплекс действий при осуществлении муниципального контроля (подготовка к проведению мероприятий по муниципальному контролю, мероприятия по муниц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пальному контролю и последующие действия по результатам муниципального ко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троля) осуществляется в течение 30 дней со дня регистрации обращения, заявления, являющегося основанием для осуществления муниципального контроля (при вн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плановых проверках), или со дня принятия распоряжения о провед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нии проверки (при плановых проверках).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Если для рассмотрения обращения необходимо проведение специальных экспертиз и расследов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ний, истребование дополнительных материалов, либо принятие иных мер, указанный срок может быть продлен Главой администрации поселения на срок не более 30 дней.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2.7. Основанием для отказа в проведении проверок является отсутствие юридических фактов, ук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занных в пункте 3.1 настоящего Административного регламента, а также отсутствие полномочий Администрации поселения в случаях нарушений обязательных требований, установленных зак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нодательством и иными нормативными правовыми актами Российской Федерации, если проверка соблюдения таких треб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ваний не относится к компетенции Администрации поселения.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2.8. Муниципальный контроль осуществляется без взимания платы.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b/>
          <w:sz w:val="28"/>
          <w:szCs w:val="28"/>
        </w:rPr>
      </w:pPr>
      <w:r w:rsidRPr="00541891">
        <w:rPr>
          <w:rStyle w:val="af2"/>
          <w:b w:val="0"/>
          <w:sz w:val="28"/>
          <w:szCs w:val="28"/>
        </w:rPr>
        <w:t>3. Состав, последовательность и срок выполнения административных процедур (админис</w:t>
      </w:r>
      <w:r w:rsidRPr="00541891">
        <w:rPr>
          <w:rStyle w:val="af2"/>
          <w:b w:val="0"/>
          <w:sz w:val="28"/>
          <w:szCs w:val="28"/>
        </w:rPr>
        <w:t>т</w:t>
      </w:r>
      <w:r w:rsidRPr="00541891">
        <w:rPr>
          <w:rStyle w:val="af2"/>
          <w:b w:val="0"/>
          <w:sz w:val="28"/>
          <w:szCs w:val="28"/>
        </w:rPr>
        <w:t>ративных действий), требования к порядку их выполнения.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При осуществлении муниципального жилищного контроля Администрацией поселения выполн</w:t>
      </w:r>
      <w:r w:rsidRPr="00541891">
        <w:rPr>
          <w:sz w:val="28"/>
          <w:szCs w:val="28"/>
        </w:rPr>
        <w:t>я</w:t>
      </w:r>
      <w:r w:rsidRPr="00541891">
        <w:rPr>
          <w:sz w:val="28"/>
          <w:szCs w:val="28"/>
        </w:rPr>
        <w:t>ются следующие административные процедуры: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- планирование проверок деятельности юридических лиц и индивидуальных пре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принимателей в сфере использования жилищного фонда (в отношении деятельности физических лиц планирование проверок не осуществляется);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издание распоряжения о проведении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проведение проверки,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оформление ее результатов;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выдача предписаний об устранении выявленных нарушений;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- </w:t>
      </w:r>
      <w:proofErr w:type="gramStart"/>
      <w:r w:rsidRPr="00541891">
        <w:rPr>
          <w:sz w:val="28"/>
          <w:szCs w:val="28"/>
        </w:rPr>
        <w:t>контроль за</w:t>
      </w:r>
      <w:proofErr w:type="gramEnd"/>
      <w:r w:rsidRPr="00541891">
        <w:rPr>
          <w:sz w:val="28"/>
          <w:szCs w:val="28"/>
        </w:rPr>
        <w:t xml:space="preserve"> устранением выявленных нарушений.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3.1. Планирование проверок деятельности юридических лиц и индивидуальных предпринимателей в сфере использования жилищного фонда.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Основанием для включения плановой проверки в ежегодный план проведения пл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новых проверок является истечение одного года со дня: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1) начала осуществления юридическим лицом, индивидуальным предпринимателем деятельности по управлению многоквартирными домами и деятельности по оказанию услуг и (или) выполн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нию работ по содержанию и ремонту общего имущества в многоквартирных домах в соответствии с представленным в орган государстве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ного жилищного надзора уведомлением о начале указа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ной деятельности;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2) окончания проведения последней плановой проверки юридического лица, инд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видуального предпринимателя.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До 1 августа года, предшествующего году проведения плановых проверок, ответс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венный специалист подготавливает план проверок в сфере использования жилищн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го фонда на следующий год и направляет его Главе администрации поселения на рассмотрение.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Проект общего ежегодного плана проверок Администрации поселения в срок до  1 сентября года, предшествующего году проведения плановых проверок, направляе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ся в прокуратуру Темниковского муниципального  района Республики Мордовия. Общий ежегодный план проверок Администрации поселения (далее – ежегодный план) утверждается распоряжением Администр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ции поселения.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В ежегодных планах проведения плановых проверок указываются следующие св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дения: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наименования юридических лиц, фамилии, имена, отчества индивидуальных пре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принимателей, деятельность которых подлежит плановым проверкам, места нахо</w:t>
      </w:r>
      <w:r w:rsidRPr="00541891">
        <w:rPr>
          <w:sz w:val="28"/>
          <w:szCs w:val="28"/>
        </w:rPr>
        <w:t>ж</w:t>
      </w:r>
      <w:r w:rsidRPr="00541891">
        <w:rPr>
          <w:sz w:val="28"/>
          <w:szCs w:val="28"/>
        </w:rPr>
        <w:t>дения юридических лиц (их филиалов, представительств, обособленных структу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ных подразделений) или места жительства индивидуальных предпринимателей и места фактического осуществления ими своей деятельн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сти;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цель и основание проведения плановой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дата начала и сроки проведения плановой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наименование органа государственного контроля и надзора, осуществляющего плановую 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верку.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Утвержденный Главой администрации  Русско-Тювеевского  сельского поселения ежегодный план проведения плановых проверок доводится до сведения заинтерес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ванных лиц посредством его размещения на официальном сайте администрации Русско-Тювеевского  сельского поселения Темниковского  муниц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 xml:space="preserve">пального района Республики Мордовия по адресу: </w:t>
      </w:r>
      <w:r w:rsidRPr="00541891">
        <w:rPr>
          <w:color w:val="000000"/>
          <w:sz w:val="28"/>
          <w:szCs w:val="28"/>
        </w:rPr>
        <w:t xml:space="preserve">431226, Республика </w:t>
      </w:r>
      <w:r w:rsidRPr="00541891">
        <w:rPr>
          <w:color w:val="000000"/>
          <w:sz w:val="28"/>
          <w:szCs w:val="28"/>
        </w:rPr>
        <w:lastRenderedPageBreak/>
        <w:t>Мордовия, Темниковский м</w:t>
      </w:r>
      <w:r w:rsidRPr="00541891">
        <w:rPr>
          <w:color w:val="000000"/>
          <w:sz w:val="28"/>
          <w:szCs w:val="28"/>
        </w:rPr>
        <w:t>у</w:t>
      </w:r>
      <w:r w:rsidRPr="00541891">
        <w:rPr>
          <w:color w:val="000000"/>
          <w:sz w:val="28"/>
          <w:szCs w:val="28"/>
        </w:rPr>
        <w:t>ниципальный район, д</w:t>
      </w:r>
      <w:proofErr w:type="gramStart"/>
      <w:r w:rsidRPr="00541891">
        <w:rPr>
          <w:color w:val="000000"/>
          <w:sz w:val="28"/>
          <w:szCs w:val="28"/>
        </w:rPr>
        <w:t>.Р</w:t>
      </w:r>
      <w:proofErr w:type="gramEnd"/>
      <w:r w:rsidRPr="00541891">
        <w:rPr>
          <w:color w:val="000000"/>
          <w:sz w:val="28"/>
          <w:szCs w:val="28"/>
        </w:rPr>
        <w:t>усское Тювеево, ул.Молодежная, дом 14.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Плановые проверки проводятся не чаще чем один раз в год.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3.2. Издание распоряжения о проведении проверки.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Юридическими фактами для исполнения процедуры издания распоряжения о проведении прове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ки являются: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наступление определенного этапа ежегодного плана проверок (при проверках юридических лиц и индивидуальных предпринимателей);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наступление оснований для проведения внеплановой проверки (при проверках юридических лиц, индивидуальных предпринимателей и граждан),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Распоряжение о проведении проверки юридических лиц и индивидуальных пре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принимателей подготавливается по форме, утвержденной приказом Минэкономра</w:t>
      </w:r>
      <w:r w:rsidRPr="00541891">
        <w:rPr>
          <w:sz w:val="28"/>
          <w:szCs w:val="28"/>
        </w:rPr>
        <w:t>з</w:t>
      </w:r>
      <w:r w:rsidRPr="00541891">
        <w:rPr>
          <w:sz w:val="28"/>
          <w:szCs w:val="28"/>
        </w:rPr>
        <w:t>вития России от 30.04.2009 N 141 “О реализации положений Федерального закона “О защите прав юридических лиц и индивидуальных предпринимателей при осущ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ствлении государственного контроля (надзора) и муниц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пального контроля”.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Распоряжение о проведении проверки деятельности гражданина в сфере использ</w:t>
      </w:r>
      <w:r w:rsidRPr="00541891">
        <w:rPr>
          <w:color w:val="000000"/>
          <w:sz w:val="28"/>
          <w:szCs w:val="28"/>
        </w:rPr>
        <w:t>о</w:t>
      </w:r>
      <w:r w:rsidRPr="00541891">
        <w:rPr>
          <w:color w:val="000000"/>
          <w:sz w:val="28"/>
          <w:szCs w:val="28"/>
        </w:rPr>
        <w:t>вания жилищного фонда подготавливается по указанной утвержденной форме по аналогии.</w:t>
      </w:r>
      <w:r w:rsidRPr="00541891">
        <w:rPr>
          <w:color w:val="5F5F5F"/>
          <w:sz w:val="28"/>
          <w:szCs w:val="28"/>
        </w:rPr>
        <w:br/>
      </w:r>
      <w:r w:rsidRPr="00541891">
        <w:rPr>
          <w:color w:val="000000"/>
          <w:sz w:val="28"/>
          <w:szCs w:val="28"/>
        </w:rPr>
        <w:t>В распоряжении о проведении проверки указываются: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наименование органа муниципального контроля;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фамилия, имя, отчество и должности должностного лица или должностных лиц, уполномоченных на проведение проверки, а также привлекаемых к проведению проверки экспертов, предст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вителей экспертных организаций;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наименование юридического лица или фамилия, имя, отчество индивидуального предпринимат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ля, физического лица, в отношении которых проводится проверка;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цели, задачи, предмет проверки и срок ее проведения;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правовые основания проведения проверки, в том числе подлежащие проверке обязательные тр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бования, установленные нормативными правовыми актами;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сроки проведения и перечень мероприятий по контролю, необходимых для дост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жения целей и задач проведения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перечень административных регламентов проведения мероприятий по муниципальному контр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лю;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перечень документов, предоставление которых юридическими и физическими лицами, индив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дуальными предпринимателями необходимо для достижения целей и задач проведения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даты начала и окончания проведения проверки.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   Проведение проверки.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3.3.1.  Муниципальный жилищный контроль в отношении юридических лиц, инд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видуальных предпринимателей, осуществляющих управление многоквартирными домами, оказывающих услуги и (или) выполняющих работы по содержанию и р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 xml:space="preserve">монту общего имущества в многоквартирных домах, </w:t>
      </w:r>
      <w:r w:rsidRPr="00541891">
        <w:rPr>
          <w:sz w:val="28"/>
          <w:szCs w:val="28"/>
        </w:rPr>
        <w:lastRenderedPageBreak/>
        <w:t>осуществляется посредством проведения плановых и внеплановых проверок соблюдения обязательных требов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ний.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3.3.2.  Муниципальный жилищный контроль в отношении граждан осуществляется посредством проведения внеплановых проверок соблюдения гражданами обязател</w:t>
      </w:r>
      <w:r w:rsidRPr="00541891">
        <w:rPr>
          <w:sz w:val="28"/>
          <w:szCs w:val="28"/>
        </w:rPr>
        <w:t>ь</w:t>
      </w:r>
      <w:r w:rsidRPr="00541891">
        <w:rPr>
          <w:sz w:val="28"/>
          <w:szCs w:val="28"/>
        </w:rPr>
        <w:t>ных требований.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3.3.3.  Проверки проводятся в форме документарной и (или) выездной проверки.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3.3.4.  Плановые проверки юридических лиц и индивидуальных предпринимателей проводятся на основании разрабатываемых Администрацией ежегодных планов.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 xml:space="preserve">3.3.5.  </w:t>
      </w:r>
      <w:proofErr w:type="gramStart"/>
      <w:r w:rsidRPr="00541891">
        <w:rPr>
          <w:color w:val="000000"/>
          <w:sz w:val="28"/>
          <w:szCs w:val="28"/>
        </w:rPr>
        <w:t xml:space="preserve">Внеплановая выездная проверка </w:t>
      </w:r>
      <w:r w:rsidRPr="00541891">
        <w:rPr>
          <w:color w:val="000000"/>
          <w:sz w:val="28"/>
          <w:szCs w:val="28"/>
          <w:u w:val="single"/>
        </w:rPr>
        <w:t>юридических лиц, индивидуальных пре</w:t>
      </w:r>
      <w:r w:rsidRPr="00541891">
        <w:rPr>
          <w:color w:val="000000"/>
          <w:sz w:val="28"/>
          <w:szCs w:val="28"/>
          <w:u w:val="single"/>
        </w:rPr>
        <w:t>д</w:t>
      </w:r>
      <w:r w:rsidRPr="00541891">
        <w:rPr>
          <w:color w:val="000000"/>
          <w:sz w:val="28"/>
          <w:szCs w:val="28"/>
          <w:u w:val="single"/>
        </w:rPr>
        <w:t>принимателей,</w:t>
      </w:r>
      <w:r w:rsidRPr="00541891">
        <w:rPr>
          <w:color w:val="000000"/>
          <w:sz w:val="28"/>
          <w:szCs w:val="28"/>
        </w:rPr>
        <w:t xml:space="preserve"> проводимая по основаниям, предусмотренным подпунктами “а”, “б” пункта 2 части 2 статьи 10 Федерального закона от 26 декабря </w:t>
      </w:r>
      <w:smartTag w:uri="urn:schemas-microsoft-com:office:smarttags" w:element="metricconverter">
        <w:smartTagPr>
          <w:attr w:name="ProductID" w:val="2008 г"/>
        </w:smartTagPr>
        <w:r w:rsidRPr="00541891">
          <w:rPr>
            <w:color w:val="000000"/>
            <w:sz w:val="28"/>
            <w:szCs w:val="28"/>
          </w:rPr>
          <w:t>2008 г</w:t>
        </w:r>
      </w:smartTag>
      <w:r w:rsidRPr="00541891">
        <w:rPr>
          <w:color w:val="000000"/>
          <w:sz w:val="28"/>
          <w:szCs w:val="28"/>
        </w:rPr>
        <w:t>. N 294-Ф3 “О защите прав юридических лиц и индивидуальных предпринимателей при осущест</w:t>
      </w:r>
      <w:r w:rsidRPr="00541891">
        <w:rPr>
          <w:color w:val="000000"/>
          <w:sz w:val="28"/>
          <w:szCs w:val="28"/>
        </w:rPr>
        <w:t>в</w:t>
      </w:r>
      <w:r w:rsidRPr="00541891">
        <w:rPr>
          <w:color w:val="000000"/>
          <w:sz w:val="28"/>
          <w:szCs w:val="28"/>
        </w:rPr>
        <w:t>лении государственного контроля (надзора) и муниципального контроля”, может быть проведена только после согласования с органом прокуратуры</w:t>
      </w:r>
      <w:r w:rsidRPr="00541891">
        <w:rPr>
          <w:color w:val="5F5F5F"/>
          <w:sz w:val="28"/>
          <w:szCs w:val="28"/>
        </w:rPr>
        <w:t>.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В день подписания распоряжения Администрации поселения о проведении внепл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новой выездной проверки юридических лиц, индивидуальных предпринимателей в целях согласования ее проведения администрация представляет в прокуратуру Те</w:t>
      </w:r>
      <w:r w:rsidRPr="00541891">
        <w:rPr>
          <w:sz w:val="28"/>
          <w:szCs w:val="28"/>
        </w:rPr>
        <w:t>м</w:t>
      </w:r>
      <w:r w:rsidRPr="00541891">
        <w:rPr>
          <w:sz w:val="28"/>
          <w:szCs w:val="28"/>
        </w:rPr>
        <w:t>никовского муниципального района Республики Мордовия заявление о согласов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нии проведения внеплановой выездной проверки. К этому заявлению прилагаются копия распоряжения о проведении внеплановой выездной проверки и документы, которые с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держат сведения, послужившие основанием ее проведения.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Заявление о согласовании с прокуратурой Темниковского муниципального района Республики Мордовия проведения внеплановой выездной проверки подготавливае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ся по форме, утвержденной приказом Минэкономразвития России от 30.04.2009 N 141 “О реализации положений Федерального закона “О защите прав юридических лиц и индивидуальных предпринимателей при осуществлении государственного контроля (на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зора) и муниципального контроля”.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Если основанием для проведения внеплановой выездной проверки является прич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возникновение чрезвычайных ситуаций природного и техногенного характера или обнаружение нарушений обяз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тельных требований, установленных муниципальными правовыми акт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ми, в момент совершения таких нарушений, в связи с необходимостью принятия неотложных мер Администрация поселения</w:t>
      </w:r>
      <w:proofErr w:type="gramEnd"/>
      <w:r w:rsidRPr="00541891">
        <w:rPr>
          <w:sz w:val="28"/>
          <w:szCs w:val="28"/>
        </w:rPr>
        <w:t xml:space="preserve"> вправе приступить к проведению внеплановой выездной проверки н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замедлительно.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При этом извещение Администрацией поселения прокуратуры Темниковского муниципального района Республики Мордовия о проведении мероприятий по контр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лю осуществляется посредством направления документов в прокуратуру Темнико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 xml:space="preserve">ского муниципального района  Республики Мордовия  в течение двадцати четырех часов. В этом случае прокурор или его заместитель принимает решение о </w:t>
      </w:r>
      <w:r w:rsidRPr="00541891">
        <w:rPr>
          <w:sz w:val="28"/>
          <w:szCs w:val="28"/>
        </w:rPr>
        <w:lastRenderedPageBreak/>
        <w:t>согласов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нии проведения внеплановой выездной проверки в день поступления соответствующих д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кументов.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color w:val="000000"/>
          <w:sz w:val="28"/>
          <w:szCs w:val="28"/>
        </w:rPr>
        <w:t>Основанием для проведения внеплановой проверки наряду с основаниями, указа</w:t>
      </w:r>
      <w:r w:rsidRPr="00541891">
        <w:rPr>
          <w:color w:val="000000"/>
          <w:sz w:val="28"/>
          <w:szCs w:val="28"/>
        </w:rPr>
        <w:t>н</w:t>
      </w:r>
      <w:r w:rsidRPr="00541891">
        <w:rPr>
          <w:color w:val="000000"/>
          <w:sz w:val="28"/>
          <w:szCs w:val="28"/>
        </w:rPr>
        <w:t>ными в части 2 статьи 10 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</w:t>
      </w:r>
      <w:r w:rsidRPr="00541891">
        <w:rPr>
          <w:color w:val="000000"/>
          <w:sz w:val="28"/>
          <w:szCs w:val="28"/>
        </w:rPr>
        <w:t>о</w:t>
      </w:r>
      <w:r w:rsidRPr="00541891">
        <w:rPr>
          <w:color w:val="000000"/>
          <w:sz w:val="28"/>
          <w:szCs w:val="28"/>
        </w:rPr>
        <w:t>ра) и муниципального контроля", является поступление в орган муниципального жилищного ко</w:t>
      </w:r>
      <w:r w:rsidRPr="00541891">
        <w:rPr>
          <w:color w:val="000000"/>
          <w:sz w:val="28"/>
          <w:szCs w:val="28"/>
        </w:rPr>
        <w:t>н</w:t>
      </w:r>
      <w:r w:rsidRPr="00541891">
        <w:rPr>
          <w:color w:val="000000"/>
          <w:sz w:val="28"/>
          <w:szCs w:val="28"/>
        </w:rPr>
        <w:t>троля обращений и заявлений граждан, в том числе индивидуальных предпринимателей, юридических лиц, и</w:t>
      </w:r>
      <w:r w:rsidRPr="00541891">
        <w:rPr>
          <w:color w:val="000000"/>
          <w:sz w:val="28"/>
          <w:szCs w:val="28"/>
        </w:rPr>
        <w:t>н</w:t>
      </w:r>
      <w:r w:rsidRPr="00541891">
        <w:rPr>
          <w:color w:val="000000"/>
          <w:sz w:val="28"/>
          <w:szCs w:val="28"/>
        </w:rPr>
        <w:t>формации от органов</w:t>
      </w:r>
      <w:proofErr w:type="gramEnd"/>
      <w:r w:rsidRPr="00541891">
        <w:rPr>
          <w:color w:val="000000"/>
          <w:sz w:val="28"/>
          <w:szCs w:val="28"/>
        </w:rPr>
        <w:t xml:space="preserve"> </w:t>
      </w:r>
      <w:proofErr w:type="gramStart"/>
      <w:r w:rsidRPr="00541891">
        <w:rPr>
          <w:color w:val="000000"/>
          <w:sz w:val="28"/>
          <w:szCs w:val="28"/>
        </w:rPr>
        <w:t>государственной власти, органов местного самоуправления о фактах нарушения обязательных требований к порядку принятия общим собранием собственников помещений в многоквартирном доме решения о создании товарищества собственников жилья, у</w:t>
      </w:r>
      <w:r w:rsidRPr="00541891">
        <w:rPr>
          <w:color w:val="000000"/>
          <w:sz w:val="28"/>
          <w:szCs w:val="28"/>
        </w:rPr>
        <w:t>с</w:t>
      </w:r>
      <w:r w:rsidRPr="00541891">
        <w:rPr>
          <w:color w:val="000000"/>
          <w:sz w:val="28"/>
          <w:szCs w:val="28"/>
        </w:rPr>
        <w:t>таву товарищества собственников жилья и внесенным в него изменениям, порядку принятия собственниками помещений в многокварти</w:t>
      </w:r>
      <w:r w:rsidRPr="00541891">
        <w:rPr>
          <w:color w:val="000000"/>
          <w:sz w:val="28"/>
          <w:szCs w:val="28"/>
        </w:rPr>
        <w:t>р</w:t>
      </w:r>
      <w:r w:rsidRPr="00541891">
        <w:rPr>
          <w:color w:val="000000"/>
          <w:sz w:val="28"/>
          <w:szCs w:val="28"/>
        </w:rPr>
        <w:t>ном доме решения о выборе управляющей организации в целях заключения с такой организацией договора управления многоквартирным домом, порядку утверждения условий</w:t>
      </w:r>
      <w:proofErr w:type="gramEnd"/>
      <w:r w:rsidRPr="00541891">
        <w:rPr>
          <w:color w:val="000000"/>
          <w:sz w:val="28"/>
          <w:szCs w:val="28"/>
        </w:rPr>
        <w:t xml:space="preserve"> такого договора и его заключения, а также нарушения управляющей орг</w:t>
      </w:r>
      <w:r w:rsidRPr="00541891">
        <w:rPr>
          <w:color w:val="000000"/>
          <w:sz w:val="28"/>
          <w:szCs w:val="28"/>
        </w:rPr>
        <w:t>а</w:t>
      </w:r>
      <w:r w:rsidRPr="00541891">
        <w:rPr>
          <w:color w:val="000000"/>
          <w:sz w:val="28"/>
          <w:szCs w:val="28"/>
        </w:rPr>
        <w:t>низацией обязательств, предусмотренных частью 2 статьи 162 Жилищного Кодекса РФ.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Внеплановая проверка по указанным основаниям проводится без согласования с органами прок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ратуры и без предварительного уведомления проверяемой организации о проведении такой 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верки.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3.3.6.  Основаниями для проведения внеплановой проверки соблюдения гражданами обязательных требований являются: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1) поступление в органы муниципального жилищного контроля обращений и зая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>лений граждан, в том числе индивидуальных предпринимателей, юридических лиц, информации от органов гос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дарственной власти, органов местного самоуправления, из средств массовой информации о фактах нарушения гражданами обязательных требований;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2) истечение срока исполнения гражданином ранее выданного предписания об устранении выя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>ленного нарушения обязательных требований.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3.3.7.  Документарная проверка проводится по месту нахождения Администрации поселения.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В процессе проведения документарной проверки должностными лицами админис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рации рассматриваются архивные документы Администрации поселения, относ</w:t>
      </w:r>
      <w:r w:rsidRPr="00541891">
        <w:rPr>
          <w:sz w:val="28"/>
          <w:szCs w:val="28"/>
        </w:rPr>
        <w:t>я</w:t>
      </w:r>
      <w:r w:rsidRPr="00541891">
        <w:rPr>
          <w:sz w:val="28"/>
          <w:szCs w:val="28"/>
        </w:rPr>
        <w:t>щиеся к деятельности юридического лица, индивидуального предпринимателя, гр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жданина в сфере использования жилого фонда (правоустанавливающие документы на объекты, разрешительные документы по проектированию и строительству, з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ключения и согласования заинтересованных организаций, документы о приемке объекта в эксплуатацию, материалы предыдущих проверок и иные документы).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Если сведения, содержащиеся в архивных документах Администрации поселения, не позволяют оценить соблюдение юридическим лицом, индивидуальным предпр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нимателем, гражданином требований, установленных муниципальными правовыми актами, должностное лицо Администрации поселения направляет в адрес юридич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 xml:space="preserve">ского лица, в адрес индивидуального предпринимателя, </w:t>
      </w:r>
      <w:r w:rsidRPr="00541891">
        <w:rPr>
          <w:sz w:val="28"/>
          <w:szCs w:val="28"/>
        </w:rPr>
        <w:lastRenderedPageBreak/>
        <w:t>гражданина мотивирова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ный запрос с требованием представить иные необходимые для ра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смотрения в ходе проведения документарной проверки документы.</w:t>
      </w:r>
      <w:proofErr w:type="gramEnd"/>
      <w:r w:rsidRPr="00541891">
        <w:rPr>
          <w:sz w:val="28"/>
          <w:szCs w:val="28"/>
        </w:rPr>
        <w:t xml:space="preserve"> К запросу прилагается зав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ренная печатью копия приказа о проведении проверки.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В течение десяти рабочих дней со дня получения мотивированного запроса юрид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ческое лицо, индивидуальный предприниматель, гражданин обязаны направить в Администрацию поселения указанные в запросе документы.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В случае непредставления юридическими лицами, индивидуальными предпринимателями и гра</w:t>
      </w:r>
      <w:r w:rsidRPr="00541891">
        <w:rPr>
          <w:sz w:val="28"/>
          <w:szCs w:val="28"/>
        </w:rPr>
        <w:t>ж</w:t>
      </w:r>
      <w:r w:rsidRPr="00541891">
        <w:rPr>
          <w:sz w:val="28"/>
          <w:szCs w:val="28"/>
        </w:rPr>
        <w:t>данами, в отношении которых проводится документарная проверка, указанных в запросе документов должностные лица органа муниципального ко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троля составляют а</w:t>
      </w:r>
      <w:proofErr w:type="gramStart"/>
      <w:r w:rsidRPr="00541891">
        <w:rPr>
          <w:sz w:val="28"/>
          <w:szCs w:val="28"/>
        </w:rPr>
        <w:t>кт в пр</w:t>
      </w:r>
      <w:proofErr w:type="gramEnd"/>
      <w:r w:rsidRPr="00541891">
        <w:rPr>
          <w:sz w:val="28"/>
          <w:szCs w:val="28"/>
        </w:rPr>
        <w:t>оизвольной форме о не исполнении требований должнос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ного лица Администрации поселения.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Указанный акт, приказ о проверке, документ, подтверждающий получение запроса, иные док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менты направляются в орган, уполномоченный составлять протокол об административном правонарушении для привлечения нарушителя к администрати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>ной ответственности в соответствии с Кодексом Республики Мордовия об админ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стративных правонарушениях.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Указанные в запросе документы представляются в виде копий, заверенных печатью (при ее нал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чии) и соответственно подписью индивидуального предпринимателя, его уполномоченного представителя, руководителя, иного должностного лица юр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дического лица, или подписью физического лица, его уполномоченного представ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теля.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Должностные лица Администрации поселения, проводящие документарную прове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ку, обязаны рассмотреть представленные пояснения и документы. В случае если п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сле рассмотрения представленных пояснений и документов, либо при отсутствии пояснений должностные лица Администрации поселения установят признаки нар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шения обязательных требований, установленных муниципальными правовыми а</w:t>
      </w:r>
      <w:r w:rsidRPr="00541891">
        <w:rPr>
          <w:sz w:val="28"/>
          <w:szCs w:val="28"/>
        </w:rPr>
        <w:t>к</w:t>
      </w:r>
      <w:r w:rsidRPr="00541891">
        <w:rPr>
          <w:sz w:val="28"/>
          <w:szCs w:val="28"/>
        </w:rPr>
        <w:t>тами, должностные лица Администрации поселения вправе провести выездную 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верку на основании отдельного распоряжения о проведении выездной проверки.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3.3.8.  Если в ходе документарной проверки должностными лицами Администрации поселения получена исчерпывающая информация по предмету проверки, то по р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зультатам проверки составляется акт, при обнаружении нарушений направляется предписание и принимаются все меры по устранению выявленных нарушений.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3.3.9.  Решение о назначении выездной проверки также может быть принято в сл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чаях, если лицо, в отношении которого проводится проверка, не представило запрашиваемые документы в уст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новленные законодательством Российской Федерации  сроки.</w:t>
      </w:r>
      <w:r w:rsidRPr="00541891">
        <w:rPr>
          <w:sz w:val="28"/>
          <w:szCs w:val="28"/>
        </w:rPr>
        <w:br/>
        <w:t>При этом внеплановая выездная проверка проводится в соответствии с требованиями о провед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нии внеплановой выездной проверки настоящего Административного регламента.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3.3.10. Проведение проверки осуществляется должностным лицом или должнос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ными лицами Администрации поселения, указанными в распоряжении о проведении проверки, путем: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lastRenderedPageBreak/>
        <w:t>- контроля за использованием общего имущества собственников помещений в мн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гоквартирном доме, техническим состоянием общего имущества собственников п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мещений в многоквартирном доме, соблюдением требований к содержанию такого общего имущества, своевременным выполнением работ по его содержанию и ремонту, если все жилые и (или) нежилые помещения в мног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квартирном доме либо их часть находятся в муниципальной собственности;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- </w:t>
      </w:r>
      <w:proofErr w:type="gramStart"/>
      <w:r w:rsidRPr="00541891">
        <w:rPr>
          <w:sz w:val="28"/>
          <w:szCs w:val="28"/>
        </w:rPr>
        <w:t>контроля за</w:t>
      </w:r>
      <w:proofErr w:type="gramEnd"/>
      <w:r w:rsidRPr="00541891">
        <w:rPr>
          <w:sz w:val="28"/>
          <w:szCs w:val="28"/>
        </w:rPr>
        <w:t xml:space="preserve"> соблюдением правил предоставления коммунальных услуг нанимателям жилых п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мещений муниципального жилищного фонда;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- </w:t>
      </w:r>
      <w:proofErr w:type="gramStart"/>
      <w:r w:rsidRPr="00541891">
        <w:rPr>
          <w:sz w:val="28"/>
          <w:szCs w:val="28"/>
        </w:rPr>
        <w:t>контроля за</w:t>
      </w:r>
      <w:proofErr w:type="gramEnd"/>
      <w:r w:rsidRPr="00541891">
        <w:rPr>
          <w:sz w:val="28"/>
          <w:szCs w:val="28"/>
        </w:rPr>
        <w:t xml:space="preserve"> подготовкой муниципального жилищного фонда к сезонной эксплу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тации;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- </w:t>
      </w:r>
      <w:proofErr w:type="gramStart"/>
      <w:r w:rsidRPr="00541891">
        <w:rPr>
          <w:sz w:val="28"/>
          <w:szCs w:val="28"/>
        </w:rPr>
        <w:t>контроля за</w:t>
      </w:r>
      <w:proofErr w:type="gramEnd"/>
      <w:r w:rsidRPr="00541891">
        <w:rPr>
          <w:sz w:val="28"/>
          <w:szCs w:val="28"/>
        </w:rPr>
        <w:t xml:space="preserve"> исполнением в отношении муниципального жилищного фонда треб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ваний, установленных законодательством об энергосбережении и о повышении энергетической эффективности;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 xml:space="preserve">- </w:t>
      </w:r>
      <w:proofErr w:type="gramStart"/>
      <w:r w:rsidRPr="00541891">
        <w:rPr>
          <w:color w:val="000000"/>
          <w:sz w:val="28"/>
          <w:szCs w:val="28"/>
        </w:rPr>
        <w:t>контроля за</w:t>
      </w:r>
      <w:proofErr w:type="gramEnd"/>
      <w:r w:rsidRPr="00541891">
        <w:rPr>
          <w:color w:val="000000"/>
          <w:sz w:val="28"/>
          <w:szCs w:val="28"/>
        </w:rPr>
        <w:t xml:space="preserve"> использованием муниципального жилищного фонда, соблюдением правил пользов</w:t>
      </w:r>
      <w:r w:rsidRPr="00541891">
        <w:rPr>
          <w:color w:val="000000"/>
          <w:sz w:val="28"/>
          <w:szCs w:val="28"/>
        </w:rPr>
        <w:t>а</w:t>
      </w:r>
      <w:r w:rsidRPr="00541891">
        <w:rPr>
          <w:color w:val="000000"/>
          <w:sz w:val="28"/>
          <w:szCs w:val="28"/>
        </w:rPr>
        <w:t>ния жилыми помещениями муниципального жилищного фонда, а также контроля за обеспечением органами местного самоуправления исполнения требований, установленных статьей 29 Жилищн</w:t>
      </w:r>
      <w:r w:rsidRPr="00541891">
        <w:rPr>
          <w:color w:val="000000"/>
          <w:sz w:val="28"/>
          <w:szCs w:val="28"/>
        </w:rPr>
        <w:t>о</w:t>
      </w:r>
      <w:r w:rsidRPr="00541891">
        <w:rPr>
          <w:color w:val="000000"/>
          <w:sz w:val="28"/>
          <w:szCs w:val="28"/>
        </w:rPr>
        <w:t>го кодекса Российской Федерации;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- мониторинга исполнения собственниками помещений </w:t>
      </w:r>
      <w:proofErr w:type="gramStart"/>
      <w:r w:rsidRPr="00541891">
        <w:rPr>
          <w:sz w:val="28"/>
          <w:szCs w:val="28"/>
        </w:rPr>
        <w:t>в многоквартирном доме требования жилищного законодательства о выборе способа управления многоква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тирным домом независимо от формы собственности на помещения в многокварти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ном доме</w:t>
      </w:r>
      <w:proofErr w:type="gramEnd"/>
      <w:r w:rsidRPr="00541891">
        <w:rPr>
          <w:sz w:val="28"/>
          <w:szCs w:val="28"/>
        </w:rPr>
        <w:t>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- контроля за законностью создания и деятельности товариществ собственников ж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лья, в состав учредителей которых входит муниципальное образование, и контроля за законностью выбора собственниками помещений в многоквартирном доме юр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дического лица или индивидуального предпринимателя, осуществляющих деятел</w:t>
      </w:r>
      <w:r w:rsidRPr="00541891">
        <w:rPr>
          <w:sz w:val="28"/>
          <w:szCs w:val="28"/>
        </w:rPr>
        <w:t>ь</w:t>
      </w:r>
      <w:r w:rsidRPr="00541891">
        <w:rPr>
          <w:sz w:val="28"/>
          <w:szCs w:val="28"/>
        </w:rPr>
        <w:t>ность по управлению многоквартирным домом, в целях заключения договора упра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>ления многоквартирным домом в случае, если часть помещений многоквартирного дома находится в муниципальной собственности и при этом доля муниципал</w:t>
      </w:r>
      <w:r w:rsidRPr="00541891">
        <w:rPr>
          <w:sz w:val="28"/>
          <w:szCs w:val="28"/>
        </w:rPr>
        <w:t>ь</w:t>
      </w:r>
      <w:r w:rsidRPr="00541891">
        <w:rPr>
          <w:sz w:val="28"/>
          <w:szCs w:val="28"/>
        </w:rPr>
        <w:t>ного</w:t>
      </w:r>
      <w:proofErr w:type="gramEnd"/>
      <w:r w:rsidRPr="00541891">
        <w:rPr>
          <w:sz w:val="28"/>
          <w:szCs w:val="28"/>
        </w:rPr>
        <w:t xml:space="preserve"> образования в праве на общее имущество многоквартирного дома составляет менее 50 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центов.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При организации и осуществлении муниципального жилищного контроля в соотве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ствии с п.п. 2-5 п.3.3.10. должностные лица, осуществляющие муниципальный ж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лищный контроль: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1) проводят плановые проверки соблюдения обязательных требований, установле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ных в отношении муниципального жилищного фонда, юридическими лицами, инд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видуальными предпринимателями, осуществляющими управление многокварти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ными домами, в которых все жилые помещения находятся в муниципальной собс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венности;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2) проводят внеплановые проверки соблюдения обязательных требований, установленных в отн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шении муниципального жилищного фонда, юридическими лицами, индивидуальными предпринимателями, осуществляющими управление многоква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тирными домами, в которых все жилые и (или) нежилые помещения или их часть находятся в муниципальной собственности.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При организации и осуществлении муниципального жилищного контроля в соотве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ствии с п.п.6. п.3.3.10. настоящей статьи орган муниципального жилищного контр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ля: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1) проводит ежемесячный мониторинг обеспечения органами местного самоупра</w:t>
      </w:r>
      <w:r w:rsidRPr="00541891">
        <w:rPr>
          <w:color w:val="000000"/>
          <w:sz w:val="28"/>
          <w:szCs w:val="28"/>
        </w:rPr>
        <w:t>в</w:t>
      </w:r>
      <w:r w:rsidRPr="00541891">
        <w:rPr>
          <w:color w:val="000000"/>
          <w:sz w:val="28"/>
          <w:szCs w:val="28"/>
        </w:rPr>
        <w:t>ления исполнения требований, установленных статьей 29 Жилищного кодекса Ро</w:t>
      </w:r>
      <w:r w:rsidRPr="00541891">
        <w:rPr>
          <w:color w:val="000000"/>
          <w:sz w:val="28"/>
          <w:szCs w:val="28"/>
        </w:rPr>
        <w:t>с</w:t>
      </w:r>
      <w:r w:rsidRPr="00541891">
        <w:rPr>
          <w:color w:val="000000"/>
          <w:sz w:val="28"/>
          <w:szCs w:val="28"/>
        </w:rPr>
        <w:t>сийской Федерации;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2) проводит в отношении граждан, индивидуальных предпринимателей и юридических лиц вн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плановые проверки использования муниципального жилищного фонда, соблюдения правил пользования жилыми помещениями муниципального жилищн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го фонда.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При организации и осуществлении муниципального жилищного контроля в соотве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ствии с п.п.7 и п.п.8 п.3.3.10. должностные лица, осуществляющие муниципальный жилищный контроль: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1) предоставляют информацию в органы местного самоуправления в целях реализ</w:t>
      </w:r>
      <w:r w:rsidRPr="00541891">
        <w:rPr>
          <w:color w:val="000000"/>
          <w:sz w:val="28"/>
          <w:szCs w:val="28"/>
        </w:rPr>
        <w:t>а</w:t>
      </w:r>
      <w:r w:rsidRPr="00541891">
        <w:rPr>
          <w:color w:val="000000"/>
          <w:sz w:val="28"/>
          <w:szCs w:val="28"/>
        </w:rPr>
        <w:t>ции ими своих полномочий, установленных частью 4 статьи 161 Жилищного коде</w:t>
      </w:r>
      <w:r w:rsidRPr="00541891">
        <w:rPr>
          <w:color w:val="000000"/>
          <w:sz w:val="28"/>
          <w:szCs w:val="28"/>
        </w:rPr>
        <w:t>к</w:t>
      </w:r>
      <w:r w:rsidRPr="00541891">
        <w:rPr>
          <w:color w:val="000000"/>
          <w:sz w:val="28"/>
          <w:szCs w:val="28"/>
        </w:rPr>
        <w:t>са Российской Федерации;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2) проводят внеплановые проверки соответствия устава товарищества собственников жилья, вн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сенных в устав изменений требованиям законодательства;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3) по заявлениям собственников помещений в многоквартирном доме проводят в отношении граждан, индивидуальных предпринимателей и юридических лиц вн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плановые проверки правомерности принятия общим собранием собственников п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мещений в многоквартирном доме решения о создании товарищества собственников жилья; избрания общим собранием членов товарищества собственников жилья, председателя правления товарищества собственников жилья и других членов пра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>ления товарищества собственников жилья;</w:t>
      </w:r>
      <w:proofErr w:type="gramEnd"/>
      <w:r w:rsidRPr="00541891">
        <w:rPr>
          <w:sz w:val="28"/>
          <w:szCs w:val="28"/>
        </w:rPr>
        <w:t xml:space="preserve"> принятия собственниками помещений в мн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гоквартирном доме на общем собрании таких собственников решения о выборе юридического лица или индивидуального предпринимателя, осуществляющего де</w:t>
      </w:r>
      <w:r w:rsidRPr="00541891">
        <w:rPr>
          <w:sz w:val="28"/>
          <w:szCs w:val="28"/>
        </w:rPr>
        <w:t>я</w:t>
      </w:r>
      <w:r w:rsidRPr="00541891">
        <w:rPr>
          <w:sz w:val="28"/>
          <w:szCs w:val="28"/>
        </w:rPr>
        <w:t>тельность по управлению многоквартирным домом, в целях заключения с ним дог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вора управления многоквартирным домом; утверждения общим собранием собс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венников помещений в многоквартирном доме условий д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говора управления и его заключения;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4) обращаются в суд с заявлениями в соответствии с частью 6 статьи 20 Жилищного кодекса Ро</w:t>
      </w:r>
      <w:r w:rsidRPr="00541891">
        <w:rPr>
          <w:color w:val="000000"/>
          <w:sz w:val="28"/>
          <w:szCs w:val="28"/>
        </w:rPr>
        <w:t>с</w:t>
      </w:r>
      <w:r w:rsidRPr="00541891">
        <w:rPr>
          <w:color w:val="000000"/>
          <w:sz w:val="28"/>
          <w:szCs w:val="28"/>
        </w:rPr>
        <w:t>сийской Федерации.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3.3.11. Проверка проводится в сроки, указанные в распоряжении о проведении 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 xml:space="preserve">верки. Срок проведения проверки не может превышать двадцать рабочих дней.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</w:t>
      </w:r>
      <w:proofErr w:type="spellStart"/>
      <w:r w:rsidRPr="00541891">
        <w:rPr>
          <w:sz w:val="28"/>
          <w:szCs w:val="28"/>
        </w:rPr>
        <w:t>микропредприятия</w:t>
      </w:r>
      <w:proofErr w:type="spellEnd"/>
      <w:r w:rsidRPr="00541891">
        <w:rPr>
          <w:sz w:val="28"/>
          <w:szCs w:val="28"/>
        </w:rPr>
        <w:t xml:space="preserve"> в год. В случаях, устано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>ленных законодательством Российской Федерации, срок проведения плановой в</w:t>
      </w:r>
      <w:r w:rsidRPr="00541891">
        <w:rPr>
          <w:sz w:val="28"/>
          <w:szCs w:val="28"/>
        </w:rPr>
        <w:t>ы</w:t>
      </w:r>
      <w:r w:rsidRPr="00541891">
        <w:rPr>
          <w:sz w:val="28"/>
          <w:szCs w:val="28"/>
        </w:rPr>
        <w:t xml:space="preserve">ездной проверки может быть продлен, но не более чем на двадцать рабочих дней, в отношении малых предприятий, </w:t>
      </w:r>
      <w:proofErr w:type="spellStart"/>
      <w:r w:rsidRPr="00541891">
        <w:rPr>
          <w:sz w:val="28"/>
          <w:szCs w:val="28"/>
        </w:rPr>
        <w:t>микропредприятий</w:t>
      </w:r>
      <w:proofErr w:type="spellEnd"/>
      <w:r w:rsidRPr="00541891">
        <w:rPr>
          <w:sz w:val="28"/>
          <w:szCs w:val="28"/>
        </w:rPr>
        <w:t xml:space="preserve"> не более чем на пятнадцать ч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сов;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3.3.12. О проведении плановой проверки юридическое лицо, индивидуальный пре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 xml:space="preserve">приниматель, физическое лицо уведомляются не позднее чем в течение трех </w:t>
      </w:r>
      <w:r w:rsidRPr="00541891">
        <w:rPr>
          <w:sz w:val="28"/>
          <w:szCs w:val="28"/>
        </w:rPr>
        <w:lastRenderedPageBreak/>
        <w:t>рабочих дней до начала ее провед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ния посредством направления копии распоряжения о начале проведения плановой проверки заказным почтовым отправлением с уведо</w:t>
      </w:r>
      <w:r w:rsidRPr="00541891">
        <w:rPr>
          <w:sz w:val="28"/>
          <w:szCs w:val="28"/>
        </w:rPr>
        <w:t>м</w:t>
      </w:r>
      <w:r w:rsidRPr="00541891">
        <w:rPr>
          <w:sz w:val="28"/>
          <w:szCs w:val="28"/>
        </w:rPr>
        <w:t>лением о вручении или иным доступным способом.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3.3.13. Заверенная оттиском печати Администрации поселения копия распоряжения о проведении проверки вручается под роспись работником, занимающимся муниц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пальным контролем в Русско-Тювеевском сельском поселении, руководителю или иному должностному лицу юридического лица, либо индивидуальному предприн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мателю, либо гражданину одновременно с предъявлением служебного удостовер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3.3.14. По требованию подлежащих проверке лиц работников, занимающихся мун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ципальным контролем в Русско-Тювеевском сельском поселении,  обязаны предст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вить информацию об органе, уполномоченном осуществлять муниципальный контроль, в целях подтверждения своих полном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чий.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3.4. Оформление результатов проверки.</w:t>
      </w:r>
      <w:r w:rsidRPr="00541891">
        <w:rPr>
          <w:color w:val="5F5F5F"/>
          <w:sz w:val="28"/>
          <w:szCs w:val="28"/>
        </w:rPr>
        <w:t xml:space="preserve"> 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3.4.1. По результатам проведенной проверки юридического лица и индивидуального предпринимателя, составляется акт по форме, утвержденной приказом Минэконо</w:t>
      </w:r>
      <w:r w:rsidRPr="00541891">
        <w:rPr>
          <w:sz w:val="28"/>
          <w:szCs w:val="28"/>
        </w:rPr>
        <w:t>м</w:t>
      </w:r>
      <w:r w:rsidRPr="00541891">
        <w:rPr>
          <w:sz w:val="28"/>
          <w:szCs w:val="28"/>
        </w:rPr>
        <w:t>развития России от 30.04.2009 N 141 “О реализации положений Федерального зак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на “О защите прав юридических лиц и индивидуальных предпринимателей при осуществлении государственного контроля (надз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ра) и муниципального контроля”.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Акт по результатам проведения проверки деятельности гражданина при пользов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нии жилищного фонда поселения подготавливается по указанной утвержденной форме по аналогии.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3.4.2.  В акте указываются: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 - дата, время и место составления акта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наименование органа, проводящего проверку;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дата и номер распоряжения, на основании которого проведена проверка;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дата и номер согласования с органом прокуратуры (при его необходимости);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фамилия, имя, отчество и должность муниципального инспектора, проводившего проверку;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наименование проверяемого юридического лица или фамилия, имя, отчество инд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 xml:space="preserve">видуального предпринимателя; фамилия, имя, отчество физического лица, а также фамилия, имя, отчество и должность руководителя, иного должностного лица или уполномоченного представителя юридического лица, физического лица, индивидуального предпринимателя, </w:t>
      </w:r>
      <w:proofErr w:type="gramStart"/>
      <w:r w:rsidRPr="00541891">
        <w:rPr>
          <w:sz w:val="28"/>
          <w:szCs w:val="28"/>
        </w:rPr>
        <w:t>присутствовавших</w:t>
      </w:r>
      <w:proofErr w:type="gramEnd"/>
      <w:r w:rsidRPr="00541891">
        <w:rPr>
          <w:sz w:val="28"/>
          <w:szCs w:val="28"/>
        </w:rPr>
        <w:t xml:space="preserve"> при 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ведении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дата, время, продолжительность и место проведения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сведения о результатах проверки, в том числе о выявленных нарушениях обяз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тельных требований, установленных нормативными правовыми актами, об их х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рактере, о лицах, допустивших указанные нарушения;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- сведения об ознакомлении или об отказе в ознакомлении с актом проверки руков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дителя, иного должностного лица или уполномоченного представителя юридическ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го лица, индивидуального предпринимателя, его уполномоченного представителя, физического лица, его уполномоченного представителя, присутствовавших при 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 xml:space="preserve">ведении проверки, о наличии их подписей или об отказе от совершения подписи, а также сведения о внесении в журнал учета проверок </w:t>
      </w:r>
      <w:r w:rsidRPr="00541891">
        <w:rPr>
          <w:sz w:val="28"/>
          <w:szCs w:val="28"/>
        </w:rPr>
        <w:lastRenderedPageBreak/>
        <w:t>записи о проведе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ной проверке либо о невозможности</w:t>
      </w:r>
      <w:proofErr w:type="gramEnd"/>
      <w:r w:rsidRPr="00541891">
        <w:rPr>
          <w:sz w:val="28"/>
          <w:szCs w:val="28"/>
        </w:rPr>
        <w:t xml:space="preserve"> внесения такой записи в связи с отсутствием у юридического лица, индивидуального предпринимателя указанного журнала;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подписи должностного лица или должностных лиц, проводивших проверку;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3.4.3.  К акту проверки прилагаются протоколы или заключения проведенных исследований, испытаний и экспертиз, объяснения лиц, на которых возлагается отве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ственность за совершение нарушений, предписания об устранении выявленных н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рушений и иные связанные с результатами проверки документы или их копии.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3.4.4.  Акт проверки оформляется непосредственно после ее завершения в двух э</w:t>
      </w:r>
      <w:r w:rsidRPr="00541891">
        <w:rPr>
          <w:sz w:val="28"/>
          <w:szCs w:val="28"/>
        </w:rPr>
        <w:t>к</w:t>
      </w:r>
      <w:r w:rsidRPr="00541891">
        <w:rPr>
          <w:sz w:val="28"/>
          <w:szCs w:val="28"/>
        </w:rPr>
        <w:t>земплярах. Один экземпляр акта проверки с копиями приложений вручается рук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водителю, иному должностному лицу или уполномоченному представителю юрид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ческого лица, индивидуальному предпринимателю, его уполномоченному представителю, физическому лицу, его уполномоченному представ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телю под расписку об ознакомлении либо об отказе в ознакомлении с актом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3.4.5.  </w:t>
      </w:r>
      <w:proofErr w:type="gramStart"/>
      <w:r w:rsidRPr="00541891">
        <w:rPr>
          <w:sz w:val="28"/>
          <w:szCs w:val="28"/>
        </w:rPr>
        <w:t>В случае отсутствия руководителя, иного должностного лица или уполномоченного пре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ставителя юридического лица, индивидуального предпринимателя, его уполномоченного представителя, физического лица, его уполномоченного предст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вителя (при наличии документов о надлежащем уведомлении), а также в случае о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каза лица, в отношении которого проводилась проверка, дать расписку об ознако</w:t>
      </w:r>
      <w:r w:rsidRPr="00541891">
        <w:rPr>
          <w:sz w:val="28"/>
          <w:szCs w:val="28"/>
        </w:rPr>
        <w:t>м</w:t>
      </w:r>
      <w:r w:rsidRPr="00541891">
        <w:rPr>
          <w:sz w:val="28"/>
          <w:szCs w:val="28"/>
        </w:rPr>
        <w:t>лении либо об отказе в ознакомлении с актом проверки, акт напра</w:t>
      </w:r>
      <w:r w:rsidRPr="00541891">
        <w:rPr>
          <w:sz w:val="28"/>
          <w:szCs w:val="28"/>
        </w:rPr>
        <w:t>в</w:t>
      </w:r>
      <w:r w:rsidRPr="00541891">
        <w:rPr>
          <w:sz w:val="28"/>
          <w:szCs w:val="28"/>
        </w:rPr>
        <w:t>ляется заказным почтовым отправлением с уведомлением о вручении</w:t>
      </w:r>
      <w:proofErr w:type="gramEnd"/>
      <w:r w:rsidRPr="00541891">
        <w:rPr>
          <w:sz w:val="28"/>
          <w:szCs w:val="28"/>
        </w:rPr>
        <w:t xml:space="preserve">, </w:t>
      </w:r>
      <w:proofErr w:type="gramStart"/>
      <w:r w:rsidRPr="00541891">
        <w:rPr>
          <w:sz w:val="28"/>
          <w:szCs w:val="28"/>
        </w:rPr>
        <w:t>которое</w:t>
      </w:r>
      <w:proofErr w:type="gramEnd"/>
      <w:r w:rsidRPr="00541891">
        <w:rPr>
          <w:sz w:val="28"/>
          <w:szCs w:val="28"/>
        </w:rPr>
        <w:t xml:space="preserve"> приобщается вм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сте с экземпляром акта к материалам проверки;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3.4.6.  При выявлении нарушений требований, установленных муниципальными правовыми акт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ми, за которые предусмотрена административная ответственность в соответствии с Кодексом Республики Мордовия об административных правонар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шениях акт проверки, а при необходимости, и иные материалы проверки направл</w:t>
      </w:r>
      <w:r w:rsidRPr="00541891">
        <w:rPr>
          <w:sz w:val="28"/>
          <w:szCs w:val="28"/>
        </w:rPr>
        <w:t>я</w:t>
      </w:r>
      <w:r w:rsidRPr="00541891">
        <w:rPr>
          <w:sz w:val="28"/>
          <w:szCs w:val="28"/>
        </w:rPr>
        <w:t>ются в орган, уполномоченный составлять протокол об административном правон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рушении для привлечения нарушителя к административной ответственн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сти.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3.4.7.  </w:t>
      </w:r>
      <w:proofErr w:type="gramStart"/>
      <w:r w:rsidRPr="00541891">
        <w:rPr>
          <w:sz w:val="28"/>
          <w:szCs w:val="28"/>
        </w:rPr>
        <w:t>В случае непредставления юридическими лицами, индивидуальными пре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принимателями и гражданами, их уполномоченными представителями, в отношении которых проводится выездная проверка, возможности должностными лицами А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министрации поселения, проводящими выездную проверку, ознакомиться с док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ментами, связанными с целями, задачами и предметом выездной проверки (если в</w:t>
      </w:r>
      <w:r w:rsidRPr="00541891">
        <w:rPr>
          <w:sz w:val="28"/>
          <w:szCs w:val="28"/>
        </w:rPr>
        <w:t>ы</w:t>
      </w:r>
      <w:r w:rsidRPr="00541891">
        <w:rPr>
          <w:sz w:val="28"/>
          <w:szCs w:val="28"/>
        </w:rPr>
        <w:t>ездной проверке не предшествовало проведение документарной проверки), а также не обеспечения доступа проводящих выездную проверку должностных лиц и участву</w:t>
      </w:r>
      <w:r w:rsidRPr="00541891">
        <w:rPr>
          <w:sz w:val="28"/>
          <w:szCs w:val="28"/>
        </w:rPr>
        <w:t>ю</w:t>
      </w:r>
      <w:r w:rsidRPr="00541891">
        <w:rPr>
          <w:sz w:val="28"/>
          <w:szCs w:val="28"/>
        </w:rPr>
        <w:t>щих в выездной проверке</w:t>
      </w:r>
      <w:proofErr w:type="gramEnd"/>
      <w:r w:rsidRPr="00541891">
        <w:rPr>
          <w:sz w:val="28"/>
          <w:szCs w:val="28"/>
        </w:rPr>
        <w:t xml:space="preserve"> экспертов, представителей экспертных организаций на территорию, в используемые юридическими лицами, индивидуальными предприн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мателями и гражданами при осуществлении ими деятельности здания, строения, с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оружения, помещения, к используемому оборудованию, подобным объектам, дол</w:t>
      </w:r>
      <w:r w:rsidRPr="00541891">
        <w:rPr>
          <w:sz w:val="28"/>
          <w:szCs w:val="28"/>
        </w:rPr>
        <w:t>ж</w:t>
      </w:r>
      <w:r w:rsidRPr="00541891">
        <w:rPr>
          <w:sz w:val="28"/>
          <w:szCs w:val="28"/>
        </w:rPr>
        <w:t>ностные лица органа муниципального контроля составляют а</w:t>
      </w:r>
      <w:proofErr w:type="gramStart"/>
      <w:r w:rsidRPr="00541891">
        <w:rPr>
          <w:sz w:val="28"/>
          <w:szCs w:val="28"/>
        </w:rPr>
        <w:t>кт в пр</w:t>
      </w:r>
      <w:proofErr w:type="gramEnd"/>
      <w:r w:rsidRPr="00541891">
        <w:rPr>
          <w:sz w:val="28"/>
          <w:szCs w:val="28"/>
        </w:rPr>
        <w:t>оизвольной форме о неповиновении законному распоряжению должностного лица органа, ос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ществляющего муниципальный контроль.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3.4.8.  Указанный акт, приказ о проверке, документ, подтверждающий надлежащее уведомление о проверке, иные документы направляются в орган, уполномоченный составлять протокол об административном правонарушении для привлечения нар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шителя к административной ответственности в соответствии с Кодексом  Республ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ки Мордовия об административных правонарушениях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3.4.9.  В случае выявления при проведении проверки нарушений юридическим и ф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зическим лицами, индивидуальным предпринимателем, в отношении которого проводилась проверка, требований, установленных муниципальными правовыми акт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ми, должностные лица Администрации поселения, проводившие проверку, обязаны выдать предписание об устранении выявленных нарушений с установлением обо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нованных сроков их устранения.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3.4.10. Предписание об устранении выявленных нарушений должно содержать перечень выявле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ных нарушений и сроки их устранения, с указанием нормативных правовых актов, требования к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торых нарушены;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3.4.11. Предписание подписывается Главой администрации поселения;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3.4.12. Форма предписания приведена в Приложении к данному регламенту (Пр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ложения №3,4</w:t>
      </w:r>
      <w:proofErr w:type="gramStart"/>
      <w:r w:rsidRPr="00541891">
        <w:rPr>
          <w:sz w:val="28"/>
          <w:szCs w:val="28"/>
        </w:rPr>
        <w:t xml:space="preserve"> )</w:t>
      </w:r>
      <w:proofErr w:type="gramEnd"/>
      <w:r w:rsidRPr="00541891">
        <w:rPr>
          <w:sz w:val="28"/>
          <w:szCs w:val="28"/>
        </w:rPr>
        <w:t>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3.4.13. Предписание вручается физическому лицу, законному представителю юр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 xml:space="preserve">дического лица или индивидуальному предпринимателю под расписку. </w:t>
      </w:r>
      <w:proofErr w:type="gramStart"/>
      <w:r w:rsidRPr="00541891">
        <w:rPr>
          <w:sz w:val="28"/>
          <w:szCs w:val="28"/>
        </w:rPr>
        <w:t>В случае о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каза от получения предписания об устранении выявленных нарушений, а также в случае отказа проверяемого лица дать расписку о получении указанного предписания, предписание об устранении выявленных нарушений н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правляется не позднее трех рабочих дней со дня его регистрации проверяемому лицу заказным почтовым отправлением с уведомлением о вручении, которое приобщается к материалам прове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ки.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3.5. </w:t>
      </w:r>
      <w:proofErr w:type="gramStart"/>
      <w:r w:rsidRPr="00541891">
        <w:rPr>
          <w:sz w:val="28"/>
          <w:szCs w:val="28"/>
        </w:rPr>
        <w:t>Контроль за</w:t>
      </w:r>
      <w:proofErr w:type="gramEnd"/>
      <w:r w:rsidRPr="00541891">
        <w:rPr>
          <w:sz w:val="28"/>
          <w:szCs w:val="28"/>
        </w:rPr>
        <w:t xml:space="preserve"> устранением выявленных нарушений.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3.5.1.  </w:t>
      </w:r>
      <w:proofErr w:type="gramStart"/>
      <w:r w:rsidRPr="00541891">
        <w:rPr>
          <w:sz w:val="28"/>
          <w:szCs w:val="28"/>
        </w:rPr>
        <w:t>Контроль за</w:t>
      </w:r>
      <w:proofErr w:type="gramEnd"/>
      <w:r w:rsidRPr="00541891">
        <w:rPr>
          <w:sz w:val="28"/>
          <w:szCs w:val="28"/>
        </w:rPr>
        <w:t xml:space="preserve"> исполнением требований, установленных муниципальными правовыми актами, принятыми в отношении конкретных лиц, содержащими срок и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полнения (предписывающими распоряжениями и постановлениями Администрации поселения), осуществляется в порядке контроля за исполнением ранее выданных предписаний об устранении нарушений.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3.5.2.  В течение пятнадцати дней с момента истечения срока устранения нарушения требований, установленных муниципальными правовыми актами, указанного в предписании об устранении нарушения или в соответствующем предписывающем распоряжении, постановлении Администрации поселения, проводится проверка устранения ранее выявленного нарушения – исполнения предписания;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3.5.3.  В случае невозможности устранения нарушения в установленный срок нар</w:t>
      </w:r>
      <w:r w:rsidRPr="00541891">
        <w:rPr>
          <w:sz w:val="28"/>
          <w:szCs w:val="28"/>
        </w:rPr>
        <w:t>у</w:t>
      </w:r>
      <w:r w:rsidRPr="00541891">
        <w:rPr>
          <w:sz w:val="28"/>
          <w:szCs w:val="28"/>
        </w:rPr>
        <w:t>шитель заблаговременно направляет в Администрацию поселения ходатайство с просьбой о продлении срока устранения нарушения. К ходатайству прилагаются документы, подтверждающие принятие нарушителем исчерпывающих мер для устр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нения нарушения в установленный срок. Лицо, выдавшее предписание об устран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нии нарушения, рассматривает поступившее ходатайство и выносит решение о пр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длении срока устранения нарушения или об отклонении ходатайства и оставлении срока устранения нарушения без изменения;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3.5.4.  В случае невозможности исполнения в установленный срок требований соо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ветствующего предписывающего распоряжения, постановления Администрации п</w:t>
      </w:r>
      <w:r w:rsidRPr="00541891">
        <w:rPr>
          <w:sz w:val="28"/>
          <w:szCs w:val="28"/>
        </w:rPr>
        <w:t>о</w:t>
      </w:r>
      <w:r w:rsidRPr="00541891">
        <w:rPr>
          <w:sz w:val="28"/>
          <w:szCs w:val="28"/>
        </w:rPr>
        <w:t>селения указанное ходатайство направляется в Администрацию поселения. По результатам рассмотрения ходатайства Админ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страцией поселения в установленном порядке вносятся изменения в указанное распоряжение, постановление Админис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рации поселения либо ходатайство отклоняется, и срок исполнения требований о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тается без изменения;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3.5.5.  При устранении допущенного нарушения составляется акт проверки собл</w:t>
      </w:r>
      <w:r w:rsidRPr="00541891">
        <w:rPr>
          <w:sz w:val="28"/>
          <w:szCs w:val="28"/>
        </w:rPr>
        <w:t>ю</w:t>
      </w:r>
      <w:r w:rsidRPr="00541891">
        <w:rPr>
          <w:sz w:val="28"/>
          <w:szCs w:val="28"/>
        </w:rPr>
        <w:t>дения требований, установленных муниципальными правовыми актами, с приложением документов, подтве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ждающих устранение нарушения;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3.5.6.  В случае не устранения нарушений акт проверки и иные материалы проверки направляются в орган, уполномоченный составлять протокол об административном правонарушении, предусмотренном  Кодексом Республики Мордовия об админис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ративных правонарушениях и специалисту Администрации поселения для обращ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ния в суд в целях устранения правонарушения. </w:t>
      </w:r>
    </w:p>
    <w:p w:rsidR="004240A9" w:rsidRPr="00541891" w:rsidRDefault="004240A9" w:rsidP="00541891">
      <w:pPr>
        <w:pStyle w:val="a5"/>
        <w:spacing w:before="0" w:beforeAutospacing="0" w:after="0"/>
        <w:ind w:firstLine="709"/>
        <w:jc w:val="both"/>
        <w:rPr>
          <w:rStyle w:val="af2"/>
          <w:b w:val="0"/>
          <w:sz w:val="28"/>
          <w:szCs w:val="28"/>
        </w:rPr>
      </w:pP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b/>
          <w:sz w:val="28"/>
          <w:szCs w:val="28"/>
        </w:rPr>
      </w:pPr>
      <w:r w:rsidRPr="00541891">
        <w:rPr>
          <w:rStyle w:val="af2"/>
          <w:b w:val="0"/>
          <w:sz w:val="28"/>
          <w:szCs w:val="28"/>
        </w:rPr>
        <w:t xml:space="preserve">4. Порядок и формы </w:t>
      </w:r>
      <w:proofErr w:type="gramStart"/>
      <w:r w:rsidRPr="00541891">
        <w:rPr>
          <w:rStyle w:val="af2"/>
          <w:b w:val="0"/>
          <w:sz w:val="28"/>
          <w:szCs w:val="28"/>
        </w:rPr>
        <w:t>контроля за</w:t>
      </w:r>
      <w:proofErr w:type="gramEnd"/>
      <w:r w:rsidRPr="00541891">
        <w:rPr>
          <w:rStyle w:val="af2"/>
          <w:b w:val="0"/>
          <w:sz w:val="28"/>
          <w:szCs w:val="28"/>
        </w:rPr>
        <w:t xml:space="preserve"> осуществлением муниципального контроля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4.1. Глава администрации поселения организует и осуществляет текущий </w:t>
      </w:r>
      <w:proofErr w:type="gramStart"/>
      <w:r w:rsidRPr="00541891">
        <w:rPr>
          <w:sz w:val="28"/>
          <w:szCs w:val="28"/>
        </w:rPr>
        <w:t>контроль за</w:t>
      </w:r>
      <w:proofErr w:type="gramEnd"/>
      <w:r w:rsidRPr="00541891">
        <w:rPr>
          <w:sz w:val="28"/>
          <w:szCs w:val="28"/>
        </w:rPr>
        <w:t xml:space="preserve"> полнотой и качеством осуществления муниципального контроля.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Текущий </w:t>
      </w:r>
      <w:proofErr w:type="gramStart"/>
      <w:r w:rsidRPr="00541891">
        <w:rPr>
          <w:sz w:val="28"/>
          <w:szCs w:val="28"/>
        </w:rPr>
        <w:t>контроль за</w:t>
      </w:r>
      <w:proofErr w:type="gramEnd"/>
      <w:r w:rsidRPr="00541891">
        <w:rPr>
          <w:sz w:val="28"/>
          <w:szCs w:val="28"/>
        </w:rPr>
        <w:t xml:space="preserve"> полнотой и качеством осуществления муниципального ко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троля включает в себя проведение проверок, выявление и устранение нарушений прав заявителей, рассмотрение ж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лоб на действия (бездействие) должностных лиц Администрации поселения при осуществлении муниципального контроля, принятие решений и подготовку ответов на обращения заявителей.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4.2. Формами </w:t>
      </w:r>
      <w:proofErr w:type="gramStart"/>
      <w:r w:rsidRPr="00541891">
        <w:rPr>
          <w:sz w:val="28"/>
          <w:szCs w:val="28"/>
        </w:rPr>
        <w:t>контроля за</w:t>
      </w:r>
      <w:proofErr w:type="gramEnd"/>
      <w:r w:rsidRPr="00541891">
        <w:rPr>
          <w:sz w:val="28"/>
          <w:szCs w:val="28"/>
        </w:rPr>
        <w:t xml:space="preserve"> соблюдением исполнения административных процедур муниципального контроля являются: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проводимые в установленном порядке проверки ведения делопроизводства;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проведение в установленном порядке контрольных проверок.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4.3. При проведении проверки могут рассматриваться все вопросы, связанные с осуществлением муниципального контроля (комплексные проверки), или по ко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кретному обращению заявителя.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 xml:space="preserve">4.4. В целях осуществления </w:t>
      </w:r>
      <w:proofErr w:type="gramStart"/>
      <w:r w:rsidRPr="00541891">
        <w:rPr>
          <w:color w:val="000000"/>
          <w:sz w:val="28"/>
          <w:szCs w:val="28"/>
        </w:rPr>
        <w:t>контроля за</w:t>
      </w:r>
      <w:proofErr w:type="gramEnd"/>
      <w:r w:rsidRPr="00541891">
        <w:rPr>
          <w:color w:val="000000"/>
          <w:sz w:val="28"/>
          <w:szCs w:val="28"/>
        </w:rPr>
        <w:t xml:space="preserve"> совершением действий при осуществлении муниципального контроля и принятии решений Главе администрации поселения представляются справки-отчеты о результатах осуществления муниципального ко</w:t>
      </w:r>
      <w:r w:rsidRPr="00541891">
        <w:rPr>
          <w:color w:val="000000"/>
          <w:sz w:val="28"/>
          <w:szCs w:val="28"/>
        </w:rPr>
        <w:t>н</w:t>
      </w:r>
      <w:r w:rsidRPr="00541891">
        <w:rPr>
          <w:color w:val="000000"/>
          <w:sz w:val="28"/>
          <w:szCs w:val="28"/>
        </w:rPr>
        <w:t>троля.</w:t>
      </w:r>
      <w:r w:rsidRPr="00541891">
        <w:rPr>
          <w:color w:val="5F5F5F"/>
          <w:sz w:val="28"/>
          <w:szCs w:val="28"/>
        </w:rPr>
        <w:br/>
      </w:r>
      <w:r w:rsidRPr="00541891">
        <w:rPr>
          <w:color w:val="000000"/>
          <w:sz w:val="28"/>
          <w:szCs w:val="28"/>
        </w:rPr>
        <w:t xml:space="preserve">4.5. Оперативный </w:t>
      </w:r>
      <w:proofErr w:type="gramStart"/>
      <w:r w:rsidRPr="00541891">
        <w:rPr>
          <w:color w:val="000000"/>
          <w:sz w:val="28"/>
          <w:szCs w:val="28"/>
        </w:rPr>
        <w:t>контроль за</w:t>
      </w:r>
      <w:proofErr w:type="gramEnd"/>
      <w:r w:rsidRPr="00541891">
        <w:rPr>
          <w:color w:val="000000"/>
          <w:sz w:val="28"/>
          <w:szCs w:val="28"/>
        </w:rPr>
        <w:t xml:space="preserve"> соблюдением последовательности действий, опред</w:t>
      </w:r>
      <w:r w:rsidRPr="00541891">
        <w:rPr>
          <w:color w:val="000000"/>
          <w:sz w:val="28"/>
          <w:szCs w:val="28"/>
        </w:rPr>
        <w:t>е</w:t>
      </w:r>
      <w:r w:rsidRPr="00541891">
        <w:rPr>
          <w:color w:val="000000"/>
          <w:sz w:val="28"/>
          <w:szCs w:val="28"/>
        </w:rPr>
        <w:t>ленных административными процедурами по осуществлению муниципального ко</w:t>
      </w:r>
      <w:r w:rsidRPr="00541891">
        <w:rPr>
          <w:color w:val="000000"/>
          <w:sz w:val="28"/>
          <w:szCs w:val="28"/>
        </w:rPr>
        <w:t>н</w:t>
      </w:r>
      <w:r w:rsidRPr="00541891">
        <w:rPr>
          <w:color w:val="000000"/>
          <w:sz w:val="28"/>
          <w:szCs w:val="28"/>
        </w:rPr>
        <w:t>троля, и принятием решений специалистами осуществляется должностными лицами органа местного самоуправления, ответственными за организацию работы по ос</w:t>
      </w:r>
      <w:r w:rsidRPr="00541891">
        <w:rPr>
          <w:color w:val="000000"/>
          <w:sz w:val="28"/>
          <w:szCs w:val="28"/>
        </w:rPr>
        <w:t>у</w:t>
      </w:r>
      <w:r w:rsidRPr="00541891">
        <w:rPr>
          <w:color w:val="000000"/>
          <w:sz w:val="28"/>
          <w:szCs w:val="28"/>
        </w:rPr>
        <w:t>ществлению муниципального контроля.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4.6. Перечень должностных лиц, осуществляющих муниципальный контроль, и периодичность осуществления муниципального контроля устанавливается муниц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пальными правовыми актами Администрации поселения.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lastRenderedPageBreak/>
        <w:t>4.7. По результатам проведенных проверок в случае выявления нарушений прав за</w:t>
      </w:r>
      <w:r w:rsidRPr="00541891">
        <w:rPr>
          <w:sz w:val="28"/>
          <w:szCs w:val="28"/>
        </w:rPr>
        <w:t>я</w:t>
      </w:r>
      <w:r w:rsidRPr="00541891">
        <w:rPr>
          <w:sz w:val="28"/>
          <w:szCs w:val="28"/>
        </w:rPr>
        <w:t>вителей виновные лица привлекаются к ответственности в соответствии с законод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тельством Российской Федерации. </w:t>
      </w:r>
    </w:p>
    <w:p w:rsidR="004240A9" w:rsidRPr="00541891" w:rsidRDefault="004240A9" w:rsidP="00541891">
      <w:pPr>
        <w:ind w:firstLine="709"/>
        <w:jc w:val="both"/>
        <w:rPr>
          <w:rStyle w:val="af2"/>
          <w:sz w:val="28"/>
          <w:szCs w:val="28"/>
        </w:rPr>
      </w:pPr>
    </w:p>
    <w:p w:rsidR="00AB1631" w:rsidRPr="00541891" w:rsidRDefault="00AB1631" w:rsidP="00541891">
      <w:pPr>
        <w:ind w:firstLine="709"/>
        <w:jc w:val="both"/>
        <w:rPr>
          <w:b/>
          <w:sz w:val="28"/>
          <w:szCs w:val="28"/>
        </w:rPr>
      </w:pPr>
      <w:r w:rsidRPr="00541891">
        <w:rPr>
          <w:rStyle w:val="af2"/>
          <w:b w:val="0"/>
          <w:sz w:val="28"/>
          <w:szCs w:val="28"/>
        </w:rPr>
        <w:t>5. Порядок обжалования действий (бездействия) и решений, осущест</w:t>
      </w:r>
      <w:r w:rsidRPr="00541891">
        <w:rPr>
          <w:rStyle w:val="af2"/>
          <w:b w:val="0"/>
          <w:sz w:val="28"/>
          <w:szCs w:val="28"/>
        </w:rPr>
        <w:t>в</w:t>
      </w:r>
      <w:r w:rsidRPr="00541891">
        <w:rPr>
          <w:rStyle w:val="af2"/>
          <w:b w:val="0"/>
          <w:sz w:val="28"/>
          <w:szCs w:val="28"/>
        </w:rPr>
        <w:t>ляемых (прин</w:t>
      </w:r>
      <w:r w:rsidRPr="00541891">
        <w:rPr>
          <w:rStyle w:val="af2"/>
          <w:b w:val="0"/>
          <w:sz w:val="28"/>
          <w:szCs w:val="28"/>
        </w:rPr>
        <w:t>и</w:t>
      </w:r>
      <w:r w:rsidRPr="00541891">
        <w:rPr>
          <w:rStyle w:val="af2"/>
          <w:b w:val="0"/>
          <w:sz w:val="28"/>
          <w:szCs w:val="28"/>
        </w:rPr>
        <w:t>маемых) в ходе проведения проверок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 xml:space="preserve">5.1. </w:t>
      </w:r>
      <w:proofErr w:type="gramStart"/>
      <w:r w:rsidRPr="00541891">
        <w:rPr>
          <w:sz w:val="28"/>
          <w:szCs w:val="28"/>
        </w:rPr>
        <w:t>Действия (бездействие) должностных лиц (специалистов) Администрации поселения, реш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ния, принятые ими в ходе исполнения настоящего Административного регламента, обжалуются в досудебном (внесудебном) и судебном порядке.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5.2. В досудебном (внесудебном) порядке могут обжаловаться действия (бездейс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вие) и решения должностных лиц (специалистов) Администрации поселения – Гл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вой администрации поселения.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5.3. Основанием для начала досудебного (внесудебного) обжалования является поступление в А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министрацию поселения жалобы, поступившей лично от заявителя (представителя заявителя), направленной в виде почтового отправления или по электронной почте.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5.4. Срок рассмотрения жалобы не должен превышать тридцати дней с момента ее регистрации.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5.5. Жалоба заявителя – физического лица должна содержать следующую информ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цию: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фамилию, имя, отчество гражданина, которым подается сообщение, его место ж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тельства или пребывания;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должность, фамилию, имя и отчество специалиста (при наличии информации), действия (безде</w:t>
      </w:r>
      <w:r w:rsidRPr="00541891">
        <w:rPr>
          <w:sz w:val="28"/>
          <w:szCs w:val="28"/>
        </w:rPr>
        <w:t>й</w:t>
      </w:r>
      <w:r w:rsidRPr="00541891">
        <w:rPr>
          <w:sz w:val="28"/>
          <w:szCs w:val="28"/>
        </w:rPr>
        <w:t>ствие) которого нарушает права и законные интересы заявителя;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суть нарушения прав и законных интересов, противоправного действия (бездейс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вия);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сведения о способе информирования заявителя о принятых мерах по результатам рассмотрения его сообщения.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5.6. Жалоба заявителя – юридического лица должна содержать следующую инфо</w:t>
      </w:r>
      <w:r w:rsidRPr="00541891">
        <w:rPr>
          <w:sz w:val="28"/>
          <w:szCs w:val="28"/>
        </w:rPr>
        <w:t>р</w:t>
      </w:r>
      <w:r w:rsidRPr="00541891">
        <w:rPr>
          <w:sz w:val="28"/>
          <w:szCs w:val="28"/>
        </w:rPr>
        <w:t>мацию: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- наименование юридического лица, которым подается жалоба, адрес его места н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хождения;</w:t>
      </w:r>
      <w:proofErr w:type="gramEnd"/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должность, фамилию, имя и отчество специалиста (при наличии информации), действия (безде</w:t>
      </w:r>
      <w:r w:rsidRPr="00541891">
        <w:rPr>
          <w:sz w:val="28"/>
          <w:szCs w:val="28"/>
        </w:rPr>
        <w:t>й</w:t>
      </w:r>
      <w:r w:rsidRPr="00541891">
        <w:rPr>
          <w:sz w:val="28"/>
          <w:szCs w:val="28"/>
        </w:rPr>
        <w:t>ствие) которого обжалуются;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суть нарушения прав и законных интересов, противоправного действия (бездейс</w:t>
      </w:r>
      <w:r w:rsidRPr="00541891">
        <w:rPr>
          <w:sz w:val="28"/>
          <w:szCs w:val="28"/>
        </w:rPr>
        <w:t>т</w:t>
      </w:r>
      <w:r w:rsidRPr="00541891">
        <w:rPr>
          <w:sz w:val="28"/>
          <w:szCs w:val="28"/>
        </w:rPr>
        <w:t>вия);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- сведения о способе информирования юридического лица о принятых мерах по результатам ра</w:t>
      </w:r>
      <w:r w:rsidRPr="00541891">
        <w:rPr>
          <w:sz w:val="28"/>
          <w:szCs w:val="28"/>
        </w:rPr>
        <w:t>с</w:t>
      </w:r>
      <w:r w:rsidRPr="00541891">
        <w:rPr>
          <w:sz w:val="28"/>
          <w:szCs w:val="28"/>
        </w:rPr>
        <w:t>смотрения его жалобы.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5.7. По результатам рассмотрения жалобы принимается решение об удовлетворении требований заявителя либо об отказе в их удовлетворении.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Письменный ответ, содержащий результаты рассмотрения жалобы, направляется заявителю.</w:t>
      </w:r>
      <w:r w:rsidRPr="00541891">
        <w:rPr>
          <w:color w:val="5F5F5F"/>
          <w:sz w:val="28"/>
          <w:szCs w:val="28"/>
        </w:rPr>
        <w:br/>
      </w:r>
      <w:r w:rsidRPr="00541891">
        <w:rPr>
          <w:color w:val="000000"/>
          <w:sz w:val="28"/>
          <w:szCs w:val="28"/>
        </w:rPr>
        <w:t xml:space="preserve">Если в письменной жалобе не указана фамилия заявителя, направившего жалобу, и </w:t>
      </w:r>
      <w:r w:rsidRPr="00541891">
        <w:rPr>
          <w:color w:val="000000"/>
          <w:sz w:val="28"/>
          <w:szCs w:val="28"/>
        </w:rPr>
        <w:lastRenderedPageBreak/>
        <w:t>почтовый адрес, по которому должен быть направлен ответ, ответ на жалобу не д</w:t>
      </w:r>
      <w:r w:rsidRPr="00541891">
        <w:rPr>
          <w:color w:val="000000"/>
          <w:sz w:val="28"/>
          <w:szCs w:val="28"/>
        </w:rPr>
        <w:t>а</w:t>
      </w:r>
      <w:r w:rsidRPr="00541891">
        <w:rPr>
          <w:color w:val="000000"/>
          <w:sz w:val="28"/>
          <w:szCs w:val="28"/>
        </w:rPr>
        <w:t>ется.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Если текст жалобы не поддается прочтению, ответ на жалобу не дается, о чем сообщается заявит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лю, направившему жалобу, в письменном виде, если его почтовый адрес поддается прочтению.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541891">
        <w:rPr>
          <w:sz w:val="28"/>
          <w:szCs w:val="28"/>
        </w:rPr>
        <w:t>Если в жалобе содержится вопрос,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обстоятельства, Глава администр</w:t>
      </w:r>
      <w:r w:rsidRPr="00541891">
        <w:rPr>
          <w:sz w:val="28"/>
          <w:szCs w:val="28"/>
        </w:rPr>
        <w:t>а</w:t>
      </w:r>
      <w:r w:rsidRPr="00541891">
        <w:rPr>
          <w:sz w:val="28"/>
          <w:szCs w:val="28"/>
        </w:rPr>
        <w:t>ции поселения вправе принять решение о безосновательности очередного обращ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>ния и прекращении переписки с заявителем по данному вопросу при условии, что указанная жалоба и ранее направляемые жалобы рассматривались в</w:t>
      </w:r>
      <w:proofErr w:type="gramEnd"/>
      <w:r w:rsidRPr="00541891">
        <w:rPr>
          <w:sz w:val="28"/>
          <w:szCs w:val="28"/>
        </w:rPr>
        <w:t xml:space="preserve"> а</w:t>
      </w:r>
      <w:r w:rsidRPr="00541891">
        <w:rPr>
          <w:sz w:val="28"/>
          <w:szCs w:val="28"/>
        </w:rPr>
        <w:t>д</w:t>
      </w:r>
      <w:r w:rsidRPr="00541891">
        <w:rPr>
          <w:sz w:val="28"/>
          <w:szCs w:val="28"/>
        </w:rPr>
        <w:t>министрации поселения. О данном решении уведомляется заявитель, направивший жалобу, в письменном виде.</w:t>
      </w:r>
    </w:p>
    <w:p w:rsidR="00AB1631" w:rsidRPr="00541891" w:rsidRDefault="00AB1631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5.8. При получении жалобы, в которой содержатся нецензурные либо оскорбител</w:t>
      </w:r>
      <w:r w:rsidRPr="00541891">
        <w:rPr>
          <w:sz w:val="28"/>
          <w:szCs w:val="28"/>
        </w:rPr>
        <w:t>ь</w:t>
      </w:r>
      <w:r w:rsidRPr="00541891">
        <w:rPr>
          <w:sz w:val="28"/>
          <w:szCs w:val="28"/>
        </w:rPr>
        <w:t>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</w:t>
      </w:r>
      <w:r w:rsidRPr="00541891">
        <w:rPr>
          <w:sz w:val="28"/>
          <w:szCs w:val="28"/>
        </w:rPr>
        <w:t>н</w:t>
      </w:r>
      <w:r w:rsidRPr="00541891">
        <w:rPr>
          <w:sz w:val="28"/>
          <w:szCs w:val="28"/>
        </w:rPr>
        <w:t>ных в ней вопросов.</w:t>
      </w:r>
      <w:r w:rsidRPr="00541891">
        <w:rPr>
          <w:sz w:val="28"/>
          <w:szCs w:val="28"/>
        </w:rPr>
        <w:br/>
      </w:r>
      <w:r w:rsidR="004240A9" w:rsidRPr="00541891">
        <w:rPr>
          <w:sz w:val="28"/>
          <w:szCs w:val="28"/>
        </w:rPr>
        <w:t xml:space="preserve">         </w:t>
      </w:r>
      <w:r w:rsidRPr="00541891">
        <w:rPr>
          <w:sz w:val="28"/>
          <w:szCs w:val="28"/>
        </w:rPr>
        <w:t>5.9. Споры, связанные с действиями (бездействиями) должностных лиц и решени</w:t>
      </w:r>
      <w:r w:rsidRPr="00541891">
        <w:rPr>
          <w:sz w:val="28"/>
          <w:szCs w:val="28"/>
        </w:rPr>
        <w:t>я</w:t>
      </w:r>
      <w:r w:rsidRPr="00541891">
        <w:rPr>
          <w:sz w:val="28"/>
          <w:szCs w:val="28"/>
        </w:rPr>
        <w:t>ми Администрации поселения, осуществляемыми (принимаемыми) в ходе провед</w:t>
      </w:r>
      <w:r w:rsidRPr="00541891">
        <w:rPr>
          <w:sz w:val="28"/>
          <w:szCs w:val="28"/>
        </w:rPr>
        <w:t>е</w:t>
      </w:r>
      <w:r w:rsidRPr="00541891">
        <w:rPr>
          <w:sz w:val="28"/>
          <w:szCs w:val="28"/>
        </w:rPr>
        <w:t xml:space="preserve">ния проверок, разрешаются в судебном порядке в соответствии с законодательством Российской Федерации. </w:t>
      </w:r>
      <w:proofErr w:type="gramStart"/>
      <w:r w:rsidRPr="00541891">
        <w:rPr>
          <w:sz w:val="28"/>
          <w:szCs w:val="28"/>
        </w:rPr>
        <w:t>Обжалование производится в сроки, по правилам подведо</w:t>
      </w:r>
      <w:r w:rsidRPr="00541891">
        <w:rPr>
          <w:sz w:val="28"/>
          <w:szCs w:val="28"/>
        </w:rPr>
        <w:t>м</w:t>
      </w:r>
      <w:r w:rsidRPr="00541891">
        <w:rPr>
          <w:sz w:val="28"/>
          <w:szCs w:val="28"/>
        </w:rPr>
        <w:t>ственности и подсудности, установленными процессуальным законодательством Российской Федерации</w:t>
      </w:r>
      <w:proofErr w:type="gramEnd"/>
    </w:p>
    <w:p w:rsidR="00AB1631" w:rsidRPr="00541891" w:rsidRDefault="00AB1631" w:rsidP="00541891">
      <w:pPr>
        <w:rPr>
          <w:sz w:val="28"/>
          <w:szCs w:val="28"/>
        </w:rPr>
      </w:pPr>
    </w:p>
    <w:p w:rsidR="00921548" w:rsidRPr="00541891" w:rsidRDefault="00921548" w:rsidP="00541891">
      <w:pPr>
        <w:ind w:firstLine="709"/>
        <w:jc w:val="center"/>
        <w:rPr>
          <w:sz w:val="28"/>
          <w:szCs w:val="28"/>
        </w:rPr>
      </w:pPr>
    </w:p>
    <w:sectPr w:rsidR="00921548" w:rsidRPr="00541891" w:rsidSect="0054189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80D" w:rsidRDefault="00FB180D">
      <w:r>
        <w:separator/>
      </w:r>
    </w:p>
  </w:endnote>
  <w:endnote w:type="continuationSeparator" w:id="0">
    <w:p w:rsidR="00FB180D" w:rsidRDefault="00FB18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80D" w:rsidRDefault="00FB180D">
      <w:r>
        <w:separator/>
      </w:r>
    </w:p>
  </w:footnote>
  <w:footnote w:type="continuationSeparator" w:id="0">
    <w:p w:rsidR="00FB180D" w:rsidRDefault="00FB18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  <w:rPr>
        <w:lang w:val="ru-RU"/>
      </w:r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7"/>
  </w:num>
  <w:num w:numId="8">
    <w:abstractNumId w:val="1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2C1D"/>
    <w:rsid w:val="00050018"/>
    <w:rsid w:val="00051F98"/>
    <w:rsid w:val="00053F60"/>
    <w:rsid w:val="0005434F"/>
    <w:rsid w:val="00065349"/>
    <w:rsid w:val="000750AD"/>
    <w:rsid w:val="00086DDC"/>
    <w:rsid w:val="000A2A5E"/>
    <w:rsid w:val="000B2272"/>
    <w:rsid w:val="000D04DE"/>
    <w:rsid w:val="000D2F56"/>
    <w:rsid w:val="000E0B57"/>
    <w:rsid w:val="000E454D"/>
    <w:rsid w:val="000E4FFD"/>
    <w:rsid w:val="0011768A"/>
    <w:rsid w:val="00136137"/>
    <w:rsid w:val="00140A35"/>
    <w:rsid w:val="001507F9"/>
    <w:rsid w:val="00153B49"/>
    <w:rsid w:val="00155E79"/>
    <w:rsid w:val="00156E76"/>
    <w:rsid w:val="00166292"/>
    <w:rsid w:val="001735CE"/>
    <w:rsid w:val="00187CF1"/>
    <w:rsid w:val="00195F01"/>
    <w:rsid w:val="00195F92"/>
    <w:rsid w:val="00196580"/>
    <w:rsid w:val="001A39F2"/>
    <w:rsid w:val="001B3B0B"/>
    <w:rsid w:val="001B7D63"/>
    <w:rsid w:val="001C63B1"/>
    <w:rsid w:val="001D2C9D"/>
    <w:rsid w:val="001E2B50"/>
    <w:rsid w:val="001F55D4"/>
    <w:rsid w:val="001F69B8"/>
    <w:rsid w:val="00200678"/>
    <w:rsid w:val="00213BAF"/>
    <w:rsid w:val="00214019"/>
    <w:rsid w:val="00232441"/>
    <w:rsid w:val="002349B5"/>
    <w:rsid w:val="0024680B"/>
    <w:rsid w:val="00252F16"/>
    <w:rsid w:val="00266441"/>
    <w:rsid w:val="00270CEC"/>
    <w:rsid w:val="00273DD5"/>
    <w:rsid w:val="002A7894"/>
    <w:rsid w:val="002B18CA"/>
    <w:rsid w:val="002B1AF4"/>
    <w:rsid w:val="002C2EB2"/>
    <w:rsid w:val="002C2F90"/>
    <w:rsid w:val="002D6580"/>
    <w:rsid w:val="00312DDA"/>
    <w:rsid w:val="00322F47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40017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5EBF"/>
    <w:rsid w:val="004A5E8C"/>
    <w:rsid w:val="004B2C6A"/>
    <w:rsid w:val="004C1B2C"/>
    <w:rsid w:val="004C70CF"/>
    <w:rsid w:val="004D2551"/>
    <w:rsid w:val="004E2713"/>
    <w:rsid w:val="004F5DB5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913A4"/>
    <w:rsid w:val="005947FF"/>
    <w:rsid w:val="0059660D"/>
    <w:rsid w:val="005C3CAD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4DB7"/>
    <w:rsid w:val="00693443"/>
    <w:rsid w:val="006A4408"/>
    <w:rsid w:val="006B5412"/>
    <w:rsid w:val="006C7CCC"/>
    <w:rsid w:val="006D3526"/>
    <w:rsid w:val="006F549E"/>
    <w:rsid w:val="00703D6B"/>
    <w:rsid w:val="007043B1"/>
    <w:rsid w:val="00720622"/>
    <w:rsid w:val="0073169A"/>
    <w:rsid w:val="00743646"/>
    <w:rsid w:val="00750357"/>
    <w:rsid w:val="00760BA4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C1E27"/>
    <w:rsid w:val="007C4B3D"/>
    <w:rsid w:val="007E4D9A"/>
    <w:rsid w:val="007E546A"/>
    <w:rsid w:val="007E5CD5"/>
    <w:rsid w:val="007E63D2"/>
    <w:rsid w:val="00800FC5"/>
    <w:rsid w:val="00814813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B1C9C"/>
    <w:rsid w:val="008D29F2"/>
    <w:rsid w:val="008F2281"/>
    <w:rsid w:val="008F5583"/>
    <w:rsid w:val="008F5B34"/>
    <w:rsid w:val="00901551"/>
    <w:rsid w:val="00921548"/>
    <w:rsid w:val="009351E7"/>
    <w:rsid w:val="00946D4D"/>
    <w:rsid w:val="0096604A"/>
    <w:rsid w:val="00973F64"/>
    <w:rsid w:val="00975A34"/>
    <w:rsid w:val="00982CBF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419A6"/>
    <w:rsid w:val="00C6789C"/>
    <w:rsid w:val="00C7194D"/>
    <w:rsid w:val="00C80844"/>
    <w:rsid w:val="00C85C34"/>
    <w:rsid w:val="00C87BFE"/>
    <w:rsid w:val="00C90F2F"/>
    <w:rsid w:val="00CA2F53"/>
    <w:rsid w:val="00CC2F78"/>
    <w:rsid w:val="00CC6A23"/>
    <w:rsid w:val="00CD36BD"/>
    <w:rsid w:val="00CF66D7"/>
    <w:rsid w:val="00D10768"/>
    <w:rsid w:val="00D13CB6"/>
    <w:rsid w:val="00D2064D"/>
    <w:rsid w:val="00D24D18"/>
    <w:rsid w:val="00D24DE3"/>
    <w:rsid w:val="00D30894"/>
    <w:rsid w:val="00D366C8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E6869"/>
    <w:rsid w:val="00E0025D"/>
    <w:rsid w:val="00E01107"/>
    <w:rsid w:val="00E119C6"/>
    <w:rsid w:val="00E1317B"/>
    <w:rsid w:val="00E175C0"/>
    <w:rsid w:val="00E34539"/>
    <w:rsid w:val="00E36161"/>
    <w:rsid w:val="00E47A16"/>
    <w:rsid w:val="00E47F67"/>
    <w:rsid w:val="00E56DE3"/>
    <w:rsid w:val="00E5706A"/>
    <w:rsid w:val="00E57180"/>
    <w:rsid w:val="00E742D1"/>
    <w:rsid w:val="00E87EFF"/>
    <w:rsid w:val="00EC4F1B"/>
    <w:rsid w:val="00EF1778"/>
    <w:rsid w:val="00EF3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B180D"/>
    <w:rsid w:val="00FC50CC"/>
    <w:rsid w:val="00FE44E3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C7C0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C7C0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C7C0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C7C03"/>
    <w:rPr>
      <w:rFonts w:ascii="Calibri" w:eastAsia="Times New Roman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10"/>
    <w:rsid w:val="004C7C0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rsid w:val="004C7C03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rsid w:val="004C7C03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">
    <w:name w:val="List Paragraph"/>
    <w:basedOn w:val="a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33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5961</Words>
  <Characters>46883</Characters>
  <Application>Microsoft Office Word</Application>
  <DocSecurity>0</DocSecurity>
  <Lines>390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52739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XTreme.ws</cp:lastModifiedBy>
  <cp:revision>3</cp:revision>
  <cp:lastPrinted>2019-01-24T12:04:00Z</cp:lastPrinted>
  <dcterms:created xsi:type="dcterms:W3CDTF">2019-02-27T18:31:00Z</dcterms:created>
  <dcterms:modified xsi:type="dcterms:W3CDTF">2019-02-27T18:32:00Z</dcterms:modified>
</cp:coreProperties>
</file>