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022" w:rsidRDefault="00456022" w:rsidP="00456022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Pr="006800A6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Pr="006800A6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6800A6" w:rsidRDefault="00621989" w:rsidP="00381A96">
      <w:pPr>
        <w:pStyle w:val="a8"/>
        <w:rPr>
          <w:sz w:val="20"/>
          <w:szCs w:val="20"/>
        </w:rPr>
      </w:pPr>
    </w:p>
    <w:p w:rsidR="00381A96" w:rsidRPr="006800A6" w:rsidRDefault="00381A96" w:rsidP="00381A96">
      <w:pPr>
        <w:pStyle w:val="a8"/>
        <w:rPr>
          <w:sz w:val="20"/>
          <w:szCs w:val="20"/>
        </w:rPr>
      </w:pPr>
    </w:p>
    <w:p w:rsidR="00621989" w:rsidRDefault="00456022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4C62E0">
        <w:rPr>
          <w:rFonts w:ascii="Times New Roman" w:hAnsi="Times New Roman" w:cs="Times New Roman"/>
          <w:sz w:val="28"/>
          <w:szCs w:val="28"/>
        </w:rPr>
        <w:t>2019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2741C5" w:rsidRPr="006800A6" w:rsidRDefault="002741C5" w:rsidP="00381A96">
      <w:pPr>
        <w:pStyle w:val="a8"/>
        <w:rPr>
          <w:sz w:val="20"/>
          <w:szCs w:val="20"/>
        </w:rPr>
      </w:pPr>
    </w:p>
    <w:p w:rsidR="00381A96" w:rsidRPr="006800A6" w:rsidRDefault="00381A96" w:rsidP="00381A96">
      <w:pPr>
        <w:pStyle w:val="a8"/>
        <w:rPr>
          <w:sz w:val="20"/>
          <w:szCs w:val="20"/>
        </w:rPr>
      </w:pP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Pr="006800A6" w:rsidRDefault="00621989" w:rsidP="006219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41C5" w:rsidRPr="006800A6" w:rsidRDefault="002741C5" w:rsidP="006219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41C5" w:rsidRPr="009A4878" w:rsidRDefault="002741C5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О создании комиссии по обеспечению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безопасности дорожного движения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br/>
        <w:t xml:space="preserve">на территории 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Андреевского 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Темниковского муниципального района</w:t>
      </w: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Pr="006800A6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0"/>
          <w:szCs w:val="20"/>
        </w:rPr>
      </w:pPr>
      <w:r w:rsidRPr="006800A6">
        <w:rPr>
          <w:rFonts w:ascii="Times New Roman" w:hAnsi="Times New Roman" w:cs="Times New Roman"/>
          <w:color w:val="4E4E4E"/>
          <w:sz w:val="20"/>
          <w:szCs w:val="20"/>
        </w:rPr>
        <w:t> </w:t>
      </w:r>
    </w:p>
    <w:p w:rsidR="002741C5" w:rsidRPr="006800A6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0"/>
          <w:szCs w:val="20"/>
        </w:rPr>
      </w:pPr>
    </w:p>
    <w:p w:rsidR="002741C5" w:rsidRPr="002741C5" w:rsidRDefault="002741C5" w:rsidP="006800A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2741C5">
        <w:rPr>
          <w:rFonts w:ascii="Times New Roman" w:hAnsi="Times New Roman" w:cs="Times New Roman"/>
          <w:color w:val="4E4E4E"/>
          <w:sz w:val="28"/>
          <w:szCs w:val="28"/>
        </w:rPr>
        <w:t>На основании Федерального Закона «Об общих принципах организации местного самоуправления в Российской Федерации» №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131-ФЗ от 06.10.2003,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Устава Андреевского сельского поселения и в целях решения вопросов обеспечения безопасности дорожного движения</w:t>
      </w:r>
      <w:r>
        <w:rPr>
          <w:rFonts w:ascii="Times New Roman" w:hAnsi="Times New Roman" w:cs="Times New Roman"/>
          <w:color w:val="4E4E4E"/>
          <w:sz w:val="28"/>
          <w:szCs w:val="28"/>
        </w:rPr>
        <w:t>,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 xml:space="preserve"> на территории Андреевского сельского поселения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Темниковского муниципального района</w:t>
      </w: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  <w:r>
        <w:rPr>
          <w:rFonts w:ascii="Times New Roman" w:hAnsi="Times New Roman" w:cs="Times New Roman"/>
          <w:color w:val="4E4E4E"/>
          <w:sz w:val="24"/>
          <w:szCs w:val="24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администрация Андреевского сельского поселения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 п о с т а н о в л я е т:</w:t>
      </w:r>
    </w:p>
    <w:p w:rsidR="002741C5" w:rsidRPr="002741C5" w:rsidRDefault="002741C5" w:rsidP="006800A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>
        <w:rPr>
          <w:rFonts w:ascii="Times New Roman" w:hAnsi="Times New Roman" w:cs="Times New Roman"/>
          <w:color w:val="4E4E4E"/>
          <w:sz w:val="28"/>
          <w:szCs w:val="28"/>
        </w:rPr>
        <w:t>1.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Создать комиссию по обеспечению безопасности дорожного движения на территории Андреевского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сельского поселения Темниковского муниципального района и утвердить ее состав согласно приложению 1.</w:t>
      </w:r>
    </w:p>
    <w:p w:rsidR="002741C5" w:rsidRPr="002741C5" w:rsidRDefault="002741C5" w:rsidP="006800A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>
        <w:rPr>
          <w:rFonts w:ascii="Times New Roman" w:hAnsi="Times New Roman" w:cs="Times New Roman"/>
          <w:color w:val="4E4E4E"/>
          <w:sz w:val="28"/>
          <w:szCs w:val="28"/>
        </w:rPr>
        <w:t>2.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Утвердить Положение о комиссии по обеспечению безопасности дорожного движения на территории Андреевского сельского поселения Темниковского муниципального района согласно приложению 2.</w:t>
      </w:r>
    </w:p>
    <w:p w:rsidR="006800A6" w:rsidRDefault="002741C5" w:rsidP="006800A6">
      <w:pPr>
        <w:tabs>
          <w:tab w:val="left" w:pos="260"/>
          <w:tab w:val="center" w:pos="510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color w:val="4E4E4E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подлежит обнародованию в информационном </w:t>
      </w:r>
      <w:r w:rsidRPr="002741C5">
        <w:rPr>
          <w:rFonts w:ascii="Times New Roman" w:hAnsi="Times New Roman" w:cs="Times New Roman"/>
          <w:sz w:val="28"/>
          <w:szCs w:val="28"/>
        </w:rPr>
        <w:t>бюллетене 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741C5">
        <w:rPr>
          <w:rFonts w:ascii="Times New Roman" w:hAnsi="Times New Roman" w:cs="Times New Roman"/>
          <w:sz w:val="28"/>
          <w:szCs w:val="28"/>
        </w:rPr>
        <w:t xml:space="preserve">и размещению на официальном </w:t>
      </w:r>
    </w:p>
    <w:p w:rsidR="006800A6" w:rsidRDefault="002741C5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sz w:val="28"/>
          <w:szCs w:val="28"/>
        </w:rPr>
        <w:t xml:space="preserve">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741C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800A6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800A6" w:rsidRDefault="006800A6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1C5" w:rsidRDefault="002741C5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sz w:val="28"/>
          <w:szCs w:val="28"/>
        </w:rPr>
        <w:t xml:space="preserve">в сети «Интернет» </w:t>
      </w:r>
    </w:p>
    <w:p w:rsidR="00381A96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A96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A96" w:rsidRPr="002741C5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1C5" w:rsidRDefault="002741C5" w:rsidP="002741C5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2741C5" w:rsidRDefault="002741C5" w:rsidP="002741C5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 xml:space="preserve">  Т.В. Максимова</w:t>
      </w:r>
    </w:p>
    <w:p w:rsidR="002741C5" w:rsidRDefault="002741C5" w:rsidP="002741C5">
      <w:pPr>
        <w:rPr>
          <w:rStyle w:val="a9"/>
          <w:b w:val="0"/>
          <w:bCs/>
          <w:sz w:val="28"/>
          <w:szCs w:val="28"/>
        </w:rPr>
        <w:sectPr w:rsidR="002741C5" w:rsidSect="00231EF7">
          <w:headerReference w:type="default" r:id="rId7"/>
          <w:headerReference w:type="first" r:id="rId8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381A96" w:rsidRPr="00621989" w:rsidRDefault="00381A96" w:rsidP="00381A96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  <w:r w:rsidRPr="00621989">
        <w:rPr>
          <w:rFonts w:ascii="Times New Roman" w:hAnsi="Times New Roman"/>
          <w:sz w:val="24"/>
          <w:szCs w:val="24"/>
        </w:rPr>
        <w:t xml:space="preserve"> 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621989">
        <w:rPr>
          <w:rFonts w:ascii="Times New Roman" w:hAnsi="Times New Roman"/>
          <w:sz w:val="24"/>
          <w:szCs w:val="24"/>
        </w:rPr>
        <w:t>тверждено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456022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2019г № </w:t>
      </w:r>
      <w:r w:rsidR="00456022">
        <w:rPr>
          <w:rFonts w:ascii="Times New Roman" w:hAnsi="Times New Roman"/>
          <w:sz w:val="24"/>
          <w:szCs w:val="24"/>
        </w:rPr>
        <w:t>_______</w:t>
      </w:r>
    </w:p>
    <w:p w:rsidR="002741C5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381A96" w:rsidRPr="009A4878" w:rsidRDefault="00381A96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Pr="00C45B8C" w:rsidRDefault="002741C5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t>СОСТАВ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br/>
        <w:t>комиссии по обеспечению безопасности дорожного движения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br/>
        <w:t>на территории Андреевского сельского поселения</w:t>
      </w:r>
    </w:p>
    <w:p w:rsidR="00C45B8C" w:rsidRPr="009A4878" w:rsidRDefault="00C45B8C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</w:p>
    <w:tbl>
      <w:tblPr>
        <w:tblW w:w="5000" w:type="pct"/>
        <w:tblCellSpacing w:w="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3075"/>
        <w:gridCol w:w="7249"/>
      </w:tblGrid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Председатель комиссии -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Максимова Т.В.,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Глава Андреевского сельского поселения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Заместитель председателя 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Нарышкина Т.Н.,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заместитель главы Андреевского сельского поселения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Секретарь комиссии -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C45B8C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Власова С.Д., главный бухгалтер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Андреевского сельского поселения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Члены комиссии: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Резчикова Н.Я., -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депутат Совета депутатов Андреевского сельского поселения /по согласованию/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Романовская Л.В.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, депутат Совета депутатов Андреевского сельского поселения /по согласованию/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представитель ДПС ОГИБДД по 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Рузаевскому муниципальному району</w:t>
            </w: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(по согласованию)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C45B8C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Сюндюков Р.Р.,</w:t>
            </w:r>
            <w:r w:rsidR="002741C5"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участковый уполномоченный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полиции отдела М</w:t>
            </w:r>
            <w:r w:rsidR="002741C5"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ВД по 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Темниковскому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муниципальному району /по согласованию/</w:t>
            </w:r>
          </w:p>
        </w:tc>
      </w:tr>
    </w:tbl>
    <w:p w:rsidR="002741C5" w:rsidRPr="009A4878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9C048E" w:rsidRDefault="009C048E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381A96" w:rsidRPr="00621989" w:rsidRDefault="00381A96" w:rsidP="00381A96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2</w:t>
      </w:r>
      <w:r w:rsidRPr="00621989">
        <w:rPr>
          <w:rFonts w:ascii="Times New Roman" w:hAnsi="Times New Roman"/>
          <w:sz w:val="24"/>
          <w:szCs w:val="24"/>
        </w:rPr>
        <w:t xml:space="preserve"> 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621989">
        <w:rPr>
          <w:rFonts w:ascii="Times New Roman" w:hAnsi="Times New Roman"/>
          <w:sz w:val="24"/>
          <w:szCs w:val="24"/>
        </w:rPr>
        <w:t>тверждено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456022">
        <w:rPr>
          <w:rFonts w:ascii="Times New Roman" w:hAnsi="Times New Roman"/>
          <w:sz w:val="24"/>
          <w:szCs w:val="24"/>
        </w:rPr>
        <w:t>_____________2019г № ______</w:t>
      </w:r>
    </w:p>
    <w:p w:rsidR="00381A96" w:rsidRDefault="00381A96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Pr="009A4878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Pr="009C048E" w:rsidRDefault="002741C5" w:rsidP="00381A96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ПОЛОЖЕНИЕ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br/>
        <w:t>о комиссии по обеспечению безопасности дорожного движения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br/>
        <w:t>на территории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</w:t>
      </w:r>
    </w:p>
    <w:p w:rsidR="002741C5" w:rsidRPr="009C048E" w:rsidRDefault="002741C5" w:rsidP="00381A96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</w:p>
    <w:p w:rsidR="002741C5" w:rsidRPr="009C048E" w:rsidRDefault="002741C5" w:rsidP="00381A96">
      <w:pPr>
        <w:spacing w:after="0" w:line="24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 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1.Общие положения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 xml:space="preserve">1.1. Комиссия по обеспечению безопасности дорожного движения на территории 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>Андреевского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 xml:space="preserve"> сельского поселения (далее – комиссия) является координационным органом администрации Андреевского сельского поселения по вопросам безопасности дорожного движения на территории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1.2. Комиссия создается и упраздняется постановлением администрации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1.3. Комиссия в своей деятельности руководствуется Конституцией Российской Федерации, федеральными законами, правовыми актами Президента РФ и Правительства РФ, Правительства Республики Мордовия, Уставом Андреевского сельского поселения и настоящим Положением.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1.4. Комиссия осуществляет свои полномочия по взаимодействию с предприятиями, учреждениями, организациями, расположенными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2.Основные задачи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2.1. Основными задачами комиссии являются: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координация деятельности предприятий, учреждений, организаций, расположенных на территории Андреевского сельского поселения, по вопросам обеспечения безопасности дорожного движения;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организация разработки и выполнения программ по предупреждению аварийности на автомобильных дорогах;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lastRenderedPageBreak/>
        <w:t>- подготовка предложений по совершенствованию работы по обеспечению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 Основные полномочия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3.1. Изучение причин аварийности на автомобильном транспорте, рассмотрение состояния мероприятий по ее предупреждению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3.2. Определение основных приоритетных направлений деятельности по предупреждению дорожно-транспортных происшествий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3.3. Организация и разработка нормативно-правовых актов в области обеспечения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3.4. Организация разработки и выполнения муниципальных программ по безопасности дорожного движения на территории Андреевского сельского поселения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3.5. Внесение предложений, решений по проектам муниципальных программ предупреждения дорожно-транспортного травматизма и снижения потерь, вызванных аварийностью на автомобильном транспорте.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3.6. Осуществление взаимодействия со средствами массовой информации по вопросам освещения проблем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4. Права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4.1. Комиссия имеет право: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получать в установленном порядке на безвозмездной основе от государственных, общественных и иных организаций, должностных лиц документы, материалы, информацию, необходимые для обеспечения деятельности комиссии;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освещать работу комиссии в средствах информации;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заслушивать по выполнению решений комиссии руководителей предприятий, учреждений, их представителей.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 Порядок деятельности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5.1. Руководство деятельностью комиссии осуществляет председатель комиссии, а в его отсутствие – заместитель председателя комиссии. В его компетенцию входит: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lastRenderedPageBreak/>
        <w:t>- распределение обязанностей среди членов комиссии;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ведение заседаний комиссии.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5.2. Комиссия осуществляет свою деятельность в соответствии с планом работ.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5.3. Заседание комиссии проводится не реже одного раза в квартал, а также в случаях необходимости безотлагательного  рассмотрения вопросов, относящихся к ее полномочиям.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5.4. Материалы, проекты решений должны быть предоставлены в комиссию не позднее, чем за пять дней до проведения заседания, в случаях безотлагательного решения – немедленно.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5.5. Организационно-технические функции по подготовке и проведению заседаний комиссии  осуществляет ее секретарь.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5.6. Комиссия по предметам своего ведения принимает решения открытым голосованием простым большинством голосов.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5.7. Решение комиссии подписывается председателем комиссии или его заместителем и имеет рекомендательный характер для предприятий, учреждений и общественных организаций.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5.8. Заседание комиссии правомочно, если в работе комиссии принимает участие большинство членов комиссии.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 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1747" w:rsidRPr="009C048E" w:rsidRDefault="00671747" w:rsidP="009C048E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671747" w:rsidRPr="009C048E" w:rsidSect="00381A96">
      <w:pgSz w:w="11905" w:h="16837"/>
      <w:pgMar w:top="1134" w:right="567" w:bottom="1134" w:left="1134" w:header="680" w:footer="68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2BC" w:rsidRDefault="001432BC" w:rsidP="00621989">
      <w:pPr>
        <w:spacing w:after="0" w:line="240" w:lineRule="auto"/>
      </w:pPr>
      <w:r>
        <w:separator/>
      </w:r>
    </w:p>
  </w:endnote>
  <w:endnote w:type="continuationSeparator" w:id="1">
    <w:p w:rsidR="001432BC" w:rsidRDefault="001432BC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2BC" w:rsidRDefault="001432BC" w:rsidP="00621989">
      <w:pPr>
        <w:spacing w:after="0" w:line="240" w:lineRule="auto"/>
      </w:pPr>
      <w:r>
        <w:separator/>
      </w:r>
    </w:p>
  </w:footnote>
  <w:footnote w:type="continuationSeparator" w:id="1">
    <w:p w:rsidR="001432BC" w:rsidRDefault="001432BC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49188"/>
    </w:sdtPr>
    <w:sdtContent>
      <w:p w:rsidR="002741C5" w:rsidRDefault="00F01247">
        <w:pPr>
          <w:pStyle w:val="aa"/>
          <w:jc w:val="center"/>
        </w:pPr>
        <w:fldSimple w:instr=" PAGE   \* MERGEFORMAT ">
          <w:r w:rsidR="00456022">
            <w:rPr>
              <w:noProof/>
            </w:rPr>
            <w:t>2</w:t>
          </w:r>
        </w:fldSimple>
      </w:p>
    </w:sdtContent>
  </w:sdt>
  <w:p w:rsidR="002741C5" w:rsidRDefault="002741C5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C5" w:rsidRDefault="002741C5">
    <w:pPr>
      <w:pStyle w:val="aa"/>
      <w:jc w:val="center"/>
    </w:pPr>
  </w:p>
  <w:p w:rsidR="002741C5" w:rsidRDefault="002741C5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401C5"/>
    <w:rsid w:val="00061912"/>
    <w:rsid w:val="001432BC"/>
    <w:rsid w:val="00231EF7"/>
    <w:rsid w:val="002741C5"/>
    <w:rsid w:val="00381A96"/>
    <w:rsid w:val="003D1621"/>
    <w:rsid w:val="00456022"/>
    <w:rsid w:val="004C62E0"/>
    <w:rsid w:val="00542DB3"/>
    <w:rsid w:val="005B75A1"/>
    <w:rsid w:val="00621989"/>
    <w:rsid w:val="00671747"/>
    <w:rsid w:val="006800A6"/>
    <w:rsid w:val="00706A8B"/>
    <w:rsid w:val="007B1146"/>
    <w:rsid w:val="007F47AC"/>
    <w:rsid w:val="008674DC"/>
    <w:rsid w:val="00870E80"/>
    <w:rsid w:val="008A3948"/>
    <w:rsid w:val="0091477C"/>
    <w:rsid w:val="00925A35"/>
    <w:rsid w:val="00932CED"/>
    <w:rsid w:val="00950892"/>
    <w:rsid w:val="009C048E"/>
    <w:rsid w:val="009C2721"/>
    <w:rsid w:val="00AC00C1"/>
    <w:rsid w:val="00B24446"/>
    <w:rsid w:val="00B72364"/>
    <w:rsid w:val="00C45B8C"/>
    <w:rsid w:val="00C73DFE"/>
    <w:rsid w:val="00C775BB"/>
    <w:rsid w:val="00CA6577"/>
    <w:rsid w:val="00CB546C"/>
    <w:rsid w:val="00D4321F"/>
    <w:rsid w:val="00D74586"/>
    <w:rsid w:val="00E77CE3"/>
    <w:rsid w:val="00F01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2019-03-05T08:01:00Z</cp:lastPrinted>
  <dcterms:created xsi:type="dcterms:W3CDTF">2018-02-01T12:24:00Z</dcterms:created>
  <dcterms:modified xsi:type="dcterms:W3CDTF">2019-03-06T11:24:00Z</dcterms:modified>
</cp:coreProperties>
</file>