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050" w:rsidRDefault="005C23C7">
      <w:hyperlink r:id="rId4" w:tgtFrame="_blank" w:history="1">
        <w:r>
          <w:rPr>
            <w:rStyle w:val="a3"/>
            <w:rFonts w:ascii="Arial" w:hAnsi="Arial" w:cs="Arial"/>
            <w:color w:val="990099"/>
            <w:sz w:val="23"/>
            <w:szCs w:val="23"/>
            <w:shd w:val="clear" w:color="auto" w:fill="FFFFFF"/>
          </w:rPr>
          <w:t>https://yadi.sk/i/sD-m5iX6t3IRnA</w:t>
        </w:r>
      </w:hyperlink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3C7"/>
    <w:rsid w:val="005C23C7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BDD3C-82CD-4AF0-BABD-79995F932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23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sD-m5iX6t3IR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2</cp:revision>
  <dcterms:created xsi:type="dcterms:W3CDTF">2019-03-14T06:07:00Z</dcterms:created>
  <dcterms:modified xsi:type="dcterms:W3CDTF">2019-03-14T06:08:00Z</dcterms:modified>
</cp:coreProperties>
</file>