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3101" w:rsidRPr="00EC0D7E" w:rsidRDefault="00043101" w:rsidP="00097C0C">
      <w:pPr>
        <w:pStyle w:val="Subtitle"/>
        <w:ind w:firstLine="720"/>
        <w:rPr>
          <w:b w:val="0"/>
          <w:sz w:val="28"/>
          <w:szCs w:val="28"/>
        </w:rPr>
      </w:pPr>
      <w:r w:rsidRPr="00EC0D7E">
        <w:rPr>
          <w:b w:val="0"/>
          <w:sz w:val="28"/>
          <w:szCs w:val="28"/>
        </w:rPr>
        <w:t>СОВЕТ ДЕПУТАТОВ</w:t>
      </w:r>
    </w:p>
    <w:p w:rsidR="00043101" w:rsidRPr="00EC0D7E" w:rsidRDefault="00043101" w:rsidP="00097C0C">
      <w:pPr>
        <w:pStyle w:val="Subtitle"/>
        <w:ind w:firstLine="709"/>
        <w:rPr>
          <w:b w:val="0"/>
          <w:sz w:val="28"/>
          <w:szCs w:val="28"/>
        </w:rPr>
      </w:pPr>
      <w:r w:rsidRPr="00EC0D7E">
        <w:rPr>
          <w:b w:val="0"/>
          <w:sz w:val="28"/>
          <w:szCs w:val="28"/>
        </w:rPr>
        <w:t>РУССКО-ТЮВЕЕВСКОГО  СЕЛЬСКОГО ПОСЕЛЕНИЯ</w:t>
      </w:r>
    </w:p>
    <w:p w:rsidR="00043101" w:rsidRPr="00EC0D7E" w:rsidRDefault="00043101" w:rsidP="00097C0C">
      <w:pPr>
        <w:pStyle w:val="Subtitle"/>
        <w:ind w:firstLine="709"/>
        <w:rPr>
          <w:b w:val="0"/>
          <w:sz w:val="28"/>
          <w:szCs w:val="28"/>
        </w:rPr>
      </w:pPr>
      <w:r w:rsidRPr="00EC0D7E">
        <w:rPr>
          <w:b w:val="0"/>
          <w:sz w:val="28"/>
          <w:szCs w:val="28"/>
        </w:rPr>
        <w:t xml:space="preserve"> ТЕМНИКОВСКОГО  МУНИЦИПАЛЬНОГО РАЙОНА</w:t>
      </w:r>
    </w:p>
    <w:p w:rsidR="00043101" w:rsidRPr="00EC0D7E" w:rsidRDefault="00043101" w:rsidP="00097C0C">
      <w:pPr>
        <w:ind w:firstLine="709"/>
        <w:jc w:val="center"/>
        <w:rPr>
          <w:sz w:val="28"/>
          <w:szCs w:val="28"/>
        </w:rPr>
      </w:pPr>
      <w:r w:rsidRPr="00EC0D7E">
        <w:rPr>
          <w:sz w:val="28"/>
          <w:szCs w:val="28"/>
        </w:rPr>
        <w:t>РЕСПУБЛИКИ МОРДОВИЯ</w:t>
      </w:r>
    </w:p>
    <w:p w:rsidR="00043101" w:rsidRDefault="00043101" w:rsidP="00097C0C">
      <w:pPr>
        <w:ind w:firstLine="709"/>
        <w:jc w:val="center"/>
        <w:outlineLvl w:val="0"/>
        <w:rPr>
          <w:b/>
          <w:bCs/>
          <w:sz w:val="28"/>
          <w:szCs w:val="28"/>
          <w:lang w:val="ru-RU"/>
        </w:rPr>
      </w:pPr>
    </w:p>
    <w:p w:rsidR="00043101" w:rsidRPr="001D73AB" w:rsidRDefault="00043101" w:rsidP="00097C0C">
      <w:pPr>
        <w:ind w:firstLine="709"/>
        <w:jc w:val="center"/>
        <w:outlineLvl w:val="0"/>
        <w:rPr>
          <w:b/>
          <w:bCs/>
          <w:sz w:val="28"/>
          <w:szCs w:val="28"/>
          <w:lang w:val="ru-RU"/>
        </w:rPr>
      </w:pPr>
    </w:p>
    <w:p w:rsidR="00043101" w:rsidRDefault="00043101" w:rsidP="00097C0C">
      <w:pPr>
        <w:ind w:firstLine="709"/>
        <w:jc w:val="center"/>
        <w:outlineLvl w:val="0"/>
        <w:rPr>
          <w:b/>
          <w:bCs/>
          <w:sz w:val="34"/>
          <w:szCs w:val="34"/>
          <w:lang w:val="ru-RU"/>
        </w:rPr>
      </w:pPr>
      <w:r w:rsidRPr="00540B67">
        <w:rPr>
          <w:b/>
          <w:bCs/>
          <w:sz w:val="34"/>
          <w:szCs w:val="34"/>
        </w:rPr>
        <w:t>Р Е Ш Е Н И Е</w:t>
      </w:r>
    </w:p>
    <w:p w:rsidR="00043101" w:rsidRPr="00231747" w:rsidRDefault="00043101" w:rsidP="00097C0C">
      <w:pPr>
        <w:ind w:firstLine="709"/>
        <w:jc w:val="center"/>
        <w:outlineLvl w:val="0"/>
        <w:rPr>
          <w:b/>
          <w:bCs/>
          <w:sz w:val="34"/>
          <w:szCs w:val="34"/>
          <w:lang w:val="ru-RU"/>
        </w:rPr>
      </w:pPr>
    </w:p>
    <w:p w:rsidR="00043101" w:rsidRPr="00540B67" w:rsidRDefault="00043101" w:rsidP="00097C0C">
      <w:pPr>
        <w:rPr>
          <w:sz w:val="28"/>
          <w:szCs w:val="28"/>
          <w:lang w:val="ru-RU"/>
        </w:rPr>
      </w:pPr>
      <w:r w:rsidRPr="00EC0D7E">
        <w:rPr>
          <w:sz w:val="28"/>
          <w:szCs w:val="28"/>
        </w:rPr>
        <w:t>«</w:t>
      </w:r>
      <w:r>
        <w:rPr>
          <w:sz w:val="28"/>
          <w:szCs w:val="28"/>
          <w:lang w:val="ru-RU"/>
        </w:rPr>
        <w:t>29</w:t>
      </w:r>
      <w:r w:rsidRPr="00EC0D7E">
        <w:rPr>
          <w:sz w:val="28"/>
          <w:szCs w:val="28"/>
        </w:rPr>
        <w:t xml:space="preserve">» </w:t>
      </w:r>
      <w:r>
        <w:rPr>
          <w:sz w:val="28"/>
          <w:szCs w:val="28"/>
          <w:lang w:val="ru-RU"/>
        </w:rPr>
        <w:t>марта</w:t>
      </w:r>
      <w:r>
        <w:rPr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19 г"/>
        </w:smartTagPr>
        <w:r>
          <w:rPr>
            <w:sz w:val="28"/>
            <w:szCs w:val="28"/>
          </w:rPr>
          <w:t>201</w:t>
        </w:r>
        <w:r>
          <w:rPr>
            <w:sz w:val="28"/>
            <w:szCs w:val="28"/>
            <w:lang w:val="ru-RU"/>
          </w:rPr>
          <w:t>9</w:t>
        </w:r>
        <w:r>
          <w:rPr>
            <w:sz w:val="28"/>
            <w:szCs w:val="28"/>
          </w:rPr>
          <w:t xml:space="preserve"> г</w:t>
        </w:r>
      </w:smartTag>
      <w:r>
        <w:rPr>
          <w:sz w:val="28"/>
          <w:szCs w:val="28"/>
          <w:lang w:val="ru-RU"/>
        </w:rPr>
        <w:t>.</w:t>
      </w:r>
      <w:r>
        <w:rPr>
          <w:sz w:val="28"/>
          <w:szCs w:val="28"/>
        </w:rPr>
        <w:t xml:space="preserve">                </w:t>
      </w:r>
      <w:r w:rsidRPr="00EC0D7E">
        <w:rPr>
          <w:sz w:val="28"/>
          <w:szCs w:val="28"/>
        </w:rPr>
        <w:t xml:space="preserve">                                                                </w:t>
      </w:r>
      <w:r>
        <w:rPr>
          <w:sz w:val="28"/>
          <w:szCs w:val="28"/>
          <w:lang w:val="ru-RU"/>
        </w:rPr>
        <w:t xml:space="preserve">                  </w:t>
      </w:r>
      <w:r w:rsidRPr="00EC0D7E">
        <w:rPr>
          <w:sz w:val="28"/>
          <w:szCs w:val="28"/>
        </w:rPr>
        <w:t xml:space="preserve">№ </w:t>
      </w:r>
      <w:r>
        <w:rPr>
          <w:sz w:val="28"/>
          <w:szCs w:val="28"/>
          <w:lang w:val="ru-RU"/>
        </w:rPr>
        <w:t>106</w:t>
      </w:r>
    </w:p>
    <w:p w:rsidR="00043101" w:rsidRPr="00EC0D7E" w:rsidRDefault="00043101" w:rsidP="00097C0C">
      <w:pPr>
        <w:ind w:firstLine="709"/>
        <w:jc w:val="center"/>
        <w:rPr>
          <w:sz w:val="28"/>
          <w:szCs w:val="28"/>
        </w:rPr>
      </w:pPr>
      <w:r w:rsidRPr="00EC0D7E">
        <w:rPr>
          <w:sz w:val="28"/>
          <w:szCs w:val="28"/>
        </w:rPr>
        <w:t>д.Русское Тювеево</w:t>
      </w:r>
    </w:p>
    <w:p w:rsidR="00043101" w:rsidRDefault="00043101" w:rsidP="00097C0C">
      <w:pPr>
        <w:pStyle w:val="BodyText"/>
        <w:spacing w:after="0"/>
        <w:ind w:firstLine="709"/>
        <w:jc w:val="both"/>
        <w:rPr>
          <w:sz w:val="28"/>
          <w:szCs w:val="28"/>
        </w:rPr>
      </w:pPr>
    </w:p>
    <w:p w:rsidR="00043101" w:rsidRDefault="00043101" w:rsidP="00231747">
      <w:pPr>
        <w:jc w:val="center"/>
        <w:rPr>
          <w:rStyle w:val="FontStyle13"/>
          <w:bCs/>
          <w:sz w:val="28"/>
          <w:szCs w:val="28"/>
        </w:rPr>
      </w:pPr>
      <w:r w:rsidRPr="00601EE8">
        <w:rPr>
          <w:b/>
          <w:bCs/>
          <w:sz w:val="28"/>
          <w:szCs w:val="28"/>
        </w:rPr>
        <w:t xml:space="preserve">О передаче осуществления части полномочий </w:t>
      </w:r>
      <w:r>
        <w:rPr>
          <w:b/>
          <w:bCs/>
          <w:sz w:val="28"/>
          <w:szCs w:val="28"/>
          <w:lang w:val="ru-RU"/>
        </w:rPr>
        <w:t>Русско-Тювеев</w:t>
      </w:r>
      <w:r>
        <w:rPr>
          <w:b/>
          <w:bCs/>
          <w:sz w:val="28"/>
          <w:szCs w:val="28"/>
        </w:rPr>
        <w:t xml:space="preserve">ского сельского </w:t>
      </w:r>
      <w:r w:rsidRPr="00601EE8">
        <w:rPr>
          <w:b/>
          <w:bCs/>
          <w:sz w:val="28"/>
          <w:szCs w:val="28"/>
        </w:rPr>
        <w:t>поселения</w:t>
      </w:r>
      <w:r>
        <w:rPr>
          <w:b/>
          <w:bCs/>
          <w:sz w:val="28"/>
          <w:szCs w:val="28"/>
        </w:rPr>
        <w:t xml:space="preserve"> Темниковскому муниципальному району </w:t>
      </w:r>
      <w:r>
        <w:rPr>
          <w:b/>
          <w:bCs/>
          <w:sz w:val="28"/>
          <w:szCs w:val="28"/>
          <w:shd w:val="clear" w:color="auto" w:fill="FFFFFF"/>
        </w:rPr>
        <w:t>по</w:t>
      </w:r>
      <w:r w:rsidRPr="0093393F">
        <w:rPr>
          <w:b/>
          <w:bCs/>
          <w:sz w:val="28"/>
          <w:szCs w:val="28"/>
          <w:shd w:val="clear" w:color="auto" w:fill="FFFFFF"/>
        </w:rPr>
        <w:t xml:space="preserve"> </w:t>
      </w:r>
      <w:r>
        <w:rPr>
          <w:rStyle w:val="FontStyle13"/>
          <w:bCs/>
          <w:sz w:val="28"/>
          <w:szCs w:val="28"/>
        </w:rPr>
        <w:t>вопросам с</w:t>
      </w:r>
      <w:r w:rsidRPr="00D60E31">
        <w:rPr>
          <w:rStyle w:val="FontStyle13"/>
          <w:bCs/>
          <w:sz w:val="28"/>
          <w:szCs w:val="28"/>
        </w:rPr>
        <w:t>оставления проекта бюджета, учета исполнения бюджета, осуществления контроля за его исполнением, составления отчета об исполнении бюджета</w:t>
      </w:r>
    </w:p>
    <w:p w:rsidR="00043101" w:rsidRDefault="00043101" w:rsidP="00231747">
      <w:pPr>
        <w:jc w:val="center"/>
        <w:rPr>
          <w:b/>
          <w:bCs/>
          <w:sz w:val="28"/>
          <w:szCs w:val="28"/>
          <w:lang w:val="ru-RU"/>
        </w:rPr>
      </w:pPr>
    </w:p>
    <w:p w:rsidR="00043101" w:rsidRPr="00231747" w:rsidRDefault="00043101" w:rsidP="00231747">
      <w:pPr>
        <w:jc w:val="center"/>
        <w:rPr>
          <w:b/>
          <w:bCs/>
          <w:sz w:val="28"/>
          <w:szCs w:val="28"/>
          <w:lang w:val="ru-RU"/>
        </w:rPr>
      </w:pPr>
    </w:p>
    <w:p w:rsidR="00043101" w:rsidRPr="00231747" w:rsidRDefault="00043101" w:rsidP="00231747">
      <w:pPr>
        <w:ind w:firstLine="720"/>
        <w:jc w:val="both"/>
        <w:rPr>
          <w:sz w:val="28"/>
          <w:szCs w:val="28"/>
        </w:rPr>
      </w:pPr>
      <w:r w:rsidRPr="00231747">
        <w:rPr>
          <w:sz w:val="28"/>
          <w:szCs w:val="28"/>
        </w:rPr>
        <w:t>В соответствии с</w:t>
      </w:r>
      <w:r w:rsidRPr="00231747">
        <w:rPr>
          <w:rStyle w:val="apple-converted-space"/>
          <w:sz w:val="28"/>
          <w:szCs w:val="28"/>
        </w:rPr>
        <w:t> </w:t>
      </w:r>
      <w:hyperlink r:id="rId4" w:anchor="/document/186367/entry/1504" w:history="1">
        <w:r w:rsidRPr="00231747">
          <w:rPr>
            <w:rStyle w:val="Hyperlink"/>
            <w:color w:val="auto"/>
            <w:sz w:val="28"/>
            <w:szCs w:val="28"/>
            <w:u w:val="none"/>
          </w:rPr>
          <w:t>частью 4 статьи 15</w:t>
        </w:r>
      </w:hyperlink>
      <w:r w:rsidRPr="00231747">
        <w:rPr>
          <w:rStyle w:val="apple-converted-space"/>
          <w:sz w:val="28"/>
          <w:szCs w:val="28"/>
        </w:rPr>
        <w:t> </w:t>
      </w:r>
      <w:r w:rsidRPr="00231747">
        <w:rPr>
          <w:sz w:val="28"/>
          <w:szCs w:val="28"/>
        </w:rPr>
        <w:t>Федерального закона от 06.10.2003 г. N 131-ФЗ «Об общих принципах организации местного самоуправления в Российской Федерации»,</w:t>
      </w:r>
      <w:r w:rsidRPr="00231747">
        <w:rPr>
          <w:sz w:val="28"/>
          <w:szCs w:val="28"/>
          <w:lang w:val="ru-RU"/>
        </w:rPr>
        <w:t xml:space="preserve"> </w:t>
      </w:r>
      <w:r w:rsidRPr="00231747">
        <w:rPr>
          <w:sz w:val="28"/>
          <w:szCs w:val="28"/>
        </w:rPr>
        <w:t>Совет депутатов Русско-Тювеевского сельского</w:t>
      </w:r>
      <w:r>
        <w:rPr>
          <w:sz w:val="28"/>
          <w:szCs w:val="28"/>
          <w:lang w:val="ru-RU"/>
        </w:rPr>
        <w:t xml:space="preserve"> </w:t>
      </w:r>
      <w:r w:rsidRPr="00231747">
        <w:rPr>
          <w:sz w:val="28"/>
          <w:szCs w:val="28"/>
        </w:rPr>
        <w:t>поселения р е ш и л :</w:t>
      </w:r>
    </w:p>
    <w:p w:rsidR="00043101" w:rsidRPr="00ED75E3" w:rsidRDefault="00043101" w:rsidP="00231747">
      <w:pPr>
        <w:ind w:firstLine="709"/>
        <w:jc w:val="both"/>
        <w:rPr>
          <w:sz w:val="28"/>
          <w:szCs w:val="28"/>
        </w:rPr>
      </w:pPr>
      <w:r w:rsidRPr="00ED75E3">
        <w:rPr>
          <w:sz w:val="28"/>
          <w:szCs w:val="28"/>
        </w:rPr>
        <w:t xml:space="preserve">1. Передать осуществление </w:t>
      </w:r>
      <w:r>
        <w:rPr>
          <w:sz w:val="28"/>
          <w:szCs w:val="28"/>
        </w:rPr>
        <w:t xml:space="preserve">части </w:t>
      </w:r>
      <w:r w:rsidRPr="00ED75E3">
        <w:rPr>
          <w:sz w:val="28"/>
          <w:szCs w:val="28"/>
        </w:rPr>
        <w:t xml:space="preserve">полномочий </w:t>
      </w:r>
      <w:r>
        <w:rPr>
          <w:sz w:val="28"/>
          <w:szCs w:val="28"/>
          <w:lang w:val="ru-RU"/>
        </w:rPr>
        <w:t>Русско-Тюве</w:t>
      </w:r>
      <w:r>
        <w:rPr>
          <w:sz w:val="28"/>
          <w:szCs w:val="28"/>
        </w:rPr>
        <w:t>евского сельского поселения Темниковско</w:t>
      </w:r>
      <w:r>
        <w:rPr>
          <w:sz w:val="28"/>
          <w:szCs w:val="28"/>
          <w:lang w:val="ru-RU"/>
        </w:rPr>
        <w:t>му</w:t>
      </w:r>
      <w:r w:rsidRPr="00ED75E3">
        <w:rPr>
          <w:sz w:val="28"/>
          <w:szCs w:val="28"/>
        </w:rPr>
        <w:t xml:space="preserve"> муниципально</w:t>
      </w:r>
      <w:r>
        <w:rPr>
          <w:sz w:val="28"/>
          <w:szCs w:val="28"/>
          <w:lang w:val="ru-RU"/>
        </w:rPr>
        <w:t>му</w:t>
      </w:r>
      <w:r w:rsidRPr="00ED75E3">
        <w:rPr>
          <w:sz w:val="28"/>
          <w:szCs w:val="28"/>
        </w:rPr>
        <w:t xml:space="preserve"> район</w:t>
      </w:r>
      <w:r>
        <w:rPr>
          <w:sz w:val="28"/>
          <w:szCs w:val="28"/>
          <w:lang w:val="ru-RU"/>
        </w:rPr>
        <w:t>у</w:t>
      </w:r>
      <w:r w:rsidRPr="00ED75E3">
        <w:rPr>
          <w:sz w:val="28"/>
          <w:szCs w:val="28"/>
        </w:rPr>
        <w:t xml:space="preserve"> </w:t>
      </w:r>
      <w:r>
        <w:rPr>
          <w:sz w:val="28"/>
          <w:szCs w:val="28"/>
        </w:rPr>
        <w:t>по</w:t>
      </w:r>
      <w:r w:rsidRPr="0093393F">
        <w:rPr>
          <w:sz w:val="28"/>
          <w:szCs w:val="28"/>
          <w:shd w:val="clear" w:color="auto" w:fill="FFFFFF"/>
        </w:rPr>
        <w:t xml:space="preserve"> </w:t>
      </w:r>
      <w:r w:rsidRPr="00100593">
        <w:rPr>
          <w:rStyle w:val="FontStyle13"/>
          <w:b w:val="0"/>
          <w:sz w:val="28"/>
          <w:szCs w:val="28"/>
        </w:rPr>
        <w:t>вопросам составления проекта бюджета, учета исполнения бюджета, осуществления контроля за его исполнением, составления отчета об исполнении бюджета</w:t>
      </w:r>
      <w:r>
        <w:rPr>
          <w:sz w:val="28"/>
          <w:szCs w:val="28"/>
          <w:shd w:val="clear" w:color="auto" w:fill="FFFFFF"/>
        </w:rPr>
        <w:t xml:space="preserve"> орган</w:t>
      </w:r>
      <w:r>
        <w:rPr>
          <w:sz w:val="28"/>
          <w:szCs w:val="28"/>
          <w:shd w:val="clear" w:color="auto" w:fill="FFFFFF"/>
          <w:lang w:val="ru-RU"/>
        </w:rPr>
        <w:t>о</w:t>
      </w:r>
      <w:r>
        <w:rPr>
          <w:sz w:val="28"/>
          <w:szCs w:val="28"/>
          <w:shd w:val="clear" w:color="auto" w:fill="FFFFFF"/>
        </w:rPr>
        <w:t xml:space="preserve">м </w:t>
      </w:r>
      <w:r w:rsidRPr="0093393F">
        <w:rPr>
          <w:sz w:val="28"/>
          <w:szCs w:val="28"/>
        </w:rPr>
        <w:t>местного с</w:t>
      </w:r>
      <w:r>
        <w:rPr>
          <w:sz w:val="28"/>
          <w:szCs w:val="28"/>
        </w:rPr>
        <w:t>амоуправления Темниковского муниципального района.</w:t>
      </w:r>
    </w:p>
    <w:p w:rsidR="00043101" w:rsidRPr="00ED75E3" w:rsidRDefault="00043101" w:rsidP="00231747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D75E3">
        <w:rPr>
          <w:sz w:val="28"/>
          <w:szCs w:val="28"/>
        </w:rPr>
        <w:tab/>
        <w:t>2. Определить, что полномочия передаются на период со дня вступления в законную силу Соглашени</w:t>
      </w:r>
      <w:r>
        <w:rPr>
          <w:sz w:val="28"/>
          <w:szCs w:val="28"/>
        </w:rPr>
        <w:t>я</w:t>
      </w:r>
      <w:r w:rsidRPr="00ED75E3">
        <w:rPr>
          <w:sz w:val="28"/>
          <w:szCs w:val="28"/>
        </w:rPr>
        <w:t xml:space="preserve"> о передаче полномочий по </w:t>
      </w:r>
      <w:r>
        <w:rPr>
          <w:sz w:val="28"/>
          <w:szCs w:val="28"/>
        </w:rPr>
        <w:t>31.12.2022 года.</w:t>
      </w:r>
    </w:p>
    <w:p w:rsidR="00043101" w:rsidRPr="00ED75E3" w:rsidRDefault="00043101" w:rsidP="00231747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D75E3">
        <w:rPr>
          <w:sz w:val="28"/>
          <w:szCs w:val="28"/>
        </w:rPr>
        <w:tab/>
        <w:t>3. Определить, что исполнение полномочий по предмету Соглашени</w:t>
      </w:r>
      <w:r>
        <w:rPr>
          <w:sz w:val="28"/>
          <w:szCs w:val="28"/>
        </w:rPr>
        <w:t xml:space="preserve">я </w:t>
      </w:r>
      <w:r w:rsidRPr="00ED75E3">
        <w:rPr>
          <w:sz w:val="28"/>
          <w:szCs w:val="28"/>
        </w:rPr>
        <w:t xml:space="preserve">осуществляется за счет иных межбюджетных трансфертов, предоставляемых </w:t>
      </w:r>
      <w:r>
        <w:rPr>
          <w:sz w:val="28"/>
          <w:szCs w:val="28"/>
        </w:rPr>
        <w:t xml:space="preserve">из </w:t>
      </w:r>
      <w:r w:rsidRPr="00ED75E3">
        <w:rPr>
          <w:sz w:val="28"/>
          <w:szCs w:val="28"/>
        </w:rPr>
        <w:t>бюджет</w:t>
      </w:r>
      <w:r>
        <w:rPr>
          <w:sz w:val="28"/>
          <w:szCs w:val="28"/>
        </w:rPr>
        <w:t>а</w:t>
      </w:r>
      <w:r w:rsidRPr="00ED75E3">
        <w:rPr>
          <w:sz w:val="28"/>
          <w:szCs w:val="28"/>
        </w:rPr>
        <w:t xml:space="preserve"> </w:t>
      </w:r>
      <w:r>
        <w:rPr>
          <w:sz w:val="28"/>
          <w:szCs w:val="28"/>
        </w:rPr>
        <w:t>Русско-Тювеевского сельского поселения Темниковского</w:t>
      </w:r>
      <w:r w:rsidRPr="00ED75E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муниципального района в бюджет Темниковского муниципального района </w:t>
      </w:r>
      <w:r w:rsidRPr="00ED75E3">
        <w:rPr>
          <w:sz w:val="28"/>
          <w:szCs w:val="28"/>
        </w:rPr>
        <w:t xml:space="preserve">в размере денежных средств, предусмотренных в бюджете </w:t>
      </w:r>
      <w:r>
        <w:rPr>
          <w:sz w:val="28"/>
          <w:szCs w:val="28"/>
        </w:rPr>
        <w:t>Русско-Тювеевского сельского поселения</w:t>
      </w:r>
      <w:r w:rsidRPr="00ED75E3">
        <w:rPr>
          <w:sz w:val="28"/>
          <w:szCs w:val="28"/>
        </w:rPr>
        <w:t xml:space="preserve"> на осуществление данных полномочий.</w:t>
      </w:r>
    </w:p>
    <w:p w:rsidR="00043101" w:rsidRPr="00ED75E3" w:rsidRDefault="00043101" w:rsidP="00231747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D75E3">
        <w:rPr>
          <w:sz w:val="28"/>
          <w:szCs w:val="28"/>
        </w:rPr>
        <w:tab/>
        <w:t>4. Настоящее решение вступает в силу со дня его</w:t>
      </w:r>
      <w:r>
        <w:rPr>
          <w:rStyle w:val="apple-converted-space"/>
          <w:sz w:val="28"/>
          <w:szCs w:val="28"/>
        </w:rPr>
        <w:t xml:space="preserve"> официального опубликования</w:t>
      </w:r>
      <w:bookmarkStart w:id="0" w:name="_GoBack"/>
      <w:bookmarkEnd w:id="0"/>
      <w:r w:rsidRPr="00ED75E3">
        <w:rPr>
          <w:sz w:val="28"/>
          <w:szCs w:val="28"/>
        </w:rPr>
        <w:t>.</w:t>
      </w:r>
    </w:p>
    <w:p w:rsidR="00043101" w:rsidRPr="00540B67" w:rsidRDefault="00043101" w:rsidP="00395BA4">
      <w:pPr>
        <w:ind w:firstLine="709"/>
        <w:jc w:val="both"/>
        <w:rPr>
          <w:sz w:val="28"/>
          <w:szCs w:val="28"/>
        </w:rPr>
      </w:pPr>
    </w:p>
    <w:p w:rsidR="00043101" w:rsidRDefault="00043101" w:rsidP="00097C0C">
      <w:pPr>
        <w:ind w:firstLine="709"/>
        <w:jc w:val="both"/>
        <w:rPr>
          <w:sz w:val="28"/>
          <w:szCs w:val="28"/>
          <w:lang w:val="ru-RU"/>
        </w:rPr>
      </w:pPr>
    </w:p>
    <w:p w:rsidR="00043101" w:rsidRPr="00540B67" w:rsidRDefault="00043101" w:rsidP="00097C0C">
      <w:pPr>
        <w:ind w:firstLine="709"/>
        <w:jc w:val="both"/>
        <w:rPr>
          <w:sz w:val="28"/>
          <w:szCs w:val="28"/>
          <w:lang w:val="ru-RU"/>
        </w:rPr>
      </w:pPr>
    </w:p>
    <w:p w:rsidR="00043101" w:rsidRPr="00876927" w:rsidRDefault="00043101" w:rsidP="00097C0C">
      <w:pPr>
        <w:jc w:val="both"/>
        <w:rPr>
          <w:sz w:val="28"/>
          <w:szCs w:val="28"/>
        </w:rPr>
      </w:pPr>
      <w:r w:rsidRPr="00876927">
        <w:rPr>
          <w:sz w:val="28"/>
          <w:szCs w:val="28"/>
        </w:rPr>
        <w:t>Глава Русско-Тювеевского</w:t>
      </w:r>
    </w:p>
    <w:p w:rsidR="00043101" w:rsidRPr="00876927" w:rsidRDefault="00043101" w:rsidP="00097C0C">
      <w:pPr>
        <w:jc w:val="both"/>
        <w:rPr>
          <w:sz w:val="28"/>
          <w:szCs w:val="28"/>
          <w:lang w:val="ru-RU"/>
        </w:rPr>
      </w:pPr>
      <w:r w:rsidRPr="00876927">
        <w:rPr>
          <w:sz w:val="28"/>
          <w:szCs w:val="28"/>
        </w:rPr>
        <w:t>cельского поселения                                                                                     Ф.Ф.Леонович</w:t>
      </w:r>
    </w:p>
    <w:p w:rsidR="00043101" w:rsidRDefault="00043101" w:rsidP="00097C0C">
      <w:pPr>
        <w:jc w:val="both"/>
        <w:rPr>
          <w:sz w:val="28"/>
          <w:szCs w:val="28"/>
          <w:lang w:val="ru-RU"/>
        </w:rPr>
      </w:pPr>
    </w:p>
    <w:p w:rsidR="00043101" w:rsidRDefault="00043101" w:rsidP="00097C0C">
      <w:pPr>
        <w:jc w:val="both"/>
        <w:rPr>
          <w:sz w:val="28"/>
          <w:szCs w:val="28"/>
          <w:lang w:val="ru-RU"/>
        </w:rPr>
      </w:pPr>
    </w:p>
    <w:p w:rsidR="00043101" w:rsidRPr="00B5517B" w:rsidRDefault="00043101" w:rsidP="00097C0C">
      <w:pPr>
        <w:jc w:val="both"/>
        <w:rPr>
          <w:sz w:val="28"/>
          <w:szCs w:val="28"/>
          <w:lang w:val="ru-RU"/>
        </w:rPr>
      </w:pPr>
    </w:p>
    <w:sectPr w:rsidR="00043101" w:rsidRPr="00B5517B" w:rsidSect="00231747">
      <w:pgSz w:w="11906" w:h="16838" w:code="9"/>
      <w:pgMar w:top="1134" w:right="567" w:bottom="1134" w:left="1134" w:header="425" w:footer="567" w:gutter="0"/>
      <w:cols w:space="708"/>
      <w:titlePg/>
      <w:docGrid w:linePitch="6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24"/>
  <w:drawingGridVerticalSpacing w:val="65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D4203"/>
    <w:rsid w:val="000345E9"/>
    <w:rsid w:val="00043101"/>
    <w:rsid w:val="00085FCB"/>
    <w:rsid w:val="00097C0C"/>
    <w:rsid w:val="000F55E5"/>
    <w:rsid w:val="00100593"/>
    <w:rsid w:val="00104673"/>
    <w:rsid w:val="00155661"/>
    <w:rsid w:val="001658B0"/>
    <w:rsid w:val="0019748E"/>
    <w:rsid w:val="001A22D3"/>
    <w:rsid w:val="001C14D5"/>
    <w:rsid w:val="001D73AB"/>
    <w:rsid w:val="001E0D66"/>
    <w:rsid w:val="001E63C2"/>
    <w:rsid w:val="00231747"/>
    <w:rsid w:val="00294737"/>
    <w:rsid w:val="00395BA4"/>
    <w:rsid w:val="003B5FC0"/>
    <w:rsid w:val="003D71D7"/>
    <w:rsid w:val="00401E66"/>
    <w:rsid w:val="00486869"/>
    <w:rsid w:val="0049525E"/>
    <w:rsid w:val="004C0C6B"/>
    <w:rsid w:val="004D4203"/>
    <w:rsid w:val="005364C8"/>
    <w:rsid w:val="00540B67"/>
    <w:rsid w:val="00601EE8"/>
    <w:rsid w:val="00641C11"/>
    <w:rsid w:val="0065720D"/>
    <w:rsid w:val="00682E43"/>
    <w:rsid w:val="00767FD4"/>
    <w:rsid w:val="007B1A4F"/>
    <w:rsid w:val="007E69A9"/>
    <w:rsid w:val="007F008C"/>
    <w:rsid w:val="007F2492"/>
    <w:rsid w:val="00811FD8"/>
    <w:rsid w:val="00837959"/>
    <w:rsid w:val="00876927"/>
    <w:rsid w:val="008A2632"/>
    <w:rsid w:val="008E1226"/>
    <w:rsid w:val="008E50D3"/>
    <w:rsid w:val="00916DEA"/>
    <w:rsid w:val="0093393F"/>
    <w:rsid w:val="00A80401"/>
    <w:rsid w:val="00AC7A1D"/>
    <w:rsid w:val="00B5517B"/>
    <w:rsid w:val="00BB694A"/>
    <w:rsid w:val="00C8269D"/>
    <w:rsid w:val="00C85EBE"/>
    <w:rsid w:val="00D45700"/>
    <w:rsid w:val="00D60E31"/>
    <w:rsid w:val="00D64C70"/>
    <w:rsid w:val="00D8423B"/>
    <w:rsid w:val="00E167E7"/>
    <w:rsid w:val="00E21495"/>
    <w:rsid w:val="00E3184D"/>
    <w:rsid w:val="00E427E3"/>
    <w:rsid w:val="00E42B82"/>
    <w:rsid w:val="00EC0D7E"/>
    <w:rsid w:val="00ED75E3"/>
    <w:rsid w:val="00FE6C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4203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ubtitle">
    <w:name w:val="Subtitle"/>
    <w:basedOn w:val="Normal"/>
    <w:link w:val="SubtitleChar"/>
    <w:uiPriority w:val="99"/>
    <w:qFormat/>
    <w:rsid w:val="004D4203"/>
    <w:pPr>
      <w:jc w:val="center"/>
    </w:pPr>
    <w:rPr>
      <w:b/>
      <w:sz w:val="32"/>
      <w:szCs w:val="20"/>
      <w:lang w:val="ru-RU" w:eastAsia="ru-RU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4D4203"/>
    <w:rPr>
      <w:rFonts w:cs="Times New Roman"/>
      <w:b/>
      <w:sz w:val="32"/>
      <w:lang w:val="ru-RU" w:eastAsia="ru-RU" w:bidi="ar-SA"/>
    </w:rPr>
  </w:style>
  <w:style w:type="character" w:styleId="Hyperlink">
    <w:name w:val="Hyperlink"/>
    <w:basedOn w:val="DefaultParagraphFont"/>
    <w:uiPriority w:val="99"/>
    <w:rsid w:val="004D4203"/>
    <w:rPr>
      <w:rFonts w:cs="Times New Roman"/>
      <w:color w:val="0000FF"/>
      <w:u w:val="single"/>
    </w:rPr>
  </w:style>
  <w:style w:type="paragraph" w:styleId="NormalWeb">
    <w:name w:val="Normal (Web)"/>
    <w:basedOn w:val="Normal"/>
    <w:uiPriority w:val="99"/>
    <w:rsid w:val="004D4203"/>
    <w:pPr>
      <w:spacing w:before="100" w:beforeAutospacing="1" w:after="100" w:afterAutospacing="1"/>
    </w:pPr>
    <w:rPr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E427E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11FD8"/>
    <w:rPr>
      <w:rFonts w:cs="Times New Roman"/>
      <w:sz w:val="2"/>
      <w:lang w:val="en-US" w:eastAsia="en-US"/>
    </w:rPr>
  </w:style>
  <w:style w:type="character" w:customStyle="1" w:styleId="a">
    <w:name w:val="Без интервала Знак"/>
    <w:basedOn w:val="DefaultParagraphFont"/>
    <w:link w:val="1"/>
    <w:uiPriority w:val="99"/>
    <w:locked/>
    <w:rsid w:val="00B5517B"/>
    <w:rPr>
      <w:rFonts w:ascii="Calibri" w:hAnsi="Calibri" w:cs="Times New Roman"/>
      <w:sz w:val="22"/>
      <w:szCs w:val="22"/>
      <w:lang w:val="ru-RU" w:eastAsia="ru-RU" w:bidi="ar-SA"/>
    </w:rPr>
  </w:style>
  <w:style w:type="paragraph" w:customStyle="1" w:styleId="1">
    <w:name w:val="Без интервала1"/>
    <w:link w:val="a"/>
    <w:uiPriority w:val="99"/>
    <w:rsid w:val="00B5517B"/>
    <w:rPr>
      <w:rFonts w:ascii="Calibri" w:hAnsi="Calibri"/>
    </w:rPr>
  </w:style>
  <w:style w:type="paragraph" w:customStyle="1" w:styleId="xl65">
    <w:name w:val="xl65"/>
    <w:basedOn w:val="Normal"/>
    <w:uiPriority w:val="99"/>
    <w:rsid w:val="004C0C6B"/>
    <w:pPr>
      <w:spacing w:before="100" w:beforeAutospacing="1" w:after="100" w:afterAutospacing="1"/>
    </w:pPr>
    <w:rPr>
      <w:lang w:val="ru-RU" w:eastAsia="ru-RU"/>
    </w:rPr>
  </w:style>
  <w:style w:type="paragraph" w:customStyle="1" w:styleId="xl66">
    <w:name w:val="xl66"/>
    <w:basedOn w:val="Normal"/>
    <w:uiPriority w:val="99"/>
    <w:rsid w:val="004C0C6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67">
    <w:name w:val="xl67"/>
    <w:basedOn w:val="Normal"/>
    <w:uiPriority w:val="99"/>
    <w:rsid w:val="004C0C6B"/>
    <w:pP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68">
    <w:name w:val="xl68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69">
    <w:name w:val="xl69"/>
    <w:basedOn w:val="Normal"/>
    <w:uiPriority w:val="99"/>
    <w:rsid w:val="004C0C6B"/>
    <w:pP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70">
    <w:name w:val="xl70"/>
    <w:basedOn w:val="Normal"/>
    <w:uiPriority w:val="99"/>
    <w:rsid w:val="004C0C6B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71">
    <w:name w:val="xl71"/>
    <w:basedOn w:val="Normal"/>
    <w:uiPriority w:val="99"/>
    <w:rsid w:val="004C0C6B"/>
    <w:pPr>
      <w:spacing w:before="100" w:beforeAutospacing="1" w:after="100" w:afterAutospacing="1"/>
      <w:ind w:firstLineChars="100" w:firstLine="100"/>
      <w:textAlignment w:val="center"/>
    </w:pPr>
    <w:rPr>
      <w:rFonts w:ascii="Arial" w:hAnsi="Arial" w:cs="Arial"/>
      <w:lang w:val="ru-RU" w:eastAsia="ru-RU"/>
    </w:rPr>
  </w:style>
  <w:style w:type="paragraph" w:customStyle="1" w:styleId="xl72">
    <w:name w:val="xl72"/>
    <w:basedOn w:val="Normal"/>
    <w:uiPriority w:val="99"/>
    <w:rsid w:val="004C0C6B"/>
    <w:pPr>
      <w:pBdr>
        <w:top w:val="single" w:sz="4" w:space="0" w:color="000000"/>
        <w:left w:val="single" w:sz="8" w:space="0" w:color="000000"/>
        <w:right w:val="single" w:sz="8" w:space="0" w:color="000000"/>
      </w:pBdr>
      <w:shd w:val="clear" w:color="CCFFFF" w:fill="CCFFFF"/>
      <w:spacing w:before="100" w:beforeAutospacing="1" w:after="100" w:afterAutospacing="1"/>
      <w:jc w:val="center"/>
    </w:pPr>
    <w:rPr>
      <w:rFonts w:ascii="Arial" w:hAnsi="Arial" w:cs="Arial"/>
      <w:lang w:val="ru-RU" w:eastAsia="ru-RU"/>
    </w:rPr>
  </w:style>
  <w:style w:type="paragraph" w:customStyle="1" w:styleId="xl73">
    <w:name w:val="xl73"/>
    <w:basedOn w:val="Normal"/>
    <w:uiPriority w:val="99"/>
    <w:rsid w:val="004C0C6B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74">
    <w:name w:val="xl74"/>
    <w:basedOn w:val="Normal"/>
    <w:uiPriority w:val="99"/>
    <w:rsid w:val="004C0C6B"/>
    <w:pPr>
      <w:pBdr>
        <w:top w:val="single" w:sz="4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75">
    <w:name w:val="xl75"/>
    <w:basedOn w:val="Normal"/>
    <w:uiPriority w:val="99"/>
    <w:rsid w:val="004C0C6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76">
    <w:name w:val="xl76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77">
    <w:name w:val="xl77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lang w:val="ru-RU" w:eastAsia="ru-RU"/>
    </w:rPr>
  </w:style>
  <w:style w:type="paragraph" w:customStyle="1" w:styleId="xl78">
    <w:name w:val="xl78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lang w:val="ru-RU" w:eastAsia="ru-RU"/>
    </w:rPr>
  </w:style>
  <w:style w:type="paragraph" w:customStyle="1" w:styleId="xl79">
    <w:name w:val="xl79"/>
    <w:basedOn w:val="Normal"/>
    <w:uiPriority w:val="99"/>
    <w:rsid w:val="004C0C6B"/>
    <w:pP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80">
    <w:name w:val="xl80"/>
    <w:basedOn w:val="Normal"/>
    <w:uiPriority w:val="99"/>
    <w:rsid w:val="004C0C6B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lang w:val="ru-RU" w:eastAsia="ru-RU"/>
    </w:rPr>
  </w:style>
  <w:style w:type="paragraph" w:customStyle="1" w:styleId="xl81">
    <w:name w:val="xl81"/>
    <w:basedOn w:val="Normal"/>
    <w:uiPriority w:val="99"/>
    <w:rsid w:val="004C0C6B"/>
    <w:pPr>
      <w:pBdr>
        <w:left w:val="single" w:sz="8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lang w:val="ru-RU" w:eastAsia="ru-RU"/>
    </w:rPr>
  </w:style>
  <w:style w:type="paragraph" w:customStyle="1" w:styleId="xl82">
    <w:name w:val="xl82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83">
    <w:name w:val="xl83"/>
    <w:basedOn w:val="Normal"/>
    <w:uiPriority w:val="99"/>
    <w:rsid w:val="004C0C6B"/>
    <w:pPr>
      <w:pBdr>
        <w:bottom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84">
    <w:name w:val="xl84"/>
    <w:basedOn w:val="Normal"/>
    <w:uiPriority w:val="99"/>
    <w:rsid w:val="004C0C6B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85">
    <w:name w:val="xl85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86">
    <w:name w:val="xl86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87">
    <w:name w:val="xl87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88">
    <w:name w:val="xl88"/>
    <w:basedOn w:val="Normal"/>
    <w:uiPriority w:val="99"/>
    <w:rsid w:val="004C0C6B"/>
    <w:pPr>
      <w:pBdr>
        <w:top w:val="single" w:sz="8" w:space="0" w:color="000000"/>
      </w:pBdr>
      <w:spacing w:before="100" w:beforeAutospacing="1" w:after="100" w:afterAutospacing="1"/>
    </w:pPr>
    <w:rPr>
      <w:lang w:val="ru-RU" w:eastAsia="ru-RU"/>
    </w:rPr>
  </w:style>
  <w:style w:type="paragraph" w:customStyle="1" w:styleId="xl89">
    <w:name w:val="xl89"/>
    <w:basedOn w:val="Normal"/>
    <w:uiPriority w:val="99"/>
    <w:rsid w:val="004C0C6B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0">
    <w:name w:val="xl90"/>
    <w:basedOn w:val="Normal"/>
    <w:uiPriority w:val="99"/>
    <w:rsid w:val="004C0C6B"/>
    <w:pPr>
      <w:pBdr>
        <w:left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1">
    <w:name w:val="xl91"/>
    <w:basedOn w:val="Normal"/>
    <w:uiPriority w:val="99"/>
    <w:rsid w:val="004C0C6B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92">
    <w:name w:val="xl92"/>
    <w:basedOn w:val="Normal"/>
    <w:uiPriority w:val="99"/>
    <w:rsid w:val="004C0C6B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  <w:lang w:val="ru-RU" w:eastAsia="ru-RU"/>
    </w:rPr>
  </w:style>
  <w:style w:type="paragraph" w:customStyle="1" w:styleId="xl93">
    <w:name w:val="xl93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4">
    <w:name w:val="xl94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5">
    <w:name w:val="xl95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6">
    <w:name w:val="xl96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7">
    <w:name w:val="xl97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8">
    <w:name w:val="xl98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9">
    <w:name w:val="xl99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00">
    <w:name w:val="xl100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01">
    <w:name w:val="xl101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02">
    <w:name w:val="xl102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03">
    <w:name w:val="xl103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04">
    <w:name w:val="xl104"/>
    <w:basedOn w:val="Normal"/>
    <w:uiPriority w:val="99"/>
    <w:rsid w:val="004C0C6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05">
    <w:name w:val="xl105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06">
    <w:name w:val="xl106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07">
    <w:name w:val="xl107"/>
    <w:basedOn w:val="Normal"/>
    <w:uiPriority w:val="99"/>
    <w:rsid w:val="004C0C6B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08">
    <w:name w:val="xl108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09">
    <w:name w:val="xl109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0">
    <w:name w:val="xl110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1">
    <w:name w:val="xl111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2">
    <w:name w:val="xl112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3">
    <w:name w:val="xl113"/>
    <w:basedOn w:val="Normal"/>
    <w:uiPriority w:val="99"/>
    <w:rsid w:val="004C0C6B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4">
    <w:name w:val="xl114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5">
    <w:name w:val="xl115"/>
    <w:basedOn w:val="Normal"/>
    <w:uiPriority w:val="99"/>
    <w:rsid w:val="004C0C6B"/>
    <w:pPr>
      <w:pBdr>
        <w:top w:val="single" w:sz="8" w:space="0" w:color="000000"/>
        <w:left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6">
    <w:name w:val="xl116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17">
    <w:name w:val="xl117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8">
    <w:name w:val="xl118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9">
    <w:name w:val="xl119"/>
    <w:basedOn w:val="Normal"/>
    <w:uiPriority w:val="99"/>
    <w:rsid w:val="004C0C6B"/>
    <w:pPr>
      <w:pBdr>
        <w:left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20">
    <w:name w:val="xl120"/>
    <w:basedOn w:val="Normal"/>
    <w:uiPriority w:val="99"/>
    <w:rsid w:val="004C0C6B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21">
    <w:name w:val="xl121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22">
    <w:name w:val="xl122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23">
    <w:name w:val="xl123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24">
    <w:name w:val="xl124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25">
    <w:name w:val="xl125"/>
    <w:basedOn w:val="Normal"/>
    <w:uiPriority w:val="99"/>
    <w:rsid w:val="004C0C6B"/>
    <w:pPr>
      <w:pBdr>
        <w:bottom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26">
    <w:name w:val="xl126"/>
    <w:basedOn w:val="Normal"/>
    <w:uiPriority w:val="99"/>
    <w:rsid w:val="004C0C6B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27">
    <w:name w:val="xl127"/>
    <w:basedOn w:val="Normal"/>
    <w:uiPriority w:val="99"/>
    <w:rsid w:val="004C0C6B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28">
    <w:name w:val="xl128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29">
    <w:name w:val="xl129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30">
    <w:name w:val="xl130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31">
    <w:name w:val="xl131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32">
    <w:name w:val="xl132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33">
    <w:name w:val="xl133"/>
    <w:basedOn w:val="Normal"/>
    <w:uiPriority w:val="99"/>
    <w:rsid w:val="004C0C6B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lang w:val="ru-RU" w:eastAsia="ru-RU"/>
    </w:rPr>
  </w:style>
  <w:style w:type="paragraph" w:customStyle="1" w:styleId="xl134">
    <w:name w:val="xl134"/>
    <w:basedOn w:val="Normal"/>
    <w:uiPriority w:val="99"/>
    <w:rsid w:val="004C0C6B"/>
    <w:pPr>
      <w:pBdr>
        <w:left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35">
    <w:name w:val="xl135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36">
    <w:name w:val="xl136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37">
    <w:name w:val="xl137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38">
    <w:name w:val="xl138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39">
    <w:name w:val="xl139"/>
    <w:basedOn w:val="Normal"/>
    <w:uiPriority w:val="99"/>
    <w:rsid w:val="004C0C6B"/>
    <w:pPr>
      <w:pBdr>
        <w:left w:val="single" w:sz="8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40">
    <w:name w:val="xl140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41">
    <w:name w:val="xl141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42">
    <w:name w:val="xl142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43">
    <w:name w:val="xl143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44">
    <w:name w:val="xl144"/>
    <w:basedOn w:val="Normal"/>
    <w:uiPriority w:val="99"/>
    <w:rsid w:val="004C0C6B"/>
    <w:pPr>
      <w:pBdr>
        <w:top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4"/>
      <w:szCs w:val="14"/>
      <w:lang w:val="ru-RU" w:eastAsia="ru-RU"/>
    </w:rPr>
  </w:style>
  <w:style w:type="paragraph" w:customStyle="1" w:styleId="xl145">
    <w:name w:val="xl145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46">
    <w:name w:val="xl146"/>
    <w:basedOn w:val="Normal"/>
    <w:uiPriority w:val="99"/>
    <w:rsid w:val="004C0C6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47">
    <w:name w:val="xl147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48">
    <w:name w:val="xl148"/>
    <w:basedOn w:val="Normal"/>
    <w:uiPriority w:val="99"/>
    <w:rsid w:val="004C0C6B"/>
    <w:pPr>
      <w:pBdr>
        <w:bottom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49">
    <w:name w:val="xl149"/>
    <w:basedOn w:val="Normal"/>
    <w:uiPriority w:val="99"/>
    <w:rsid w:val="004C0C6B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50">
    <w:name w:val="xl150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51">
    <w:name w:val="xl151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52">
    <w:name w:val="xl152"/>
    <w:basedOn w:val="Normal"/>
    <w:uiPriority w:val="99"/>
    <w:rsid w:val="004C0C6B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20"/>
      <w:szCs w:val="20"/>
      <w:lang w:val="ru-RU" w:eastAsia="ru-RU"/>
    </w:rPr>
  </w:style>
  <w:style w:type="paragraph" w:customStyle="1" w:styleId="xl153">
    <w:name w:val="xl153"/>
    <w:basedOn w:val="Normal"/>
    <w:uiPriority w:val="99"/>
    <w:rsid w:val="004C0C6B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54">
    <w:name w:val="xl154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55">
    <w:name w:val="xl155"/>
    <w:basedOn w:val="Normal"/>
    <w:uiPriority w:val="99"/>
    <w:rsid w:val="004C0C6B"/>
    <w:pPr>
      <w:spacing w:before="100" w:beforeAutospacing="1" w:after="100" w:afterAutospacing="1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56">
    <w:name w:val="xl156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lang w:val="ru-RU" w:eastAsia="ru-RU"/>
    </w:rPr>
  </w:style>
  <w:style w:type="paragraph" w:customStyle="1" w:styleId="xl157">
    <w:name w:val="xl157"/>
    <w:basedOn w:val="Normal"/>
    <w:uiPriority w:val="99"/>
    <w:rsid w:val="004C0C6B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58">
    <w:name w:val="xl158"/>
    <w:basedOn w:val="Normal"/>
    <w:uiPriority w:val="99"/>
    <w:rsid w:val="004C0C6B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59">
    <w:name w:val="xl159"/>
    <w:basedOn w:val="Normal"/>
    <w:uiPriority w:val="99"/>
    <w:rsid w:val="004C0C6B"/>
    <w:pPr>
      <w:shd w:val="clear" w:color="auto" w:fill="CCFFFF"/>
      <w:spacing w:before="100" w:beforeAutospacing="1" w:after="100" w:afterAutospacing="1"/>
      <w:textAlignment w:val="top"/>
    </w:pPr>
    <w:rPr>
      <w:rFonts w:ascii="Arial" w:hAnsi="Arial" w:cs="Arial"/>
      <w:lang w:val="ru-RU" w:eastAsia="ru-RU"/>
    </w:rPr>
  </w:style>
  <w:style w:type="paragraph" w:customStyle="1" w:styleId="xl160">
    <w:name w:val="xl160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lang w:val="ru-RU" w:eastAsia="ru-RU"/>
    </w:rPr>
  </w:style>
  <w:style w:type="paragraph" w:customStyle="1" w:styleId="xl161">
    <w:name w:val="xl161"/>
    <w:basedOn w:val="Normal"/>
    <w:uiPriority w:val="99"/>
    <w:rsid w:val="004C0C6B"/>
    <w:pPr>
      <w:pBdr>
        <w:top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62">
    <w:name w:val="xl162"/>
    <w:basedOn w:val="Normal"/>
    <w:uiPriority w:val="99"/>
    <w:rsid w:val="004C0C6B"/>
    <w:pPr>
      <w:spacing w:before="100" w:beforeAutospacing="1" w:after="100" w:afterAutospacing="1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63">
    <w:name w:val="xl163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64">
    <w:name w:val="xl164"/>
    <w:basedOn w:val="Normal"/>
    <w:uiPriority w:val="99"/>
    <w:rsid w:val="004C0C6B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65">
    <w:name w:val="xl165"/>
    <w:basedOn w:val="Normal"/>
    <w:uiPriority w:val="99"/>
    <w:rsid w:val="004C0C6B"/>
    <w:pPr>
      <w:pBdr>
        <w:lef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66">
    <w:name w:val="xl166"/>
    <w:basedOn w:val="Normal"/>
    <w:uiPriority w:val="99"/>
    <w:rsid w:val="004C0C6B"/>
    <w:pP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67">
    <w:name w:val="xl167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68">
    <w:name w:val="xl168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69">
    <w:name w:val="xl169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70">
    <w:name w:val="xl170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71">
    <w:name w:val="xl171"/>
    <w:basedOn w:val="Normal"/>
    <w:uiPriority w:val="99"/>
    <w:rsid w:val="004C0C6B"/>
    <w:pPr>
      <w:pBdr>
        <w:top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72">
    <w:name w:val="xl172"/>
    <w:basedOn w:val="Normal"/>
    <w:uiPriority w:val="99"/>
    <w:rsid w:val="004C0C6B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73">
    <w:name w:val="xl173"/>
    <w:basedOn w:val="Normal"/>
    <w:uiPriority w:val="99"/>
    <w:rsid w:val="004C0C6B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lang w:val="ru-RU" w:eastAsia="ru-RU"/>
    </w:rPr>
  </w:style>
  <w:style w:type="paragraph" w:customStyle="1" w:styleId="xl174">
    <w:name w:val="xl174"/>
    <w:basedOn w:val="Normal"/>
    <w:uiPriority w:val="99"/>
    <w:rsid w:val="004C0C6B"/>
    <w:pPr>
      <w:pBdr>
        <w:top w:val="single" w:sz="4" w:space="0" w:color="000000"/>
      </w:pBdr>
      <w:spacing w:before="100" w:beforeAutospacing="1" w:after="100" w:afterAutospacing="1"/>
    </w:pPr>
    <w:rPr>
      <w:lang w:val="ru-RU" w:eastAsia="ru-RU"/>
    </w:rPr>
  </w:style>
  <w:style w:type="paragraph" w:customStyle="1" w:styleId="xl175">
    <w:name w:val="xl175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76">
    <w:name w:val="xl176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77">
    <w:name w:val="xl177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top"/>
    </w:pPr>
    <w:rPr>
      <w:lang w:val="ru-RU" w:eastAsia="ru-RU"/>
    </w:rPr>
  </w:style>
  <w:style w:type="paragraph" w:customStyle="1" w:styleId="xl178">
    <w:name w:val="xl178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79">
    <w:name w:val="xl179"/>
    <w:basedOn w:val="Normal"/>
    <w:uiPriority w:val="99"/>
    <w:rsid w:val="004C0C6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0">
    <w:name w:val="xl180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1">
    <w:name w:val="xl181"/>
    <w:basedOn w:val="Normal"/>
    <w:uiPriority w:val="99"/>
    <w:rsid w:val="004C0C6B"/>
    <w:pPr>
      <w:pBdr>
        <w:bottom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2">
    <w:name w:val="xl182"/>
    <w:basedOn w:val="Normal"/>
    <w:uiPriority w:val="99"/>
    <w:rsid w:val="004C0C6B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3">
    <w:name w:val="xl183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4">
    <w:name w:val="xl184"/>
    <w:basedOn w:val="Normal"/>
    <w:uiPriority w:val="99"/>
    <w:rsid w:val="004C0C6B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5">
    <w:name w:val="xl185"/>
    <w:basedOn w:val="Normal"/>
    <w:uiPriority w:val="99"/>
    <w:rsid w:val="004C0C6B"/>
    <w:pPr>
      <w:pBdr>
        <w:lef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6">
    <w:name w:val="xl186"/>
    <w:basedOn w:val="Normal"/>
    <w:uiPriority w:val="99"/>
    <w:rsid w:val="004C0C6B"/>
    <w:pP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7">
    <w:name w:val="xl187"/>
    <w:basedOn w:val="Normal"/>
    <w:uiPriority w:val="99"/>
    <w:rsid w:val="004C0C6B"/>
    <w:pPr>
      <w:pBdr>
        <w:bottom w:val="single" w:sz="4" w:space="0" w:color="000000"/>
      </w:pBdr>
      <w:spacing w:before="100" w:beforeAutospacing="1" w:after="100" w:afterAutospacing="1"/>
    </w:pPr>
    <w:rPr>
      <w:lang w:val="ru-RU" w:eastAsia="ru-RU"/>
    </w:rPr>
  </w:style>
  <w:style w:type="paragraph" w:customStyle="1" w:styleId="xl188">
    <w:name w:val="xl188"/>
    <w:basedOn w:val="Normal"/>
    <w:uiPriority w:val="99"/>
    <w:rsid w:val="004C0C6B"/>
    <w:pPr>
      <w:shd w:val="clear" w:color="auto" w:fill="CCFFFF"/>
      <w:spacing w:before="100" w:beforeAutospacing="1" w:after="100" w:afterAutospacing="1"/>
    </w:pPr>
    <w:rPr>
      <w:lang w:val="ru-RU" w:eastAsia="ru-RU"/>
    </w:rPr>
  </w:style>
  <w:style w:type="paragraph" w:customStyle="1" w:styleId="xl189">
    <w:name w:val="xl189"/>
    <w:basedOn w:val="Normal"/>
    <w:uiPriority w:val="99"/>
    <w:rsid w:val="004C0C6B"/>
    <w:pP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  <w:lang w:val="ru-RU" w:eastAsia="ru-RU"/>
    </w:rPr>
  </w:style>
  <w:style w:type="paragraph" w:customStyle="1" w:styleId="xl190">
    <w:name w:val="xl190"/>
    <w:basedOn w:val="Normal"/>
    <w:uiPriority w:val="99"/>
    <w:rsid w:val="004C0C6B"/>
    <w:pPr>
      <w:pBdr>
        <w:top w:val="single" w:sz="4" w:space="0" w:color="000000"/>
        <w:left w:val="single" w:sz="4" w:space="18" w:color="000000"/>
      </w:pBdr>
      <w:spacing w:before="100" w:beforeAutospacing="1" w:after="100" w:afterAutospacing="1"/>
      <w:ind w:firstLineChars="200" w:firstLine="200"/>
      <w:textAlignment w:val="top"/>
    </w:pPr>
    <w:rPr>
      <w:rFonts w:ascii="Arial" w:hAnsi="Arial" w:cs="Arial"/>
      <w:lang w:val="ru-RU" w:eastAsia="ru-RU"/>
    </w:rPr>
  </w:style>
  <w:style w:type="paragraph" w:customStyle="1" w:styleId="xl191">
    <w:name w:val="xl191"/>
    <w:basedOn w:val="Normal"/>
    <w:uiPriority w:val="99"/>
    <w:rsid w:val="004C0C6B"/>
    <w:pPr>
      <w:shd w:val="clear" w:color="auto" w:fill="CCFFFF"/>
      <w:spacing w:before="100" w:beforeAutospacing="1" w:after="100" w:afterAutospacing="1"/>
    </w:pPr>
    <w:rPr>
      <w:lang w:val="ru-RU" w:eastAsia="ru-RU"/>
    </w:rPr>
  </w:style>
  <w:style w:type="paragraph" w:customStyle="1" w:styleId="xl192">
    <w:name w:val="xl192"/>
    <w:basedOn w:val="Normal"/>
    <w:uiPriority w:val="99"/>
    <w:rsid w:val="004C0C6B"/>
    <w:pPr>
      <w:spacing w:before="100" w:beforeAutospacing="1" w:after="100" w:afterAutospacing="1"/>
    </w:pPr>
    <w:rPr>
      <w:lang w:val="ru-RU" w:eastAsia="ru-RU"/>
    </w:rPr>
  </w:style>
  <w:style w:type="paragraph" w:customStyle="1" w:styleId="xl193">
    <w:name w:val="xl193"/>
    <w:basedOn w:val="Normal"/>
    <w:uiPriority w:val="99"/>
    <w:rsid w:val="004C0C6B"/>
    <w:pPr>
      <w:shd w:val="clear" w:color="auto" w:fill="CCFFFF"/>
      <w:spacing w:before="100" w:beforeAutospacing="1" w:after="100" w:afterAutospacing="1"/>
    </w:pPr>
    <w:rPr>
      <w:lang w:val="ru-RU" w:eastAsia="ru-RU"/>
    </w:rPr>
  </w:style>
  <w:style w:type="paragraph" w:customStyle="1" w:styleId="xl194">
    <w:name w:val="xl194"/>
    <w:basedOn w:val="Normal"/>
    <w:uiPriority w:val="99"/>
    <w:rsid w:val="004C0C6B"/>
    <w:pPr>
      <w:pBdr>
        <w:bottom w:val="single" w:sz="4" w:space="0" w:color="000000"/>
      </w:pBdr>
      <w:shd w:val="clear" w:color="auto" w:fill="CCFFFF"/>
      <w:spacing w:before="100" w:beforeAutospacing="1" w:after="100" w:afterAutospacing="1"/>
    </w:pPr>
    <w:rPr>
      <w:lang w:val="ru-RU" w:eastAsia="ru-RU"/>
    </w:rPr>
  </w:style>
  <w:style w:type="paragraph" w:customStyle="1" w:styleId="a0">
    <w:name w:val="Без интервала"/>
    <w:uiPriority w:val="99"/>
    <w:rsid w:val="00641C11"/>
    <w:rPr>
      <w:rFonts w:ascii="Calibri" w:hAnsi="Calibri"/>
    </w:rPr>
  </w:style>
  <w:style w:type="paragraph" w:styleId="BodyText">
    <w:name w:val="Body Text"/>
    <w:basedOn w:val="Normal"/>
    <w:link w:val="BodyTextChar1"/>
    <w:uiPriority w:val="99"/>
    <w:rsid w:val="001D73AB"/>
    <w:pPr>
      <w:widowControl w:val="0"/>
      <w:suppressAutoHyphens/>
      <w:overflowPunct w:val="0"/>
      <w:autoSpaceDE w:val="0"/>
      <w:autoSpaceDN w:val="0"/>
      <w:adjustRightInd w:val="0"/>
      <w:spacing w:after="120"/>
    </w:pPr>
    <w:rPr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C85EBE"/>
    <w:rPr>
      <w:rFonts w:cs="Times New Roman"/>
      <w:sz w:val="24"/>
      <w:szCs w:val="24"/>
      <w:lang w:val="en-US" w:eastAsia="en-US"/>
    </w:rPr>
  </w:style>
  <w:style w:type="character" w:customStyle="1" w:styleId="BodyTextChar1">
    <w:name w:val="Body Text Char1"/>
    <w:basedOn w:val="DefaultParagraphFont"/>
    <w:link w:val="BodyText"/>
    <w:uiPriority w:val="99"/>
    <w:semiHidden/>
    <w:locked/>
    <w:rsid w:val="001D73AB"/>
    <w:rPr>
      <w:rFonts w:cs="Times New Roman"/>
      <w:sz w:val="24"/>
      <w:lang w:val="ru-RU" w:eastAsia="ru-RU" w:bidi="ar-SA"/>
    </w:rPr>
  </w:style>
  <w:style w:type="character" w:customStyle="1" w:styleId="apple-converted-space">
    <w:name w:val="apple-converted-space"/>
    <w:basedOn w:val="DefaultParagraphFont"/>
    <w:uiPriority w:val="99"/>
    <w:rsid w:val="00231747"/>
    <w:rPr>
      <w:rFonts w:cs="Times New Roman"/>
    </w:rPr>
  </w:style>
  <w:style w:type="character" w:customStyle="1" w:styleId="FontStyle13">
    <w:name w:val="Font Style13"/>
    <w:uiPriority w:val="99"/>
    <w:rsid w:val="00231747"/>
    <w:rPr>
      <w:rFonts w:ascii="Times New Roman" w:hAnsi="Times New Roman"/>
      <w:b/>
      <w:sz w:val="20"/>
    </w:rPr>
  </w:style>
  <w:style w:type="paragraph" w:customStyle="1" w:styleId="s1">
    <w:name w:val="s_1"/>
    <w:basedOn w:val="Normal"/>
    <w:uiPriority w:val="99"/>
    <w:rsid w:val="00231747"/>
    <w:pPr>
      <w:spacing w:before="100" w:beforeAutospacing="1" w:after="100" w:afterAutospacing="1"/>
    </w:pPr>
    <w:rPr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75261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5261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5261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5261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internet.garant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1</Pages>
  <Words>290</Words>
  <Characters>1654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subject/>
  <dc:creator>zam</dc:creator>
  <cp:keywords/>
  <dc:description/>
  <cp:lastModifiedBy>zam</cp:lastModifiedBy>
  <cp:revision>4</cp:revision>
  <cp:lastPrinted>2019-02-04T07:07:00Z</cp:lastPrinted>
  <dcterms:created xsi:type="dcterms:W3CDTF">2019-03-29T09:21:00Z</dcterms:created>
  <dcterms:modified xsi:type="dcterms:W3CDTF">2019-03-29T11:36:00Z</dcterms:modified>
</cp:coreProperties>
</file>