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543" w:rsidRDefault="001D6D73" w:rsidP="00C10543">
      <w:pPr>
        <w:pStyle w:val="articledecorationfirst"/>
        <w:spacing w:before="360" w:beforeAutospacing="0" w:after="0" w:afterAutospacing="0"/>
        <w:ind w:firstLine="567"/>
        <w:jc w:val="center"/>
        <w:rPr>
          <w:b/>
          <w:color w:val="242424"/>
          <w:sz w:val="28"/>
          <w:szCs w:val="28"/>
        </w:rPr>
      </w:pPr>
      <w:r>
        <w:rPr>
          <w:b/>
          <w:color w:val="242424"/>
          <w:sz w:val="28"/>
          <w:szCs w:val="28"/>
        </w:rPr>
        <w:t>Собрание ТОС «</w:t>
      </w:r>
      <w:proofErr w:type="spellStart"/>
      <w:r w:rsidR="00292047">
        <w:rPr>
          <w:b/>
          <w:color w:val="242424"/>
          <w:sz w:val="28"/>
          <w:szCs w:val="28"/>
        </w:rPr>
        <w:t>Староковыляйский</w:t>
      </w:r>
      <w:proofErr w:type="spellEnd"/>
      <w:r w:rsidR="00292047">
        <w:rPr>
          <w:b/>
          <w:color w:val="242424"/>
          <w:sz w:val="28"/>
          <w:szCs w:val="28"/>
        </w:rPr>
        <w:t>»</w:t>
      </w:r>
    </w:p>
    <w:p w:rsidR="008E0A20" w:rsidRPr="00C10543" w:rsidRDefault="008E0A20" w:rsidP="008E0A20">
      <w:pPr>
        <w:pStyle w:val="a6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C10543">
        <w:rPr>
          <w:rFonts w:ascii="Times New Roman" w:hAnsi="Times New Roman" w:cs="Times New Roman"/>
          <w:sz w:val="28"/>
          <w:szCs w:val="28"/>
        </w:rPr>
        <w:t>первый заместитель главы Темниковского района Г.А. Бабина</w:t>
      </w:r>
      <w:r>
        <w:rPr>
          <w:rFonts w:ascii="Times New Roman" w:hAnsi="Times New Roman" w:cs="Times New Roman"/>
          <w:sz w:val="28"/>
          <w:szCs w:val="28"/>
        </w:rPr>
        <w:t xml:space="preserve">, совместно с </w:t>
      </w:r>
      <w:r>
        <w:rPr>
          <w:rFonts w:ascii="Times New Roman" w:hAnsi="Times New Roman" w:cs="Times New Roman"/>
          <w:sz w:val="28"/>
          <w:szCs w:val="28"/>
        </w:rPr>
        <w:t xml:space="preserve">председателем районного совета депутатов, директором ЕДДС Васиным И.П.,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присутствовали </w:t>
      </w:r>
      <w:r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Pr="00C10543">
        <w:rPr>
          <w:rFonts w:ascii="Times New Roman" w:hAnsi="Times New Roman" w:cs="Times New Roman"/>
          <w:sz w:val="28"/>
          <w:szCs w:val="28"/>
        </w:rPr>
        <w:t>ТОС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Староковыляйский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C1054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C1054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1054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Старый Ковыляй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Собрание вёл председатель ТОС С.М.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Панфилкин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собрании </w:t>
      </w:r>
      <w:r w:rsidRPr="008635C0">
        <w:rPr>
          <w:rFonts w:ascii="Times New Roman" w:hAnsi="Times New Roman" w:cs="Times New Roman"/>
          <w:sz w:val="28"/>
          <w:szCs w:val="28"/>
        </w:rPr>
        <w:t xml:space="preserve">обсуждались </w:t>
      </w:r>
      <w:r>
        <w:rPr>
          <w:rFonts w:ascii="Times New Roman" w:hAnsi="Times New Roman" w:cs="Times New Roman"/>
          <w:sz w:val="28"/>
          <w:szCs w:val="28"/>
        </w:rPr>
        <w:t xml:space="preserve">следующие вопросы: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Благоустройство населённого пункта. Первый субботник в селе у</w:t>
      </w:r>
      <w:r w:rsidR="009D10B4">
        <w:rPr>
          <w:rFonts w:ascii="Times New Roman" w:hAnsi="Times New Roman" w:cs="Times New Roman"/>
          <w:sz w:val="28"/>
          <w:szCs w:val="28"/>
        </w:rPr>
        <w:t xml:space="preserve">же провели 11 апреля. Решили ещё </w:t>
      </w:r>
      <w:r>
        <w:rPr>
          <w:rFonts w:ascii="Times New Roman" w:hAnsi="Times New Roman" w:cs="Times New Roman"/>
          <w:sz w:val="28"/>
          <w:szCs w:val="28"/>
        </w:rPr>
        <w:t xml:space="preserve"> собраться 18 апреля, чтобы очистить территорию около памятника погибшим воинам.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Подготовка и проведение т</w:t>
      </w:r>
      <w:r w:rsidRPr="00A9156E">
        <w:rPr>
          <w:rFonts w:ascii="Times New Roman" w:hAnsi="Times New Roman" w:cs="Times New Roman"/>
          <w:sz w:val="28"/>
          <w:szCs w:val="28"/>
        </w:rPr>
        <w:t>оржественн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A9156E">
        <w:rPr>
          <w:rFonts w:ascii="Times New Roman" w:hAnsi="Times New Roman" w:cs="Times New Roman"/>
          <w:sz w:val="28"/>
          <w:szCs w:val="28"/>
        </w:rPr>
        <w:t>мероприятия, посвященн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9156E">
        <w:rPr>
          <w:rFonts w:ascii="Times New Roman" w:hAnsi="Times New Roman" w:cs="Times New Roman"/>
          <w:sz w:val="28"/>
          <w:szCs w:val="28"/>
        </w:rPr>
        <w:t xml:space="preserve"> Дню Победы.  Решили провести информационную  работу с населением, чтобы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</w:t>
      </w:r>
      <w:r>
        <w:rPr>
          <w:rFonts w:ascii="Times New Roman" w:hAnsi="Times New Roman" w:cs="Times New Roman"/>
          <w:sz w:val="28"/>
          <w:szCs w:val="28"/>
        </w:rPr>
        <w:t xml:space="preserve">масштабировать </w:t>
      </w:r>
      <w:r>
        <w:rPr>
          <w:rFonts w:ascii="Times New Roman" w:hAnsi="Times New Roman" w:cs="Times New Roman"/>
          <w:sz w:val="28"/>
          <w:szCs w:val="28"/>
        </w:rPr>
        <w:t xml:space="preserve">акцию </w:t>
      </w:r>
      <w:r w:rsidRPr="00A9156E">
        <w:rPr>
          <w:rFonts w:ascii="Times New Roman" w:hAnsi="Times New Roman" w:cs="Times New Roman"/>
          <w:sz w:val="28"/>
          <w:szCs w:val="28"/>
        </w:rPr>
        <w:t>«Бессмертный полк»</w:t>
      </w:r>
      <w:r>
        <w:rPr>
          <w:rFonts w:ascii="Times New Roman" w:hAnsi="Times New Roman" w:cs="Times New Roman"/>
          <w:sz w:val="28"/>
          <w:szCs w:val="28"/>
        </w:rPr>
        <w:t xml:space="preserve"> в селе. </w:t>
      </w:r>
    </w:p>
    <w:p w:rsidR="00947463" w:rsidRP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7463">
        <w:rPr>
          <w:rFonts w:ascii="Times New Roman" w:hAnsi="Times New Roman" w:cs="Times New Roman"/>
          <w:sz w:val="28"/>
          <w:szCs w:val="28"/>
        </w:rPr>
        <w:t xml:space="preserve">- Соблюдение мер пожарной безопасности и предупреждение </w:t>
      </w:r>
      <w:r>
        <w:rPr>
          <w:rFonts w:ascii="Times New Roman" w:hAnsi="Times New Roman" w:cs="Times New Roman"/>
          <w:sz w:val="28"/>
          <w:szCs w:val="28"/>
        </w:rPr>
        <w:t xml:space="preserve"> попыток </w:t>
      </w:r>
      <w:r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поджога</w:t>
      </w:r>
      <w:r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прошлогодней </w:t>
      </w:r>
      <w:r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сухой</w:t>
      </w:r>
      <w:r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4746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травы</w:t>
      </w:r>
      <w:r w:rsidRPr="0094746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листьев и мусора. </w:t>
      </w:r>
      <w:r w:rsidR="009A7D7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Решили провести подворный обход с целью проведения дополнительных профилактических мероприятий.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Г.А. Бабина </w:t>
      </w:r>
      <w:r>
        <w:rPr>
          <w:rFonts w:ascii="Times New Roman" w:hAnsi="Times New Roman" w:cs="Times New Roman"/>
          <w:sz w:val="28"/>
          <w:szCs w:val="28"/>
        </w:rPr>
        <w:t>говорила о</w:t>
      </w:r>
      <w:r w:rsidRPr="00947463">
        <w:rPr>
          <w:rFonts w:ascii="Times New Roman" w:hAnsi="Times New Roman" w:cs="Times New Roman"/>
          <w:sz w:val="28"/>
          <w:szCs w:val="28"/>
        </w:rPr>
        <w:t xml:space="preserve"> </w:t>
      </w:r>
      <w:r w:rsidR="009D10B4">
        <w:rPr>
          <w:rFonts w:ascii="Times New Roman" w:hAnsi="Times New Roman" w:cs="Times New Roman"/>
          <w:sz w:val="28"/>
          <w:szCs w:val="28"/>
        </w:rPr>
        <w:t xml:space="preserve">фактах </w:t>
      </w:r>
      <w:r>
        <w:rPr>
          <w:rFonts w:ascii="Times New Roman" w:hAnsi="Times New Roman" w:cs="Times New Roman"/>
          <w:sz w:val="28"/>
          <w:szCs w:val="28"/>
        </w:rPr>
        <w:t>мошенни</w:t>
      </w:r>
      <w:r w:rsidR="009D10B4">
        <w:rPr>
          <w:rFonts w:ascii="Times New Roman" w:hAnsi="Times New Roman" w:cs="Times New Roman"/>
          <w:sz w:val="28"/>
          <w:szCs w:val="28"/>
        </w:rPr>
        <w:t>чества</w:t>
      </w:r>
      <w:r>
        <w:rPr>
          <w:rFonts w:ascii="Times New Roman" w:hAnsi="Times New Roman" w:cs="Times New Roman"/>
          <w:sz w:val="28"/>
          <w:szCs w:val="28"/>
        </w:rPr>
        <w:t xml:space="preserve"> в районе и конкретных примерах. Р</w:t>
      </w:r>
      <w:r>
        <w:rPr>
          <w:rFonts w:ascii="Times New Roman" w:hAnsi="Times New Roman" w:cs="Times New Roman"/>
          <w:sz w:val="28"/>
          <w:szCs w:val="28"/>
        </w:rPr>
        <w:t xml:space="preserve">ассказала </w:t>
      </w:r>
      <w:r>
        <w:rPr>
          <w:rFonts w:ascii="Times New Roman" w:hAnsi="Times New Roman" w:cs="Times New Roman"/>
          <w:sz w:val="28"/>
          <w:szCs w:val="28"/>
        </w:rPr>
        <w:t xml:space="preserve">о задачах </w:t>
      </w:r>
      <w:r w:rsidR="009D10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в рамках </w:t>
      </w:r>
      <w:r w:rsidR="009D10B4">
        <w:rPr>
          <w:rFonts w:ascii="Times New Roman" w:hAnsi="Times New Roman" w:cs="Times New Roman"/>
          <w:sz w:val="28"/>
          <w:szCs w:val="28"/>
        </w:rPr>
        <w:t xml:space="preserve">реализации </w:t>
      </w:r>
      <w:r>
        <w:rPr>
          <w:rFonts w:ascii="Times New Roman" w:hAnsi="Times New Roman" w:cs="Times New Roman"/>
          <w:sz w:val="28"/>
          <w:szCs w:val="28"/>
        </w:rPr>
        <w:t xml:space="preserve">Послания Главы Республики </w:t>
      </w:r>
      <w:r w:rsidR="009D10B4">
        <w:rPr>
          <w:rFonts w:ascii="Times New Roman" w:hAnsi="Times New Roman" w:cs="Times New Roman"/>
          <w:sz w:val="28"/>
          <w:szCs w:val="28"/>
        </w:rPr>
        <w:t>Мор</w:t>
      </w:r>
      <w:r>
        <w:rPr>
          <w:rFonts w:ascii="Times New Roman" w:hAnsi="Times New Roman" w:cs="Times New Roman"/>
          <w:sz w:val="28"/>
          <w:szCs w:val="28"/>
        </w:rPr>
        <w:t>довия</w:t>
      </w:r>
      <w:r w:rsidR="009D10B4">
        <w:rPr>
          <w:rFonts w:ascii="Times New Roman" w:hAnsi="Times New Roman" w:cs="Times New Roman"/>
          <w:sz w:val="28"/>
          <w:szCs w:val="28"/>
        </w:rPr>
        <w:t xml:space="preserve"> В. Д. Волкова и </w:t>
      </w:r>
      <w:r>
        <w:rPr>
          <w:rFonts w:ascii="Times New Roman" w:hAnsi="Times New Roman" w:cs="Times New Roman"/>
          <w:sz w:val="28"/>
          <w:szCs w:val="28"/>
        </w:rPr>
        <w:t>перспективах развития Темниковского муниципального района.</w:t>
      </w:r>
      <w:r w:rsidR="009D10B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0B4" w:rsidRDefault="009D10B4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собрания заслушано выступление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Васина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</w:t>
      </w:r>
    </w:p>
    <w:p w:rsidR="009D10B4" w:rsidRDefault="009D10B4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Жителей села интересовал основной вопрос, завершение  строительства водопровода</w:t>
      </w:r>
      <w:r w:rsidR="009A7D7E">
        <w:rPr>
          <w:rFonts w:ascii="Times New Roman" w:hAnsi="Times New Roman" w:cs="Times New Roman"/>
          <w:sz w:val="28"/>
          <w:szCs w:val="28"/>
        </w:rPr>
        <w:t xml:space="preserve">  в Старом </w:t>
      </w:r>
      <w:proofErr w:type="spellStart"/>
      <w:r w:rsidR="009A7D7E">
        <w:rPr>
          <w:rFonts w:ascii="Times New Roman" w:hAnsi="Times New Roman" w:cs="Times New Roman"/>
          <w:sz w:val="28"/>
          <w:szCs w:val="28"/>
        </w:rPr>
        <w:t>Ковыляе</w:t>
      </w:r>
      <w:proofErr w:type="spellEnd"/>
      <w:r w:rsidR="009A7D7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Г.А. Бабина рассказала о сроках реализации Программы и принимаемых районом мерах для завершения строительства.  </w:t>
      </w:r>
    </w:p>
    <w:p w:rsidR="00947463" w:rsidRDefault="00947463" w:rsidP="00947463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Собрание прошло  при активном участии  жителей. </w:t>
      </w: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</w:t>
      </w:r>
      <w:r w:rsidRPr="00707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 протокольные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решения.</w:t>
      </w:r>
    </w:p>
    <w:p w:rsidR="003D676F" w:rsidRDefault="003D676F" w:rsidP="003D676F">
      <w:pPr>
        <w:pStyle w:val="a6"/>
        <w:ind w:firstLine="567"/>
        <w:rPr>
          <w:rFonts w:ascii="Times New Roman" w:hAnsi="Times New Roman" w:cs="Times New Roman"/>
          <w:sz w:val="28"/>
          <w:szCs w:val="28"/>
        </w:rPr>
      </w:pPr>
      <w:r w:rsidRPr="00C105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0A20" w:rsidRDefault="008E0A20" w:rsidP="008E0A2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4" name="Рисунок 4" descr="C:\Users\1\AppData\Local\Microsoft\Windows\Temporary Internet Files\Content.Word\P_20190415_15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AppData\Local\Microsoft\Windows\Temporary Internet Files\Content.Word\P_20190415_1557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0B4" w:rsidRDefault="009D10B4" w:rsidP="008E0A20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9D10B4" w:rsidRDefault="009D10B4" w:rsidP="008E0A20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480175" cy="4860131"/>
            <wp:effectExtent l="0" t="0" r="0" b="0"/>
            <wp:docPr id="5" name="Рисунок 5" descr="C:\Users\1\AppData\Local\Temp\IMG-c8d7d186ccce5b42a4fe18eb7358c0d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AppData\Local\Temp\IMG-c8d7d186ccce5b42a4fe18eb7358c0df-V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B1" w:rsidRDefault="008F5CB1" w:rsidP="002D64E5">
      <w:pPr>
        <w:pStyle w:val="a6"/>
        <w:ind w:firstLine="567"/>
      </w:pPr>
    </w:p>
    <w:p w:rsidR="00FA5F0A" w:rsidRDefault="00FA5F0A" w:rsidP="002D64E5">
      <w:pPr>
        <w:jc w:val="center"/>
      </w:pPr>
      <w:bookmarkStart w:id="0" w:name="_GoBack"/>
      <w:bookmarkEnd w:id="0"/>
    </w:p>
    <w:p w:rsidR="008E0A20" w:rsidRDefault="008E0A20" w:rsidP="002D64E5">
      <w:pPr>
        <w:jc w:val="center"/>
      </w:pPr>
      <w:r>
        <w:rPr>
          <w:noProof/>
          <w:lang w:eastAsia="ru-RU"/>
        </w:rPr>
        <w:drawing>
          <wp:inline distT="0" distB="0" distL="0" distR="0">
            <wp:extent cx="6480175" cy="3645989"/>
            <wp:effectExtent l="0" t="0" r="0" b="0"/>
            <wp:docPr id="3" name="Рисунок 3" descr="C:\Users\1\Desktop\P_20190415_16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_20190415_1639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5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A20" w:rsidRDefault="008E0A20" w:rsidP="002D64E5">
      <w:pPr>
        <w:jc w:val="center"/>
      </w:pPr>
    </w:p>
    <w:sectPr w:rsidR="008E0A20" w:rsidSect="00710EE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FDE"/>
    <w:rsid w:val="000E5DCC"/>
    <w:rsid w:val="001647DB"/>
    <w:rsid w:val="001D6D73"/>
    <w:rsid w:val="00221EFE"/>
    <w:rsid w:val="00292047"/>
    <w:rsid w:val="002D64E5"/>
    <w:rsid w:val="003D676F"/>
    <w:rsid w:val="003F60DE"/>
    <w:rsid w:val="004D3BB0"/>
    <w:rsid w:val="00506FDE"/>
    <w:rsid w:val="00626A01"/>
    <w:rsid w:val="00710EE5"/>
    <w:rsid w:val="007A64CC"/>
    <w:rsid w:val="00805E79"/>
    <w:rsid w:val="008E0A20"/>
    <w:rsid w:val="008F5CB1"/>
    <w:rsid w:val="00947463"/>
    <w:rsid w:val="009A7D7E"/>
    <w:rsid w:val="009D10B4"/>
    <w:rsid w:val="009F7B83"/>
    <w:rsid w:val="00B619C8"/>
    <w:rsid w:val="00C10543"/>
    <w:rsid w:val="00E1083C"/>
    <w:rsid w:val="00F911AE"/>
    <w:rsid w:val="00FA5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5C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5CB1"/>
    <w:rPr>
      <w:rFonts w:ascii="Tahoma" w:hAnsi="Tahoma" w:cs="Tahoma"/>
      <w:sz w:val="16"/>
      <w:szCs w:val="16"/>
    </w:rPr>
  </w:style>
  <w:style w:type="paragraph" w:customStyle="1" w:styleId="articledecorationfirst">
    <w:name w:val="article_decoration_first"/>
    <w:basedOn w:val="a"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8F5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C1054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871E3-C05F-4A93-B76B-BA4F2CA09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2019-04-15T15:36:00Z</dcterms:created>
  <dcterms:modified xsi:type="dcterms:W3CDTF">2019-04-15T16:01:00Z</dcterms:modified>
</cp:coreProperties>
</file>