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376" w:rsidRPr="00FA4376" w:rsidRDefault="00FA4376" w:rsidP="00FA43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A4376">
        <w:rPr>
          <w:rFonts w:ascii="Times New Roman" w:eastAsia="Times New Roman" w:hAnsi="Times New Roman" w:cs="Times New Roman"/>
          <w:sz w:val="28"/>
          <w:szCs w:val="28"/>
        </w:rPr>
        <w:t>АДМИНИСТРАЦИЯ  ТЕМНИКОВСКОГО МУНИЦИПАЛЬНОГО РАЙОНА</w:t>
      </w:r>
    </w:p>
    <w:p w:rsidR="00FA4376" w:rsidRPr="00FA4376" w:rsidRDefault="00FA4376" w:rsidP="00FA43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A4376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FA4376" w:rsidRPr="00FA4376" w:rsidRDefault="00FA4376" w:rsidP="00FA43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A4376" w:rsidRPr="00FA4376" w:rsidRDefault="00FA4376" w:rsidP="00FA43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28"/>
        </w:rPr>
      </w:pPr>
      <w:proofErr w:type="gramStart"/>
      <w:r w:rsidRPr="00FA4376">
        <w:rPr>
          <w:rFonts w:ascii="Times New Roman" w:eastAsia="Times New Roman" w:hAnsi="Times New Roman" w:cs="Times New Roman"/>
          <w:b/>
          <w:sz w:val="34"/>
          <w:szCs w:val="28"/>
        </w:rPr>
        <w:t>П</w:t>
      </w:r>
      <w:proofErr w:type="gramEnd"/>
      <w:r w:rsidRPr="00FA4376">
        <w:rPr>
          <w:rFonts w:ascii="Times New Roman" w:eastAsia="Times New Roman" w:hAnsi="Times New Roman" w:cs="Times New Roman"/>
          <w:b/>
          <w:sz w:val="34"/>
          <w:szCs w:val="28"/>
        </w:rPr>
        <w:t xml:space="preserve"> О С Т А Н О В Л Е Н И Е</w:t>
      </w:r>
    </w:p>
    <w:p w:rsidR="00FA4376" w:rsidRPr="00FA4376" w:rsidRDefault="00FA4376" w:rsidP="00FA43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4376" w:rsidRPr="00FA4376" w:rsidRDefault="000C6BD7" w:rsidP="00FA437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29.04.</w:t>
      </w:r>
      <w:r w:rsidR="00FA4376" w:rsidRPr="00FA4376">
        <w:rPr>
          <w:rFonts w:ascii="Times New Roman" w:eastAsia="Times New Roman" w:hAnsi="Times New Roman" w:cs="Times New Roman"/>
          <w:sz w:val="28"/>
          <w:szCs w:val="28"/>
        </w:rPr>
        <w:t xml:space="preserve">2019 г.  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</w:rPr>
        <w:t>177</w:t>
      </w:r>
    </w:p>
    <w:p w:rsidR="00FA4376" w:rsidRPr="00FA4376" w:rsidRDefault="00FA4376" w:rsidP="00FA43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A4376">
        <w:rPr>
          <w:rFonts w:ascii="Times New Roman" w:eastAsia="Times New Roman" w:hAnsi="Times New Roman" w:cs="Times New Roman"/>
          <w:sz w:val="28"/>
          <w:szCs w:val="28"/>
        </w:rPr>
        <w:t>г. Темников</w:t>
      </w:r>
    </w:p>
    <w:p w:rsidR="00FA4376" w:rsidRPr="00FA4376" w:rsidRDefault="00FA4376" w:rsidP="00FA437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A4376" w:rsidRPr="00FA4376" w:rsidRDefault="00FA4376" w:rsidP="00FA4376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A4376" w:rsidRPr="00FA4376" w:rsidRDefault="00FA4376" w:rsidP="00FA4376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FA437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 внесении изменений в постановление администрации Темниковского муниципального района Республики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Мордовия от 21</w:t>
      </w:r>
      <w:r w:rsidRPr="00FA4376">
        <w:rPr>
          <w:rFonts w:ascii="Times New Roman" w:eastAsia="Times New Roman" w:hAnsi="Times New Roman" w:cs="Times New Roman"/>
          <w:b/>
          <w:bCs/>
          <w:sz w:val="28"/>
          <w:szCs w:val="28"/>
        </w:rPr>
        <w:t>.09.2018 г. № 4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87</w:t>
      </w:r>
      <w:r w:rsidRPr="00FA437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«Об утверждении муниципальной программы «Развитие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молодежной политики </w:t>
      </w:r>
      <w:r w:rsidRPr="00FA4376">
        <w:rPr>
          <w:rFonts w:ascii="Times New Roman" w:eastAsia="Times New Roman" w:hAnsi="Times New Roman" w:cs="Times New Roman"/>
          <w:b/>
          <w:bCs/>
          <w:sz w:val="28"/>
          <w:szCs w:val="28"/>
        </w:rPr>
        <w:t>в Темниковском муниципальном районе Республики Мордовия на 2018-2021 годы»</w:t>
      </w:r>
    </w:p>
    <w:p w:rsidR="00FA4376" w:rsidRPr="00FA4376" w:rsidRDefault="00FA4376" w:rsidP="00FA43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96868" w:rsidRPr="00996868" w:rsidRDefault="00996868" w:rsidP="00996868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В целях </w:t>
      </w:r>
      <w:r w:rsidR="00FA4376" w:rsidRPr="00FA4376">
        <w:rPr>
          <w:rFonts w:ascii="Times New Roman" w:eastAsia="Times New Roman" w:hAnsi="Times New Roman" w:cs="Times New Roman"/>
          <w:bCs/>
          <w:sz w:val="28"/>
          <w:szCs w:val="28"/>
        </w:rPr>
        <w:t>обеспечения услови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й</w:t>
      </w:r>
      <w:r w:rsidR="00FA4376" w:rsidRPr="00FA4376">
        <w:rPr>
          <w:rFonts w:ascii="Times New Roman" w:eastAsia="Times New Roman" w:hAnsi="Times New Roman" w:cs="Times New Roman"/>
          <w:bCs/>
          <w:sz w:val="28"/>
          <w:szCs w:val="28"/>
        </w:rPr>
        <w:t xml:space="preserve"> для развития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молодежной политики</w:t>
      </w:r>
      <w:r w:rsidR="00FA4376" w:rsidRPr="00FA4376">
        <w:rPr>
          <w:rFonts w:ascii="Times New Roman" w:eastAsia="Times New Roman" w:hAnsi="Times New Roman" w:cs="Times New Roman"/>
          <w:bCs/>
          <w:sz w:val="28"/>
          <w:szCs w:val="28"/>
        </w:rPr>
        <w:t xml:space="preserve"> на территории Темниковского муниципального района, в соответствии с Федеральным законом от 06 октября 2003 г. № 131-ФЗ «Об общих принципах организации местного самоуправления в Российской Федерации»,</w:t>
      </w:r>
      <w:r w:rsidRPr="00996868">
        <w:rPr>
          <w:rFonts w:ascii="Times New Roman" w:eastAsia="Times New Roman" w:hAnsi="Times New Roman" w:cs="Times New Roman"/>
          <w:bCs/>
          <w:sz w:val="28"/>
          <w:szCs w:val="28"/>
        </w:rPr>
        <w:t xml:space="preserve"> с требованиями статьи 179 Бюджетного кодекса Российской Федерации и положений Федерального закона от 28.06.2014г. №172-ФЗ «О стратегическом планировании в Российской Федерации», администрация Темни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ковского муниципального района Р</w:t>
      </w:r>
      <w:r w:rsidRPr="00996868">
        <w:rPr>
          <w:rFonts w:ascii="Times New Roman" w:eastAsia="Times New Roman" w:hAnsi="Times New Roman" w:cs="Times New Roman"/>
          <w:bCs/>
          <w:sz w:val="28"/>
          <w:szCs w:val="28"/>
        </w:rPr>
        <w:t xml:space="preserve">еспублики Мордовия </w:t>
      </w:r>
    </w:p>
    <w:p w:rsidR="00FA4376" w:rsidRPr="00FA4376" w:rsidRDefault="00FA4376" w:rsidP="00FA4376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spellStart"/>
      <w:proofErr w:type="gramStart"/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>п</w:t>
      </w:r>
      <w:proofErr w:type="spellEnd"/>
      <w:proofErr w:type="gramEnd"/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 xml:space="preserve"> о с т а </w:t>
      </w:r>
      <w:proofErr w:type="spellStart"/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>н</w:t>
      </w:r>
      <w:proofErr w:type="spellEnd"/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 xml:space="preserve"> о в л я е т:</w:t>
      </w:r>
    </w:p>
    <w:p w:rsidR="00FA4376" w:rsidRPr="00FA4376" w:rsidRDefault="00FA4376" w:rsidP="00FA437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 xml:space="preserve">1. Внести в постановление администрации Темниковского муниципального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района Республики Мордовия от 21.09.2018 г. № 487</w:t>
      </w: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 xml:space="preserve"> «Об утверждении муниципальной программы «Развитие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молодежной политики</w:t>
      </w: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 xml:space="preserve"> в Темниковском муниципальном районе Республики Мордовия на 2018-2021 годы» следующие изменения:</w:t>
      </w:r>
    </w:p>
    <w:p w:rsidR="00FA4376" w:rsidRPr="00FA4376" w:rsidRDefault="00FA4376" w:rsidP="00FA437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 xml:space="preserve">1) Приложение № 3 «Детальный план-график реализации муниципальной программы «Развитие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молодежной политики</w:t>
      </w: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 xml:space="preserve"> в Темниковском муниципальном районе Республики Мордовия на 2018-2021 годы» изложить в новой редакции, согласно Приложению № 1.</w:t>
      </w:r>
    </w:p>
    <w:p w:rsidR="00FA4376" w:rsidRPr="00FA4376" w:rsidRDefault="00FA4376" w:rsidP="00FA437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 xml:space="preserve">2. Внести в муниципальную программу «Развитие </w:t>
      </w:r>
      <w:r w:rsidR="00996868">
        <w:rPr>
          <w:rFonts w:ascii="Times New Roman" w:eastAsia="Times New Roman" w:hAnsi="Times New Roman" w:cs="Times New Roman"/>
          <w:bCs/>
          <w:sz w:val="28"/>
          <w:szCs w:val="28"/>
        </w:rPr>
        <w:t>молодежной политики</w:t>
      </w: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 xml:space="preserve"> в Темниковском муниципальном районе Республики Мордовия на 2018-2021 годы», утвержденную постановлением администрации</w:t>
      </w:r>
      <w:r w:rsidRPr="00FA437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 xml:space="preserve">Темниковского муниципального </w:t>
      </w: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района Республики Мордовия от 26.09.2018 г. № 493 следующие изменения:</w:t>
      </w:r>
    </w:p>
    <w:p w:rsidR="00FA4376" w:rsidRPr="00FA4376" w:rsidRDefault="00FA4376" w:rsidP="00FA437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>1) В паспорте муниципальной программы:</w:t>
      </w:r>
    </w:p>
    <w:p w:rsidR="00FA4376" w:rsidRPr="00FA4376" w:rsidRDefault="00FA4376" w:rsidP="00FA437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>а) в позиции Ресурсное обеспечение муниципальной программы: цифры «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213,1</w:t>
      </w: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>», «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49,9</w:t>
      </w: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>», «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52,4</w:t>
      </w: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>», «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54,4</w:t>
      </w: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>», «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56,4</w:t>
      </w: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>», заменить соответственно цифрами «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161,1</w:t>
      </w: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>», «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2,0</w:t>
      </w: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>», «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51,1</w:t>
      </w: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>», «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53,0</w:t>
      </w: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>», «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55,0</w:t>
      </w: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>».</w:t>
      </w:r>
    </w:p>
    <w:p w:rsidR="00FA4376" w:rsidRPr="00FA4376" w:rsidRDefault="00FA4376" w:rsidP="00FA437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 xml:space="preserve">б) в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разделе 7</w:t>
      </w: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 xml:space="preserve"> Ресурсное обеспечение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П</w:t>
      </w: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>рограммы: цифры «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213,1</w:t>
      </w: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>», «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49,9</w:t>
      </w: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>», «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52,4</w:t>
      </w: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>», «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54,4</w:t>
      </w: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>», «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56,4</w:t>
      </w: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>», заменить соответственно цифрами «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161,1</w:t>
      </w: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>», «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2,0</w:t>
      </w: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>», «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51,1</w:t>
      </w: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>», «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53,0</w:t>
      </w: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>», «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55,0</w:t>
      </w: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>».</w:t>
      </w:r>
    </w:p>
    <w:p w:rsidR="00FA4376" w:rsidRPr="00FA4376" w:rsidRDefault="00FA4376" w:rsidP="00FA437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 xml:space="preserve">2) Приложение №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2</w:t>
      </w:r>
      <w:r w:rsidR="00996868">
        <w:rPr>
          <w:rFonts w:ascii="Times New Roman" w:eastAsia="Times New Roman" w:hAnsi="Times New Roman" w:cs="Times New Roman"/>
          <w:bCs/>
          <w:sz w:val="28"/>
          <w:szCs w:val="28"/>
        </w:rPr>
        <w:t xml:space="preserve"> к муниципальной программе</w:t>
      </w: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 xml:space="preserve"> «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Перечень основных мероприятий Программы»</w:t>
      </w: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 xml:space="preserve"> изложить в новой редакции, согласно Приложению № 2.</w:t>
      </w:r>
    </w:p>
    <w:p w:rsidR="00FA4376" w:rsidRPr="00FA4376" w:rsidRDefault="00FA4376" w:rsidP="00FA437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 xml:space="preserve">3. </w:t>
      </w:r>
      <w:proofErr w:type="gramStart"/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 xml:space="preserve"> выполнением постановления возложить на начальника управления культуры, туризма, спорта и молодежной политики администрации Темниковского муниципального района.</w:t>
      </w:r>
    </w:p>
    <w:p w:rsidR="00FA4376" w:rsidRPr="00FA4376" w:rsidRDefault="00FA4376" w:rsidP="00FA437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>4. Настоящее постановление вступает в силу со дня его официального опубликования.</w:t>
      </w:r>
    </w:p>
    <w:p w:rsidR="00FA4376" w:rsidRPr="00FA4376" w:rsidRDefault="00FA4376" w:rsidP="00FA437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A4376" w:rsidRPr="00FA4376" w:rsidRDefault="00FA4376" w:rsidP="00FA437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A4376" w:rsidRPr="00FA4376" w:rsidRDefault="00FA4376" w:rsidP="004E3F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>Глава Темниковского</w:t>
      </w:r>
    </w:p>
    <w:p w:rsidR="00FA4376" w:rsidRPr="00FA4376" w:rsidRDefault="00FA4376" w:rsidP="004E3F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ko-KR"/>
        </w:rPr>
      </w:pP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 xml:space="preserve">муниципального района                                                                    </w:t>
      </w:r>
      <w:r w:rsidR="00996868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</w:t>
      </w: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С.Н. </w:t>
      </w:r>
      <w:proofErr w:type="spellStart"/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>Кизим</w:t>
      </w:r>
      <w:proofErr w:type="spellEnd"/>
    </w:p>
    <w:p w:rsidR="00FA4376" w:rsidRDefault="00FA4376" w:rsidP="00FA4376">
      <w:pPr>
        <w:widowControl w:val="0"/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0"/>
          <w:szCs w:val="20"/>
          <w:lang w:eastAsia="ko-KR"/>
        </w:rPr>
        <w:sectPr w:rsidR="00FA4376" w:rsidSect="00FA4376">
          <w:pgSz w:w="11906" w:h="16838"/>
          <w:pgMar w:top="567" w:right="566" w:bottom="1134" w:left="1134" w:header="709" w:footer="709" w:gutter="0"/>
          <w:pgNumType w:start="10"/>
          <w:cols w:space="708"/>
          <w:docGrid w:linePitch="360"/>
        </w:sectPr>
      </w:pPr>
    </w:p>
    <w:p w:rsidR="00981021" w:rsidRDefault="00981021" w:rsidP="00981021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  <w:lastRenderedPageBreak/>
        <w:t>Приложение №1</w:t>
      </w:r>
    </w:p>
    <w:p w:rsidR="00981021" w:rsidRDefault="00981021" w:rsidP="00981021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  <w:t xml:space="preserve">к постановлению администрации </w:t>
      </w:r>
    </w:p>
    <w:p w:rsidR="00981021" w:rsidRDefault="00981021" w:rsidP="00981021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  <w:t>Темниковского муниципального района</w:t>
      </w:r>
    </w:p>
    <w:p w:rsidR="00981021" w:rsidRDefault="00981021" w:rsidP="00981021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  <w:t>от  «____»_____________2019 г. №____</w:t>
      </w:r>
    </w:p>
    <w:p w:rsidR="00981021" w:rsidRDefault="00981021" w:rsidP="00981021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</w:pPr>
    </w:p>
    <w:p w:rsidR="00981021" w:rsidRPr="00981021" w:rsidRDefault="00981021" w:rsidP="00981021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81021"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  <w:t>«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98102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Приложение № 3</w:t>
      </w:r>
    </w:p>
    <w:p w:rsidR="00981021" w:rsidRPr="00981021" w:rsidRDefault="00981021" w:rsidP="00981021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8102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Утверждено</w:t>
      </w:r>
    </w:p>
    <w:p w:rsidR="00981021" w:rsidRPr="00981021" w:rsidRDefault="00981021" w:rsidP="00981021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8102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постановлением администрации </w:t>
      </w:r>
    </w:p>
    <w:p w:rsidR="00981021" w:rsidRPr="00981021" w:rsidRDefault="00981021" w:rsidP="00981021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8102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Темниковского муниципального района</w:t>
      </w:r>
    </w:p>
    <w:p w:rsidR="00981021" w:rsidRPr="00981021" w:rsidRDefault="00981021" w:rsidP="00981021">
      <w:pPr>
        <w:tabs>
          <w:tab w:val="left" w:pos="10632"/>
          <w:tab w:val="left" w:pos="10915"/>
        </w:tabs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8102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                                      от «21» сентября 2018 г. № 487</w:t>
      </w:r>
    </w:p>
    <w:tbl>
      <w:tblPr>
        <w:tblW w:w="15480" w:type="dxa"/>
        <w:tblInd w:w="93" w:type="dxa"/>
        <w:tblLayout w:type="fixed"/>
        <w:tblLook w:val="04A0"/>
      </w:tblPr>
      <w:tblGrid>
        <w:gridCol w:w="581"/>
        <w:gridCol w:w="2978"/>
        <w:gridCol w:w="2268"/>
        <w:gridCol w:w="1701"/>
        <w:gridCol w:w="992"/>
        <w:gridCol w:w="993"/>
        <w:gridCol w:w="1272"/>
        <w:gridCol w:w="993"/>
        <w:gridCol w:w="850"/>
        <w:gridCol w:w="709"/>
        <w:gridCol w:w="850"/>
        <w:gridCol w:w="993"/>
        <w:gridCol w:w="300"/>
      </w:tblGrid>
      <w:tr w:rsidR="00981021" w:rsidRPr="00981021" w:rsidTr="00981021">
        <w:trPr>
          <w:gridAfter w:val="1"/>
          <w:wAfter w:w="300" w:type="dxa"/>
          <w:trHeight w:val="567"/>
        </w:trPr>
        <w:tc>
          <w:tcPr>
            <w:tcW w:w="15180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Детальный план-график реализации Муниципальной программы «Развитие молодежной политики в  Темниковском муниципальном районе</w:t>
            </w:r>
          </w:p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Республики Мордовия на 2018-2021 годы»</w:t>
            </w:r>
          </w:p>
        </w:tc>
      </w:tr>
      <w:tr w:rsidR="00981021" w:rsidRPr="00981021" w:rsidTr="00981021">
        <w:trPr>
          <w:gridAfter w:val="1"/>
          <w:wAfter w:w="300" w:type="dxa"/>
          <w:trHeight w:val="300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основного мероприятия программы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 (должность, ФИО)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Ожидаемый результат (краткое описание)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 начала реализации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Срок окончания реализации 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Объем ресурсного обеспечения на очередной финансовый год и плановый период (тыс. руб.)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т.ч. по источникам финансирования</w:t>
            </w:r>
          </w:p>
        </w:tc>
      </w:tr>
      <w:tr w:rsidR="00981021" w:rsidRPr="00981021" w:rsidTr="00981021">
        <w:trPr>
          <w:gridAfter w:val="1"/>
          <w:wAfter w:w="300" w:type="dxa"/>
          <w:trHeight w:val="765"/>
        </w:trPr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республиканский бюджет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муниципального образования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внебюджетные средства</w:t>
            </w:r>
          </w:p>
        </w:tc>
      </w:tr>
      <w:tr w:rsidR="00981021" w:rsidRPr="00981021" w:rsidTr="00981021">
        <w:trPr>
          <w:gridAfter w:val="1"/>
          <w:wAfter w:w="300" w:type="dxa"/>
          <w:trHeight w:val="300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</w:tr>
      <w:tr w:rsidR="00660DB2" w:rsidRPr="00981021" w:rsidTr="00FA4376">
        <w:trPr>
          <w:gridAfter w:val="1"/>
          <w:wAfter w:w="300" w:type="dxa"/>
          <w:trHeight w:val="549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Итоговые показатели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Начальник управления культуры, туризма, спорта и молодёжной политики  </w:t>
            </w:r>
          </w:p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сокращение негативных   проявлений в молодежной среде,  появление эффективных механизмов включения молодежи в процессы социально-экономического, общественно-политического и </w:t>
            </w: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культурного развития района; создание условий для вступления </w:t>
            </w:r>
          </w:p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молодежи в трудовую жизнь, ее трудовое воспитание;  появление гражданских институтов по формированию здорового образа жизни у молодежи; улучшение положения молодых семей.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2018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161,1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161,1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660DB2" w:rsidRPr="00981021" w:rsidTr="00FA4376">
        <w:trPr>
          <w:gridAfter w:val="1"/>
          <w:wAfter w:w="300" w:type="dxa"/>
          <w:trHeight w:val="49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660DB2" w:rsidRPr="00981021" w:rsidTr="00FA4376">
        <w:trPr>
          <w:gridAfter w:val="1"/>
          <w:wAfter w:w="300" w:type="dxa"/>
          <w:trHeight w:val="58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660DB2" w:rsidRPr="00981021" w:rsidTr="00FA4376">
        <w:trPr>
          <w:gridAfter w:val="1"/>
          <w:wAfter w:w="300" w:type="dxa"/>
          <w:trHeight w:val="58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660DB2" w:rsidRPr="00981021" w:rsidTr="00FA4376">
        <w:trPr>
          <w:gridAfter w:val="1"/>
          <w:wAfter w:w="300" w:type="dxa"/>
          <w:trHeight w:val="553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660DB2" w:rsidRPr="00981021" w:rsidTr="00FA4376">
        <w:trPr>
          <w:gridAfter w:val="1"/>
          <w:wAfter w:w="300" w:type="dxa"/>
          <w:trHeight w:val="453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Проведение внутри районных молодежных  мероприятий </w:t>
            </w:r>
          </w:p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Начальник управления культуры, туризма, спорта и молодёжной </w:t>
            </w: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политики  </w:t>
            </w:r>
          </w:p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50,5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50,5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660DB2" w:rsidRPr="00981021" w:rsidTr="00FA4376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660DB2" w:rsidRPr="00981021" w:rsidTr="00FA4376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15,5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660DB2" w:rsidRPr="00981021" w:rsidTr="00FA4376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660DB2" w:rsidRPr="00981021" w:rsidTr="00FA4376">
        <w:trPr>
          <w:gridAfter w:val="1"/>
          <w:wAfter w:w="300" w:type="dxa"/>
          <w:trHeight w:val="34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660DB2" w:rsidRPr="00981021" w:rsidTr="00FA4376">
        <w:trPr>
          <w:gridAfter w:val="1"/>
          <w:wAfter w:w="300" w:type="dxa"/>
          <w:trHeight w:val="555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Республиканский отборочный тур Московского Международного форума «Одаренные дети».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Начальник управления культуры, туризма, спорта и молодёжной политики  </w:t>
            </w:r>
          </w:p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660DB2" w:rsidRPr="00981021" w:rsidTr="00981021">
        <w:trPr>
          <w:gridAfter w:val="1"/>
          <w:wAfter w:w="300" w:type="dxa"/>
          <w:trHeight w:val="555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 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660DB2" w:rsidRPr="00981021" w:rsidTr="00981021">
        <w:trPr>
          <w:gridAfter w:val="1"/>
          <w:wAfter w:w="300" w:type="dxa"/>
          <w:trHeight w:val="555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 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660DB2" w:rsidRPr="00981021" w:rsidTr="00981021">
        <w:trPr>
          <w:gridAfter w:val="1"/>
          <w:wAfter w:w="300" w:type="dxa"/>
          <w:trHeight w:val="555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660DB2" w:rsidRPr="00981021" w:rsidTr="00981021">
        <w:trPr>
          <w:gridAfter w:val="1"/>
          <w:wAfter w:w="300" w:type="dxa"/>
          <w:trHeight w:val="555"/>
        </w:trPr>
        <w:tc>
          <w:tcPr>
            <w:tcW w:w="5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660DB2" w:rsidRPr="00981021" w:rsidTr="00981021">
        <w:trPr>
          <w:gridAfter w:val="1"/>
          <w:wAfter w:w="300" w:type="dxa"/>
          <w:trHeight w:val="60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Участие в Республиканских Маршах Памяти «Снежный десант» по районам республики под девизом «Равнение на Героев»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Начальник управления культуры, туризма, спорта и молодёжной политики  </w:t>
            </w:r>
          </w:p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660DB2" w:rsidRPr="00981021" w:rsidTr="00981021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660DB2" w:rsidRPr="00981021" w:rsidTr="00981021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660DB2" w:rsidRPr="00981021" w:rsidTr="00981021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660DB2" w:rsidRPr="00981021" w:rsidTr="00981021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660DB2" w:rsidRPr="00981021" w:rsidTr="00981021">
        <w:trPr>
          <w:gridAfter w:val="1"/>
          <w:wAfter w:w="300" w:type="dxa"/>
          <w:trHeight w:val="54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97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Участие в зональном этапе и финале Республиканского  фестиваля учащейся молодежи Мордовии «</w:t>
            </w:r>
            <w:proofErr w:type="spellStart"/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Арт-Профи</w:t>
            </w:r>
            <w:proofErr w:type="spellEnd"/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»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Начальник управления культуры, туризма, спорта и молодёжной политики  </w:t>
            </w:r>
          </w:p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6,4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660DB2" w:rsidRPr="00981021" w:rsidTr="00981021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660DB2" w:rsidRPr="00981021" w:rsidTr="00981021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660DB2" w:rsidRPr="00981021" w:rsidTr="00981021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660DB2" w:rsidRPr="00981021" w:rsidTr="00981021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660DB2" w:rsidRPr="00981021" w:rsidTr="00981021">
        <w:trPr>
          <w:gridAfter w:val="1"/>
          <w:wAfter w:w="300" w:type="dxa"/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Участие в заседаниях Совета по координации молодежных программ и поддержке молодежного движения при Главе Республики Мордовия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Начальник управления культуры, туризма, спорта и молодёжной политики  </w:t>
            </w:r>
          </w:p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660DB2" w:rsidRPr="00981021" w:rsidTr="00981021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660DB2" w:rsidRPr="00981021" w:rsidTr="00981021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660DB2" w:rsidRPr="00981021" w:rsidTr="00981021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660DB2" w:rsidRPr="00981021" w:rsidTr="00981021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660DB2" w:rsidRPr="00981021" w:rsidTr="00981021">
        <w:trPr>
          <w:gridAfter w:val="1"/>
          <w:wAfter w:w="300" w:type="dxa"/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Участие в республиканском конкурсе «Юный поисковик года Мордовии»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Начальник управления культуры, туризма, спорта и молодёжной политики  </w:t>
            </w:r>
          </w:p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7,9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660DB2" w:rsidRPr="00981021" w:rsidTr="00981021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660DB2" w:rsidRPr="00981021" w:rsidTr="00981021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660DB2" w:rsidRPr="00981021" w:rsidTr="00981021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660DB2" w:rsidRPr="00981021" w:rsidTr="00981021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81021" w:rsidRPr="00981021" w:rsidTr="00660DB2">
        <w:trPr>
          <w:gridAfter w:val="1"/>
          <w:wAfter w:w="300" w:type="dxa"/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Участие в республиканском конкурсе профессионального мастерства среди рабочей молодежи «</w:t>
            </w:r>
            <w:proofErr w:type="gramStart"/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Лучший</w:t>
            </w:r>
            <w:proofErr w:type="gramEnd"/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 профессии»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Начальник управления культуры, туризма, спорта и молодёжной политики  </w:t>
            </w:r>
          </w:p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981021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81021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81021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81021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81021" w:rsidRPr="00981021" w:rsidTr="00660DB2">
        <w:trPr>
          <w:gridAfter w:val="1"/>
          <w:wAfter w:w="300" w:type="dxa"/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297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Районная патриотическая акция «Георгиевская лента», «Бессмертный полк», «Свеча памяти» под девизом «Мы помним, мы гордимся» </w:t>
            </w:r>
          </w:p>
        </w:tc>
        <w:tc>
          <w:tcPr>
            <w:tcW w:w="226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Начальник управления культуры, туризма, спорта и молодёжной политики  </w:t>
            </w:r>
          </w:p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10,9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981021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81021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81021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81021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81021" w:rsidRPr="00981021" w:rsidTr="00660DB2">
        <w:trPr>
          <w:gridAfter w:val="1"/>
          <w:wAfter w:w="300" w:type="dxa"/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Районная молодежная акция волонтеров «Спешите делать добро», посвященная Международному Дню защиты детей»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Начальник управления культуры, туризма, спорта и молодёжной политики  </w:t>
            </w:r>
          </w:p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9,6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981021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81021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81021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81021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81021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Участие в Республиканском  палаточном лагере «</w:t>
            </w:r>
            <w:proofErr w:type="spellStart"/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Инерка</w:t>
            </w:r>
            <w:proofErr w:type="spellEnd"/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»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Начальник управления культуры, туризма, спорта и молодёжной политики  </w:t>
            </w:r>
          </w:p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28,2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981021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81021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9,4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81021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9,4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81021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9,4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81021" w:rsidRPr="00981021" w:rsidTr="00660DB2">
        <w:trPr>
          <w:gridAfter w:val="1"/>
          <w:wAfter w:w="300" w:type="dxa"/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97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Мероприятия ко Дню молодого избирателя</w:t>
            </w:r>
          </w:p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Начальник управления культуры, туризма, спорта и молодёжной </w:t>
            </w: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политики  </w:t>
            </w:r>
          </w:p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3,9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981021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81021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81021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81021" w:rsidRPr="00981021" w:rsidTr="00660DB2">
        <w:trPr>
          <w:gridAfter w:val="1"/>
          <w:wAfter w:w="300" w:type="dxa"/>
          <w:trHeight w:val="28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81021" w:rsidRPr="00981021" w:rsidTr="00660DB2">
        <w:trPr>
          <w:gridAfter w:val="1"/>
          <w:wAfter w:w="300" w:type="dxa"/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Добровольческие акции</w:t>
            </w:r>
          </w:p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Начальник управления культуры, туризма, спорта и молодёжной политики  </w:t>
            </w:r>
          </w:p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14,7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981021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81021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81021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81021" w:rsidRPr="00981021" w:rsidTr="00660DB2">
        <w:trPr>
          <w:gridAfter w:val="1"/>
          <w:wAfter w:w="300" w:type="dxa"/>
          <w:trHeight w:val="300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81021" w:rsidRPr="00981021" w:rsidTr="00660DB2">
        <w:trPr>
          <w:gridAfter w:val="1"/>
          <w:wAfter w:w="300" w:type="dxa"/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Участие в республиканском конкурсе молодых предпринимателей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Начальник управления культуры, туризма, спорта и молодёжной политики  </w:t>
            </w:r>
          </w:p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3,7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981021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81021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81021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81021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81021" w:rsidRPr="00981021" w:rsidTr="00660DB2">
        <w:trPr>
          <w:gridAfter w:val="1"/>
          <w:wAfter w:w="300" w:type="dxa"/>
          <w:trHeight w:val="510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Участие в интеллектуальной игре «Что </w:t>
            </w:r>
            <w:proofErr w:type="gramStart"/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?Г</w:t>
            </w:r>
            <w:proofErr w:type="gramEnd"/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де? Когда?» Когда?» среди учащихся  общеобразовательных учреждений. Участие в финале республиканского Чемпионата</w:t>
            </w:r>
          </w:p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Начальник управления культуры, туризма, спорта и молодёжной политики  </w:t>
            </w:r>
          </w:p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3,7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981021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81021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81021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81021" w:rsidRPr="00981021" w:rsidTr="00660DB2">
        <w:trPr>
          <w:trHeight w:val="355"/>
        </w:trPr>
        <w:tc>
          <w:tcPr>
            <w:tcW w:w="5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300" w:type="dxa"/>
            <w:tcBorders>
              <w:bottom w:val="nil"/>
            </w:tcBorders>
            <w:shd w:val="clear" w:color="auto" w:fill="auto"/>
            <w:vAlign w:val="bottom"/>
          </w:tcPr>
          <w:p w:rsidR="00981021" w:rsidRPr="00981021" w:rsidRDefault="00981021" w:rsidP="0098102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sz w:val="28"/>
                <w:szCs w:val="24"/>
              </w:rPr>
              <w:t>»</w:t>
            </w:r>
          </w:p>
        </w:tc>
      </w:tr>
    </w:tbl>
    <w:p w:rsidR="00981021" w:rsidRPr="00981021" w:rsidRDefault="00981021" w:rsidP="009810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981021" w:rsidRPr="00981021" w:rsidRDefault="00981021" w:rsidP="009810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DA15B6" w:rsidRDefault="00DA15B6"/>
    <w:p w:rsidR="00981021" w:rsidRDefault="00981021"/>
    <w:p w:rsidR="00660DB2" w:rsidRDefault="00660DB2" w:rsidP="0098102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96868" w:rsidRDefault="00996868" w:rsidP="0098102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96868" w:rsidRDefault="00996868" w:rsidP="0098102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81021" w:rsidRDefault="00981021" w:rsidP="00981021">
      <w:pPr>
        <w:jc w:val="right"/>
        <w:rPr>
          <w:rFonts w:ascii="Times New Roman" w:hAnsi="Times New Roman" w:cs="Times New Roman"/>
          <w:sz w:val="28"/>
          <w:szCs w:val="28"/>
        </w:rPr>
      </w:pPr>
      <w:r w:rsidRPr="00981021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Pr="00981021">
        <w:rPr>
          <w:rFonts w:ascii="Times New Roman" w:hAnsi="Times New Roman" w:cs="Times New Roman"/>
          <w:sz w:val="28"/>
          <w:szCs w:val="28"/>
        </w:rPr>
        <w:t>2</w:t>
      </w:r>
    </w:p>
    <w:p w:rsidR="00660DB2" w:rsidRDefault="00660DB2" w:rsidP="00660DB2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  <w:t xml:space="preserve">к постановлению администрации </w:t>
      </w:r>
    </w:p>
    <w:p w:rsidR="00660DB2" w:rsidRDefault="00660DB2" w:rsidP="00660DB2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  <w:t>Темниковского муниципального района</w:t>
      </w:r>
    </w:p>
    <w:p w:rsidR="00660DB2" w:rsidRDefault="00660DB2" w:rsidP="00660DB2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  <w:t>от  «____»_____________2019 г. №____</w:t>
      </w:r>
    </w:p>
    <w:p w:rsidR="00660DB2" w:rsidRPr="00660DB2" w:rsidRDefault="00660DB2" w:rsidP="00660DB2">
      <w:pPr>
        <w:pStyle w:val="3"/>
        <w:jc w:val="right"/>
        <w:rPr>
          <w:rFonts w:ascii="Times New Roman" w:hAnsi="Times New Roman" w:cs="Times New Roman"/>
          <w:b w:val="0"/>
          <w:sz w:val="24"/>
        </w:rPr>
      </w:pPr>
      <w:r w:rsidRPr="00660DB2">
        <w:rPr>
          <w:rFonts w:ascii="Times New Roman" w:hAnsi="Times New Roman" w:cs="Times New Roman"/>
          <w:b w:val="0"/>
          <w:sz w:val="28"/>
        </w:rPr>
        <w:t>«</w:t>
      </w:r>
      <w:r>
        <w:rPr>
          <w:rFonts w:ascii="Times New Roman" w:hAnsi="Times New Roman" w:cs="Times New Roman"/>
          <w:b w:val="0"/>
          <w:sz w:val="24"/>
        </w:rPr>
        <w:t xml:space="preserve"> </w:t>
      </w:r>
      <w:r w:rsidRPr="00660DB2">
        <w:rPr>
          <w:rFonts w:ascii="Times New Roman" w:hAnsi="Times New Roman" w:cs="Times New Roman"/>
          <w:b w:val="0"/>
          <w:sz w:val="24"/>
        </w:rPr>
        <w:t>Приложение № 2</w:t>
      </w:r>
    </w:p>
    <w:p w:rsidR="00660DB2" w:rsidRPr="00660DB2" w:rsidRDefault="00660DB2" w:rsidP="00660DB2">
      <w:pPr>
        <w:spacing w:after="0"/>
        <w:jc w:val="right"/>
        <w:rPr>
          <w:rFonts w:ascii="Times New Roman" w:hAnsi="Times New Roman" w:cs="Times New Roman"/>
        </w:rPr>
      </w:pPr>
      <w:r w:rsidRPr="00660DB2">
        <w:rPr>
          <w:rFonts w:ascii="Times New Roman" w:hAnsi="Times New Roman" w:cs="Times New Roman"/>
        </w:rPr>
        <w:t xml:space="preserve">                                                                   к муниципальной программе</w:t>
      </w:r>
    </w:p>
    <w:p w:rsidR="00660DB2" w:rsidRPr="00660DB2" w:rsidRDefault="00660DB2" w:rsidP="00660DB2">
      <w:pPr>
        <w:spacing w:after="0"/>
        <w:jc w:val="right"/>
        <w:rPr>
          <w:rFonts w:ascii="Times New Roman" w:hAnsi="Times New Roman" w:cs="Times New Roman"/>
        </w:rPr>
      </w:pPr>
      <w:r w:rsidRPr="00660DB2">
        <w:rPr>
          <w:rFonts w:ascii="Times New Roman" w:hAnsi="Times New Roman" w:cs="Times New Roman"/>
        </w:rPr>
        <w:t>«Развитие молодежной политики в Темниковском</w:t>
      </w:r>
    </w:p>
    <w:p w:rsidR="00660DB2" w:rsidRPr="00660DB2" w:rsidRDefault="00660DB2" w:rsidP="00660DB2">
      <w:pPr>
        <w:spacing w:after="0"/>
        <w:jc w:val="right"/>
        <w:rPr>
          <w:rFonts w:ascii="Times New Roman" w:hAnsi="Times New Roman" w:cs="Times New Roman"/>
        </w:rPr>
      </w:pPr>
      <w:r w:rsidRPr="00660DB2">
        <w:rPr>
          <w:rFonts w:ascii="Times New Roman" w:hAnsi="Times New Roman" w:cs="Times New Roman"/>
        </w:rPr>
        <w:t xml:space="preserve">муниципальном </w:t>
      </w:r>
      <w:proofErr w:type="gramStart"/>
      <w:r w:rsidRPr="00660DB2">
        <w:rPr>
          <w:rFonts w:ascii="Times New Roman" w:hAnsi="Times New Roman" w:cs="Times New Roman"/>
        </w:rPr>
        <w:t>районе</w:t>
      </w:r>
      <w:proofErr w:type="gramEnd"/>
      <w:r w:rsidRPr="00660DB2">
        <w:rPr>
          <w:rFonts w:ascii="Times New Roman" w:hAnsi="Times New Roman" w:cs="Times New Roman"/>
        </w:rPr>
        <w:t xml:space="preserve"> на 2018-2021 годы»</w:t>
      </w:r>
    </w:p>
    <w:p w:rsidR="00660DB2" w:rsidRPr="00660DB2" w:rsidRDefault="00660DB2" w:rsidP="00660DB2">
      <w:pPr>
        <w:spacing w:after="0"/>
        <w:ind w:firstLine="540"/>
        <w:jc w:val="both"/>
        <w:rPr>
          <w:rFonts w:ascii="Times New Roman" w:hAnsi="Times New Roman" w:cs="Times New Roman"/>
        </w:rPr>
      </w:pPr>
    </w:p>
    <w:p w:rsidR="00660DB2" w:rsidRPr="00660DB2" w:rsidRDefault="00660DB2" w:rsidP="00996868">
      <w:pPr>
        <w:spacing w:after="0"/>
        <w:jc w:val="center"/>
        <w:rPr>
          <w:rFonts w:ascii="Times New Roman" w:hAnsi="Times New Roman" w:cs="Times New Roman"/>
          <w:b/>
        </w:rPr>
      </w:pPr>
      <w:r w:rsidRPr="00660DB2">
        <w:rPr>
          <w:rFonts w:ascii="Times New Roman" w:hAnsi="Times New Roman" w:cs="Times New Roman"/>
          <w:b/>
          <w:sz w:val="28"/>
          <w:szCs w:val="28"/>
        </w:rPr>
        <w:t>Перечень основных мероприятий Программы</w:t>
      </w:r>
    </w:p>
    <w:tbl>
      <w:tblPr>
        <w:tblW w:w="154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4394"/>
        <w:gridCol w:w="1417"/>
        <w:gridCol w:w="4536"/>
        <w:gridCol w:w="1134"/>
        <w:gridCol w:w="993"/>
        <w:gridCol w:w="992"/>
        <w:gridCol w:w="992"/>
        <w:gridCol w:w="495"/>
      </w:tblGrid>
      <w:tr w:rsidR="00660DB2" w:rsidRPr="00660DB2" w:rsidTr="00996868">
        <w:trPr>
          <w:gridAfter w:val="1"/>
          <w:wAfter w:w="495" w:type="dxa"/>
        </w:trPr>
        <w:tc>
          <w:tcPr>
            <w:tcW w:w="534" w:type="dxa"/>
            <w:vMerge w:val="restart"/>
            <w:shd w:val="clear" w:color="auto" w:fill="auto"/>
            <w:vAlign w:val="center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№</w:t>
            </w:r>
          </w:p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660DB2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660DB2">
              <w:rPr>
                <w:rFonts w:ascii="Times New Roman" w:hAnsi="Times New Roman" w:cs="Times New Roman"/>
              </w:rPr>
              <w:t>/</w:t>
            </w:r>
            <w:proofErr w:type="spellStart"/>
            <w:r w:rsidRPr="00660DB2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394" w:type="dxa"/>
            <w:vMerge w:val="restart"/>
            <w:shd w:val="clear" w:color="auto" w:fill="auto"/>
            <w:vAlign w:val="center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Наименование мероприятий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Сроки</w:t>
            </w:r>
          </w:p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проведения</w:t>
            </w:r>
          </w:p>
        </w:tc>
        <w:tc>
          <w:tcPr>
            <w:tcW w:w="4536" w:type="dxa"/>
            <w:vMerge w:val="restart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Ответственные</w:t>
            </w:r>
          </w:p>
        </w:tc>
        <w:tc>
          <w:tcPr>
            <w:tcW w:w="4111" w:type="dxa"/>
            <w:gridSpan w:val="4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Финансирование по годам, тыс. руб.</w:t>
            </w:r>
          </w:p>
        </w:tc>
      </w:tr>
      <w:tr w:rsidR="00660DB2" w:rsidRPr="00660DB2" w:rsidTr="00996868">
        <w:trPr>
          <w:gridAfter w:val="1"/>
          <w:wAfter w:w="495" w:type="dxa"/>
        </w:trPr>
        <w:tc>
          <w:tcPr>
            <w:tcW w:w="534" w:type="dxa"/>
            <w:vMerge/>
            <w:shd w:val="clear" w:color="auto" w:fill="auto"/>
            <w:vAlign w:val="center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Merge/>
            <w:shd w:val="clear" w:color="auto" w:fill="auto"/>
          </w:tcPr>
          <w:p w:rsidR="00660DB2" w:rsidRPr="00660DB2" w:rsidRDefault="00660DB2" w:rsidP="00660DB2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Merge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993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992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992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2021</w:t>
            </w:r>
          </w:p>
        </w:tc>
      </w:tr>
      <w:tr w:rsidR="00660DB2" w:rsidRPr="00660DB2" w:rsidTr="00996868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660DB2" w:rsidRPr="00660DB2" w:rsidRDefault="00660DB2" w:rsidP="00660DB2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 xml:space="preserve">Проведение внутри районных молодежных  мероприятий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4536" w:type="dxa"/>
            <w:shd w:val="clear" w:color="auto" w:fill="auto"/>
          </w:tcPr>
          <w:p w:rsidR="00660DB2" w:rsidRPr="00660DB2" w:rsidRDefault="00660DB2" w:rsidP="00660DB2">
            <w:pPr>
              <w:tabs>
                <w:tab w:val="center" w:pos="2231"/>
              </w:tabs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rPr>
                <w:rFonts w:ascii="Times New Roman" w:hAnsi="Times New Roman" w:cs="Times New Roman"/>
              </w:rPr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2,0</w:t>
            </w:r>
          </w:p>
        </w:tc>
        <w:tc>
          <w:tcPr>
            <w:tcW w:w="993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15,5</w:t>
            </w:r>
          </w:p>
        </w:tc>
        <w:tc>
          <w:tcPr>
            <w:tcW w:w="992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16,0</w:t>
            </w:r>
          </w:p>
        </w:tc>
        <w:tc>
          <w:tcPr>
            <w:tcW w:w="992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17,0</w:t>
            </w:r>
          </w:p>
        </w:tc>
      </w:tr>
      <w:tr w:rsidR="00660DB2" w:rsidRPr="00660DB2" w:rsidTr="00996868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:rsidR="00660DB2" w:rsidRPr="00660DB2" w:rsidRDefault="00660DB2" w:rsidP="00660DB2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Республиканский отборочный тур Московского Международного форума «Одаренные дети».</w:t>
            </w:r>
          </w:p>
        </w:tc>
        <w:tc>
          <w:tcPr>
            <w:tcW w:w="1417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4536" w:type="dxa"/>
            <w:shd w:val="clear" w:color="auto" w:fill="auto"/>
          </w:tcPr>
          <w:p w:rsidR="00660DB2" w:rsidRPr="00660DB2" w:rsidRDefault="00660DB2" w:rsidP="00660DB2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rPr>
                <w:rFonts w:ascii="Times New Roman" w:hAnsi="Times New Roman" w:cs="Times New Roman"/>
              </w:rPr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992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1,5</w:t>
            </w:r>
          </w:p>
        </w:tc>
        <w:tc>
          <w:tcPr>
            <w:tcW w:w="992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2,1</w:t>
            </w:r>
          </w:p>
        </w:tc>
      </w:tr>
      <w:tr w:rsidR="00660DB2" w:rsidRPr="00660DB2" w:rsidTr="00996868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394" w:type="dxa"/>
            <w:shd w:val="clear" w:color="auto" w:fill="auto"/>
          </w:tcPr>
          <w:p w:rsidR="00660DB2" w:rsidRPr="00660DB2" w:rsidRDefault="00660DB2" w:rsidP="00660DB2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Участие в Республиканских Маршах Памяти «Снежный десант» по районам республики под девизом «Равнение на Героев»</w:t>
            </w:r>
          </w:p>
        </w:tc>
        <w:tc>
          <w:tcPr>
            <w:tcW w:w="1417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Февраль, декабрь</w:t>
            </w:r>
          </w:p>
        </w:tc>
        <w:tc>
          <w:tcPr>
            <w:tcW w:w="4536" w:type="dxa"/>
            <w:shd w:val="clear" w:color="auto" w:fill="auto"/>
          </w:tcPr>
          <w:p w:rsidR="00660DB2" w:rsidRPr="00660DB2" w:rsidRDefault="00660DB2" w:rsidP="00660DB2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rPr>
                <w:rFonts w:ascii="Times New Roman" w:hAnsi="Times New Roman" w:cs="Times New Roman"/>
              </w:rPr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2,8</w:t>
            </w:r>
          </w:p>
        </w:tc>
        <w:tc>
          <w:tcPr>
            <w:tcW w:w="992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3,2</w:t>
            </w:r>
          </w:p>
        </w:tc>
        <w:tc>
          <w:tcPr>
            <w:tcW w:w="992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3,3</w:t>
            </w:r>
          </w:p>
        </w:tc>
      </w:tr>
      <w:tr w:rsidR="00660DB2" w:rsidRPr="00660DB2" w:rsidTr="00996868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394" w:type="dxa"/>
            <w:shd w:val="clear" w:color="auto" w:fill="auto"/>
          </w:tcPr>
          <w:p w:rsidR="00660DB2" w:rsidRPr="00660DB2" w:rsidRDefault="00660DB2" w:rsidP="00660DB2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Участие в зональном этапе и финале Республиканского  фестиваля учащейся молодежи Мордовии «</w:t>
            </w:r>
            <w:proofErr w:type="spellStart"/>
            <w:r w:rsidRPr="00660DB2">
              <w:rPr>
                <w:rFonts w:ascii="Times New Roman" w:hAnsi="Times New Roman" w:cs="Times New Roman"/>
              </w:rPr>
              <w:t>Арт-Профи</w:t>
            </w:r>
            <w:proofErr w:type="spellEnd"/>
            <w:r w:rsidRPr="00660DB2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417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4536" w:type="dxa"/>
            <w:shd w:val="clear" w:color="auto" w:fill="auto"/>
          </w:tcPr>
          <w:p w:rsidR="00660DB2" w:rsidRPr="00660DB2" w:rsidRDefault="00660DB2" w:rsidP="00660DB2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rPr>
                <w:rFonts w:ascii="Times New Roman" w:hAnsi="Times New Roman" w:cs="Times New Roman"/>
              </w:rPr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2,1</w:t>
            </w:r>
          </w:p>
        </w:tc>
        <w:tc>
          <w:tcPr>
            <w:tcW w:w="992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2,1</w:t>
            </w:r>
          </w:p>
        </w:tc>
        <w:tc>
          <w:tcPr>
            <w:tcW w:w="992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2,2</w:t>
            </w:r>
          </w:p>
        </w:tc>
      </w:tr>
      <w:tr w:rsidR="00660DB2" w:rsidRPr="00660DB2" w:rsidTr="00996868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394" w:type="dxa"/>
            <w:shd w:val="clear" w:color="auto" w:fill="auto"/>
          </w:tcPr>
          <w:p w:rsidR="00660DB2" w:rsidRPr="00660DB2" w:rsidRDefault="00660DB2" w:rsidP="00660DB2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Участие в заседаниях Совета по координации молодежных программ и поддержке молодежного движения при Главе Республики Мордовия</w:t>
            </w:r>
          </w:p>
        </w:tc>
        <w:tc>
          <w:tcPr>
            <w:tcW w:w="1417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 xml:space="preserve">Март, </w:t>
            </w:r>
          </w:p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4536" w:type="dxa"/>
            <w:shd w:val="clear" w:color="auto" w:fill="auto"/>
          </w:tcPr>
          <w:p w:rsidR="00660DB2" w:rsidRPr="00660DB2" w:rsidRDefault="00660DB2" w:rsidP="00660DB2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rPr>
                <w:rFonts w:ascii="Times New Roman" w:hAnsi="Times New Roman" w:cs="Times New Roman"/>
              </w:rPr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660DB2" w:rsidRPr="00660DB2" w:rsidTr="00996868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394" w:type="dxa"/>
            <w:shd w:val="clear" w:color="auto" w:fill="auto"/>
          </w:tcPr>
          <w:p w:rsidR="00660DB2" w:rsidRPr="00660DB2" w:rsidRDefault="00660DB2" w:rsidP="00660DB2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 xml:space="preserve">Участие в республиканском конкурсе </w:t>
            </w:r>
            <w:r w:rsidRPr="00660DB2">
              <w:rPr>
                <w:rFonts w:ascii="Times New Roman" w:hAnsi="Times New Roman" w:cs="Times New Roman"/>
              </w:rPr>
              <w:lastRenderedPageBreak/>
              <w:t>«Юный поисковик года Мордовии»</w:t>
            </w:r>
          </w:p>
        </w:tc>
        <w:tc>
          <w:tcPr>
            <w:tcW w:w="1417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lastRenderedPageBreak/>
              <w:t>Апрель</w:t>
            </w:r>
          </w:p>
        </w:tc>
        <w:tc>
          <w:tcPr>
            <w:tcW w:w="4536" w:type="dxa"/>
            <w:shd w:val="clear" w:color="auto" w:fill="auto"/>
          </w:tcPr>
          <w:p w:rsidR="00660DB2" w:rsidRPr="00660DB2" w:rsidRDefault="00660DB2" w:rsidP="00660DB2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  <w:color w:val="000000"/>
                <w:spacing w:val="-2"/>
                <w:sz w:val="23"/>
              </w:rPr>
              <w:t xml:space="preserve">Управление культуры, туризма, спорта и </w:t>
            </w:r>
            <w:r w:rsidRPr="00660DB2">
              <w:rPr>
                <w:rFonts w:ascii="Times New Roman" w:hAnsi="Times New Roman" w:cs="Times New Roman"/>
                <w:color w:val="000000"/>
                <w:spacing w:val="-2"/>
                <w:sz w:val="23"/>
              </w:rPr>
              <w:lastRenderedPageBreak/>
              <w:t xml:space="preserve">молодежной политики </w:t>
            </w:r>
            <w:r w:rsidRPr="00660DB2">
              <w:rPr>
                <w:rFonts w:ascii="Times New Roman" w:hAnsi="Times New Roman" w:cs="Times New Roman"/>
              </w:rPr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lastRenderedPageBreak/>
              <w:t>0,0</w:t>
            </w:r>
          </w:p>
        </w:tc>
        <w:tc>
          <w:tcPr>
            <w:tcW w:w="993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2,6</w:t>
            </w:r>
          </w:p>
        </w:tc>
        <w:tc>
          <w:tcPr>
            <w:tcW w:w="992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2,6</w:t>
            </w:r>
          </w:p>
        </w:tc>
        <w:tc>
          <w:tcPr>
            <w:tcW w:w="992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2,7</w:t>
            </w:r>
          </w:p>
        </w:tc>
      </w:tr>
      <w:tr w:rsidR="00660DB2" w:rsidRPr="00660DB2" w:rsidTr="00996868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4394" w:type="dxa"/>
            <w:shd w:val="clear" w:color="auto" w:fill="auto"/>
          </w:tcPr>
          <w:p w:rsidR="00660DB2" w:rsidRPr="00660DB2" w:rsidRDefault="00660DB2" w:rsidP="00660DB2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Участие в республиканском конкурсе профессионального мастерства среди рабочей молодежи «</w:t>
            </w:r>
            <w:proofErr w:type="gramStart"/>
            <w:r w:rsidRPr="00660DB2">
              <w:rPr>
                <w:rFonts w:ascii="Times New Roman" w:hAnsi="Times New Roman" w:cs="Times New Roman"/>
              </w:rPr>
              <w:t>Лучший</w:t>
            </w:r>
            <w:proofErr w:type="gramEnd"/>
            <w:r w:rsidRPr="00660DB2">
              <w:rPr>
                <w:rFonts w:ascii="Times New Roman" w:hAnsi="Times New Roman" w:cs="Times New Roman"/>
              </w:rPr>
              <w:t xml:space="preserve"> по профессии»</w:t>
            </w:r>
          </w:p>
        </w:tc>
        <w:tc>
          <w:tcPr>
            <w:tcW w:w="1417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4536" w:type="dxa"/>
            <w:shd w:val="clear" w:color="auto" w:fill="auto"/>
          </w:tcPr>
          <w:p w:rsidR="00660DB2" w:rsidRPr="00660DB2" w:rsidRDefault="00660DB2" w:rsidP="00660DB2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rPr>
                <w:rFonts w:ascii="Times New Roman" w:hAnsi="Times New Roman" w:cs="Times New Roman"/>
              </w:rPr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2,5</w:t>
            </w:r>
          </w:p>
        </w:tc>
        <w:tc>
          <w:tcPr>
            <w:tcW w:w="992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2,5</w:t>
            </w:r>
          </w:p>
        </w:tc>
        <w:tc>
          <w:tcPr>
            <w:tcW w:w="992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2,6</w:t>
            </w:r>
          </w:p>
        </w:tc>
      </w:tr>
      <w:tr w:rsidR="00660DB2" w:rsidRPr="00660DB2" w:rsidTr="00996868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394" w:type="dxa"/>
            <w:shd w:val="clear" w:color="auto" w:fill="auto"/>
          </w:tcPr>
          <w:p w:rsidR="00660DB2" w:rsidRPr="00660DB2" w:rsidRDefault="00660DB2" w:rsidP="00660DB2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 xml:space="preserve">Районная патриотическая акция «Георгиевская лента», «Бессмертный полк», «Свеча памяти» под девизом «Мы помним, мы гордимся» </w:t>
            </w:r>
          </w:p>
        </w:tc>
        <w:tc>
          <w:tcPr>
            <w:tcW w:w="1417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4536" w:type="dxa"/>
            <w:shd w:val="clear" w:color="auto" w:fill="auto"/>
          </w:tcPr>
          <w:p w:rsidR="00660DB2" w:rsidRPr="00660DB2" w:rsidRDefault="00660DB2" w:rsidP="00660DB2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rPr>
                <w:rFonts w:ascii="Times New Roman" w:hAnsi="Times New Roman" w:cs="Times New Roman"/>
              </w:rPr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3,6</w:t>
            </w:r>
          </w:p>
        </w:tc>
        <w:tc>
          <w:tcPr>
            <w:tcW w:w="992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3,6</w:t>
            </w:r>
          </w:p>
        </w:tc>
        <w:tc>
          <w:tcPr>
            <w:tcW w:w="992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3,7</w:t>
            </w:r>
          </w:p>
        </w:tc>
      </w:tr>
      <w:tr w:rsidR="00660DB2" w:rsidRPr="00660DB2" w:rsidTr="00996868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394" w:type="dxa"/>
            <w:shd w:val="clear" w:color="auto" w:fill="auto"/>
          </w:tcPr>
          <w:p w:rsidR="00660DB2" w:rsidRPr="00660DB2" w:rsidRDefault="00660DB2" w:rsidP="00660DB2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Районная молодежная акция волонтеров «Спешите делать добро», посвященная Международному Дню защиты детей»</w:t>
            </w:r>
          </w:p>
        </w:tc>
        <w:tc>
          <w:tcPr>
            <w:tcW w:w="1417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4536" w:type="dxa"/>
            <w:shd w:val="clear" w:color="auto" w:fill="auto"/>
          </w:tcPr>
          <w:p w:rsidR="00660DB2" w:rsidRPr="00660DB2" w:rsidRDefault="00660DB2" w:rsidP="00660DB2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rPr>
                <w:rFonts w:ascii="Times New Roman" w:hAnsi="Times New Roman" w:cs="Times New Roman"/>
              </w:rPr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3,1</w:t>
            </w:r>
          </w:p>
        </w:tc>
        <w:tc>
          <w:tcPr>
            <w:tcW w:w="992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3,2</w:t>
            </w:r>
          </w:p>
        </w:tc>
        <w:tc>
          <w:tcPr>
            <w:tcW w:w="992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3,3</w:t>
            </w:r>
          </w:p>
        </w:tc>
      </w:tr>
      <w:tr w:rsidR="00660DB2" w:rsidRPr="00660DB2" w:rsidTr="00996868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394" w:type="dxa"/>
            <w:shd w:val="clear" w:color="auto" w:fill="auto"/>
          </w:tcPr>
          <w:p w:rsidR="00660DB2" w:rsidRPr="00660DB2" w:rsidRDefault="00660DB2" w:rsidP="00660DB2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Участие в Республиканском  палаточном лагере «</w:t>
            </w:r>
            <w:proofErr w:type="spellStart"/>
            <w:r w:rsidRPr="00660DB2">
              <w:rPr>
                <w:rFonts w:ascii="Times New Roman" w:hAnsi="Times New Roman" w:cs="Times New Roman"/>
              </w:rPr>
              <w:t>Инерка</w:t>
            </w:r>
            <w:proofErr w:type="spellEnd"/>
            <w:r w:rsidRPr="00660DB2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417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4536" w:type="dxa"/>
            <w:shd w:val="clear" w:color="auto" w:fill="auto"/>
          </w:tcPr>
          <w:p w:rsidR="00660DB2" w:rsidRPr="00660DB2" w:rsidRDefault="00660DB2" w:rsidP="00660DB2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rPr>
                <w:rFonts w:ascii="Times New Roman" w:hAnsi="Times New Roman" w:cs="Times New Roman"/>
              </w:rPr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9,4</w:t>
            </w:r>
          </w:p>
        </w:tc>
        <w:tc>
          <w:tcPr>
            <w:tcW w:w="992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9,4</w:t>
            </w:r>
          </w:p>
        </w:tc>
        <w:tc>
          <w:tcPr>
            <w:tcW w:w="992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9,4</w:t>
            </w:r>
          </w:p>
        </w:tc>
      </w:tr>
      <w:tr w:rsidR="00660DB2" w:rsidRPr="00660DB2" w:rsidTr="00996868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394" w:type="dxa"/>
            <w:shd w:val="clear" w:color="auto" w:fill="auto"/>
          </w:tcPr>
          <w:p w:rsidR="00660DB2" w:rsidRPr="00660DB2" w:rsidRDefault="00660DB2" w:rsidP="00660DB2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 xml:space="preserve">Мероприятия ко Дню молодого избирателя </w:t>
            </w:r>
          </w:p>
        </w:tc>
        <w:tc>
          <w:tcPr>
            <w:tcW w:w="1417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 xml:space="preserve">Июль </w:t>
            </w:r>
          </w:p>
        </w:tc>
        <w:tc>
          <w:tcPr>
            <w:tcW w:w="4536" w:type="dxa"/>
            <w:shd w:val="clear" w:color="auto" w:fill="auto"/>
          </w:tcPr>
          <w:p w:rsidR="00660DB2" w:rsidRPr="00660DB2" w:rsidRDefault="00660DB2" w:rsidP="00660DB2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rPr>
                <w:rFonts w:ascii="Times New Roman" w:hAnsi="Times New Roman" w:cs="Times New Roman"/>
              </w:rPr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1,3</w:t>
            </w:r>
          </w:p>
        </w:tc>
        <w:tc>
          <w:tcPr>
            <w:tcW w:w="992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1,3</w:t>
            </w:r>
          </w:p>
        </w:tc>
        <w:tc>
          <w:tcPr>
            <w:tcW w:w="992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1,3</w:t>
            </w:r>
          </w:p>
        </w:tc>
      </w:tr>
      <w:tr w:rsidR="00660DB2" w:rsidRPr="00660DB2" w:rsidTr="00996868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394" w:type="dxa"/>
            <w:shd w:val="clear" w:color="auto" w:fill="auto"/>
          </w:tcPr>
          <w:p w:rsidR="00660DB2" w:rsidRPr="00660DB2" w:rsidRDefault="00660DB2" w:rsidP="00660DB2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Добровольческие акции</w:t>
            </w:r>
          </w:p>
        </w:tc>
        <w:tc>
          <w:tcPr>
            <w:tcW w:w="1417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в течени</w:t>
            </w:r>
            <w:proofErr w:type="gramStart"/>
            <w:r w:rsidRPr="00660DB2">
              <w:rPr>
                <w:rFonts w:ascii="Times New Roman" w:hAnsi="Times New Roman" w:cs="Times New Roman"/>
              </w:rPr>
              <w:t>и</w:t>
            </w:r>
            <w:proofErr w:type="gramEnd"/>
            <w:r w:rsidRPr="00660DB2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536" w:type="dxa"/>
            <w:shd w:val="clear" w:color="auto" w:fill="auto"/>
          </w:tcPr>
          <w:p w:rsidR="00660DB2" w:rsidRPr="00660DB2" w:rsidRDefault="00660DB2" w:rsidP="00660DB2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rPr>
                <w:rFonts w:ascii="Times New Roman" w:hAnsi="Times New Roman" w:cs="Times New Roman"/>
              </w:rPr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4,7</w:t>
            </w:r>
          </w:p>
        </w:tc>
        <w:tc>
          <w:tcPr>
            <w:tcW w:w="992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5,0</w:t>
            </w:r>
          </w:p>
        </w:tc>
        <w:tc>
          <w:tcPr>
            <w:tcW w:w="992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5,0</w:t>
            </w:r>
          </w:p>
        </w:tc>
      </w:tr>
      <w:tr w:rsidR="00660DB2" w:rsidRPr="00660DB2" w:rsidTr="00996868">
        <w:trPr>
          <w:gridAfter w:val="1"/>
          <w:wAfter w:w="495" w:type="dxa"/>
          <w:trHeight w:val="750"/>
        </w:trPr>
        <w:tc>
          <w:tcPr>
            <w:tcW w:w="534" w:type="dxa"/>
            <w:shd w:val="clear" w:color="auto" w:fill="auto"/>
            <w:vAlign w:val="center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394" w:type="dxa"/>
            <w:shd w:val="clear" w:color="auto" w:fill="auto"/>
          </w:tcPr>
          <w:p w:rsidR="00660DB2" w:rsidRPr="00660DB2" w:rsidRDefault="00660DB2" w:rsidP="00660DB2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 xml:space="preserve"> Участие в республиканском конкурсе молодых предпринимателей</w:t>
            </w:r>
          </w:p>
        </w:tc>
        <w:tc>
          <w:tcPr>
            <w:tcW w:w="1417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4536" w:type="dxa"/>
            <w:shd w:val="clear" w:color="auto" w:fill="auto"/>
          </w:tcPr>
          <w:p w:rsidR="00660DB2" w:rsidRPr="00660DB2" w:rsidRDefault="00660DB2" w:rsidP="00660DB2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rPr>
                <w:rFonts w:ascii="Times New Roman" w:hAnsi="Times New Roman" w:cs="Times New Roman"/>
              </w:rPr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1,3</w:t>
            </w:r>
          </w:p>
        </w:tc>
        <w:tc>
          <w:tcPr>
            <w:tcW w:w="992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1,3</w:t>
            </w:r>
          </w:p>
        </w:tc>
        <w:tc>
          <w:tcPr>
            <w:tcW w:w="992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</w:tr>
      <w:tr w:rsidR="00660DB2" w:rsidRPr="00660DB2" w:rsidTr="00996868">
        <w:trPr>
          <w:gridAfter w:val="1"/>
          <w:wAfter w:w="495" w:type="dxa"/>
          <w:trHeight w:val="255"/>
        </w:trPr>
        <w:tc>
          <w:tcPr>
            <w:tcW w:w="534" w:type="dxa"/>
            <w:shd w:val="clear" w:color="auto" w:fill="auto"/>
            <w:vAlign w:val="center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394" w:type="dxa"/>
            <w:shd w:val="clear" w:color="auto" w:fill="auto"/>
          </w:tcPr>
          <w:p w:rsidR="00660DB2" w:rsidRPr="00660DB2" w:rsidRDefault="00660DB2" w:rsidP="00660DB2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 xml:space="preserve">Участие в интеллектуальной игре «Что </w:t>
            </w:r>
            <w:proofErr w:type="gramStart"/>
            <w:r w:rsidRPr="00660DB2">
              <w:rPr>
                <w:rFonts w:ascii="Times New Roman" w:hAnsi="Times New Roman" w:cs="Times New Roman"/>
              </w:rPr>
              <w:t>?Г</w:t>
            </w:r>
            <w:proofErr w:type="gramEnd"/>
            <w:r w:rsidRPr="00660DB2">
              <w:rPr>
                <w:rFonts w:ascii="Times New Roman" w:hAnsi="Times New Roman" w:cs="Times New Roman"/>
              </w:rPr>
              <w:t>де? Когда?» Когда?» среди учащихся  общеобразовательных учреждений и среднего профессионального образования. Участие в финале республиканского Чемпионата</w:t>
            </w:r>
          </w:p>
        </w:tc>
        <w:tc>
          <w:tcPr>
            <w:tcW w:w="1417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 xml:space="preserve">Декабрь </w:t>
            </w:r>
          </w:p>
        </w:tc>
        <w:tc>
          <w:tcPr>
            <w:tcW w:w="4536" w:type="dxa"/>
            <w:shd w:val="clear" w:color="auto" w:fill="auto"/>
          </w:tcPr>
          <w:p w:rsidR="00660DB2" w:rsidRPr="00660DB2" w:rsidRDefault="00660DB2" w:rsidP="00660DB2">
            <w:pPr>
              <w:spacing w:after="0"/>
              <w:rPr>
                <w:rFonts w:ascii="Times New Roman" w:hAnsi="Times New Roman" w:cs="Times New Roman"/>
                <w:color w:val="000000"/>
                <w:spacing w:val="-2"/>
                <w:sz w:val="23"/>
              </w:rPr>
            </w:pPr>
            <w:r w:rsidRPr="00660DB2">
              <w:rPr>
                <w:rFonts w:ascii="Times New Roman" w:hAnsi="Times New Roman" w:cs="Times New Roman"/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rPr>
                <w:rFonts w:ascii="Times New Roman" w:hAnsi="Times New Roman" w:cs="Times New Roman"/>
              </w:rPr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992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1,3</w:t>
            </w:r>
          </w:p>
        </w:tc>
        <w:tc>
          <w:tcPr>
            <w:tcW w:w="992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1,3</w:t>
            </w:r>
          </w:p>
        </w:tc>
      </w:tr>
      <w:tr w:rsidR="00660DB2" w:rsidRPr="00660DB2" w:rsidTr="00996868">
        <w:trPr>
          <w:trHeight w:val="248"/>
        </w:trPr>
        <w:tc>
          <w:tcPr>
            <w:tcW w:w="534" w:type="dxa"/>
            <w:shd w:val="clear" w:color="auto" w:fill="auto"/>
            <w:vAlign w:val="center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shd w:val="clear" w:color="auto" w:fill="auto"/>
          </w:tcPr>
          <w:p w:rsidR="00660DB2" w:rsidRPr="00660DB2" w:rsidRDefault="00660DB2" w:rsidP="00660DB2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660DB2">
              <w:rPr>
                <w:rFonts w:ascii="Times New Roman" w:hAnsi="Times New Roman" w:cs="Times New Roman"/>
                <w:b/>
              </w:rPr>
              <w:t>Всего:</w:t>
            </w:r>
          </w:p>
        </w:tc>
        <w:tc>
          <w:tcPr>
            <w:tcW w:w="1417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0DB2">
              <w:rPr>
                <w:rFonts w:ascii="Times New Roman" w:hAnsi="Times New Roman" w:cs="Times New Roman"/>
                <w:b/>
                <w:color w:val="000000"/>
              </w:rPr>
              <w:t>2,0</w:t>
            </w:r>
          </w:p>
        </w:tc>
        <w:tc>
          <w:tcPr>
            <w:tcW w:w="993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0DB2">
              <w:rPr>
                <w:rFonts w:ascii="Times New Roman" w:hAnsi="Times New Roman" w:cs="Times New Roman"/>
                <w:b/>
                <w:color w:val="000000"/>
              </w:rPr>
              <w:t>51,1</w:t>
            </w:r>
          </w:p>
        </w:tc>
        <w:tc>
          <w:tcPr>
            <w:tcW w:w="992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0DB2">
              <w:rPr>
                <w:rFonts w:ascii="Times New Roman" w:hAnsi="Times New Roman" w:cs="Times New Roman"/>
                <w:b/>
                <w:color w:val="000000"/>
              </w:rPr>
              <w:t>53,0</w:t>
            </w:r>
          </w:p>
        </w:tc>
        <w:tc>
          <w:tcPr>
            <w:tcW w:w="992" w:type="dxa"/>
            <w:shd w:val="clear" w:color="auto" w:fill="auto"/>
          </w:tcPr>
          <w:p w:rsidR="00660DB2" w:rsidRPr="00660DB2" w:rsidRDefault="00660DB2" w:rsidP="00660DB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0DB2">
              <w:rPr>
                <w:rFonts w:ascii="Times New Roman" w:hAnsi="Times New Roman" w:cs="Times New Roman"/>
                <w:b/>
                <w:color w:val="000000"/>
              </w:rPr>
              <w:t>55,0</w:t>
            </w:r>
          </w:p>
        </w:tc>
        <w:tc>
          <w:tcPr>
            <w:tcW w:w="495" w:type="dxa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:rsidR="00660DB2" w:rsidRPr="00660DB2" w:rsidRDefault="00660DB2" w:rsidP="00660DB2">
            <w:pPr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  <w:sz w:val="28"/>
              </w:rPr>
              <w:t>»</w:t>
            </w:r>
          </w:p>
        </w:tc>
      </w:tr>
    </w:tbl>
    <w:p w:rsidR="00981021" w:rsidRPr="00660DB2" w:rsidRDefault="00981021">
      <w:pPr>
        <w:rPr>
          <w:rFonts w:ascii="Times New Roman" w:hAnsi="Times New Roman" w:cs="Times New Roman"/>
        </w:rPr>
      </w:pPr>
    </w:p>
    <w:sectPr w:rsidR="00981021" w:rsidRPr="00660DB2" w:rsidSect="00996868">
      <w:pgSz w:w="16838" w:h="11906" w:orient="landscape"/>
      <w:pgMar w:top="993" w:right="567" w:bottom="993" w:left="1134" w:header="709" w:footer="709" w:gutter="0"/>
      <w:pgNumType w:start="1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91EA4"/>
    <w:multiLevelType w:val="hybridMultilevel"/>
    <w:tmpl w:val="E1C868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556D07"/>
    <w:multiLevelType w:val="hybridMultilevel"/>
    <w:tmpl w:val="2E3C02F8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4F76A77"/>
    <w:multiLevelType w:val="hybridMultilevel"/>
    <w:tmpl w:val="70F4A64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B2E7316"/>
    <w:multiLevelType w:val="hybridMultilevel"/>
    <w:tmpl w:val="DC1A7C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7DE1924"/>
    <w:multiLevelType w:val="hybridMultilevel"/>
    <w:tmpl w:val="8244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49A2D81"/>
    <w:multiLevelType w:val="hybridMultilevel"/>
    <w:tmpl w:val="FC74BA32"/>
    <w:lvl w:ilvl="0" w:tplc="43B6227A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6">
    <w:nsid w:val="6EFD1D1A"/>
    <w:multiLevelType w:val="hybridMultilevel"/>
    <w:tmpl w:val="54886766"/>
    <w:lvl w:ilvl="0" w:tplc="E21E174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092884"/>
    <w:multiLevelType w:val="hybridMultilevel"/>
    <w:tmpl w:val="4E02F0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2A7170"/>
    <w:multiLevelType w:val="hybridMultilevel"/>
    <w:tmpl w:val="8FA050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"/>
  </w:num>
  <w:num w:numId="5">
    <w:abstractNumId w:val="7"/>
  </w:num>
  <w:num w:numId="6">
    <w:abstractNumId w:val="2"/>
  </w:num>
  <w:num w:numId="7">
    <w:abstractNumId w:val="3"/>
  </w:num>
  <w:num w:numId="8">
    <w:abstractNumId w:val="5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81021"/>
    <w:rsid w:val="000C6BD7"/>
    <w:rsid w:val="004E3FA0"/>
    <w:rsid w:val="00660DB2"/>
    <w:rsid w:val="00981021"/>
    <w:rsid w:val="00996868"/>
    <w:rsid w:val="00BD32B1"/>
    <w:rsid w:val="00DA15B6"/>
    <w:rsid w:val="00DE0600"/>
    <w:rsid w:val="00FA4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5B6"/>
  </w:style>
  <w:style w:type="paragraph" w:styleId="1">
    <w:name w:val="heading 1"/>
    <w:basedOn w:val="a"/>
    <w:next w:val="a"/>
    <w:link w:val="10"/>
    <w:qFormat/>
    <w:rsid w:val="0098102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paragraph" w:styleId="3">
    <w:name w:val="heading 3"/>
    <w:basedOn w:val="a"/>
    <w:next w:val="a"/>
    <w:link w:val="30"/>
    <w:qFormat/>
    <w:rsid w:val="00981021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81021"/>
    <w:pPr>
      <w:widowControl w:val="0"/>
      <w:autoSpaceDE w:val="0"/>
      <w:autoSpaceDN w:val="0"/>
      <w:adjustRightInd w:val="0"/>
      <w:spacing w:before="240" w:after="60" w:line="240" w:lineRule="auto"/>
      <w:ind w:firstLine="720"/>
      <w:jc w:val="both"/>
      <w:outlineLvl w:val="6"/>
    </w:pPr>
    <w:rPr>
      <w:rFonts w:ascii="Calibri" w:eastAsia="Times New Roman" w:hAnsi="Calibri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81021"/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customStyle="1" w:styleId="30">
    <w:name w:val="Заголовок 3 Знак"/>
    <w:basedOn w:val="a0"/>
    <w:link w:val="3"/>
    <w:rsid w:val="00981021"/>
    <w:rPr>
      <w:rFonts w:ascii="Arial" w:eastAsia="Times New Roman" w:hAnsi="Arial" w:cs="Arial"/>
      <w:b/>
      <w:bCs/>
      <w:sz w:val="26"/>
      <w:szCs w:val="26"/>
    </w:rPr>
  </w:style>
  <w:style w:type="character" w:customStyle="1" w:styleId="70">
    <w:name w:val="Заголовок 7 Знак"/>
    <w:basedOn w:val="a0"/>
    <w:link w:val="7"/>
    <w:uiPriority w:val="9"/>
    <w:semiHidden/>
    <w:rsid w:val="00981021"/>
    <w:rPr>
      <w:rFonts w:ascii="Calibri" w:eastAsia="Times New Roman" w:hAnsi="Calibri" w:cs="Times New Roman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981021"/>
  </w:style>
  <w:style w:type="paragraph" w:customStyle="1" w:styleId="12">
    <w:name w:val="Знак Знак Знак1 Знак Знак Знак Знак"/>
    <w:basedOn w:val="a"/>
    <w:semiHidden/>
    <w:rsid w:val="00981021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table" w:styleId="a3">
    <w:name w:val="Table Grid"/>
    <w:basedOn w:val="a1"/>
    <w:rsid w:val="009810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rsid w:val="0098102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Нижний колонтитул Знак"/>
    <w:basedOn w:val="a0"/>
    <w:link w:val="a4"/>
    <w:rsid w:val="00981021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981021"/>
  </w:style>
  <w:style w:type="paragraph" w:styleId="a7">
    <w:name w:val="header"/>
    <w:basedOn w:val="a"/>
    <w:link w:val="a8"/>
    <w:uiPriority w:val="99"/>
    <w:rsid w:val="0098102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981021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alloon Text"/>
    <w:basedOn w:val="a"/>
    <w:link w:val="aa"/>
    <w:semiHidden/>
    <w:rsid w:val="00981021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semiHidden/>
    <w:rsid w:val="00981021"/>
    <w:rPr>
      <w:rFonts w:ascii="Tahoma" w:eastAsia="Times New Roman" w:hAnsi="Tahoma" w:cs="Tahoma"/>
      <w:sz w:val="16"/>
      <w:szCs w:val="16"/>
    </w:rPr>
  </w:style>
  <w:style w:type="paragraph" w:customStyle="1" w:styleId="ab">
    <w:name w:val="Знак Знак Знак Знак"/>
    <w:basedOn w:val="a"/>
    <w:rsid w:val="0098102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c">
    <w:name w:val="Прижатый влево"/>
    <w:basedOn w:val="a"/>
    <w:next w:val="a"/>
    <w:rsid w:val="0098102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ko-KR"/>
    </w:rPr>
  </w:style>
  <w:style w:type="paragraph" w:customStyle="1" w:styleId="ad">
    <w:name w:val="Нормальный (таблица)"/>
    <w:basedOn w:val="a"/>
    <w:next w:val="a"/>
    <w:uiPriority w:val="99"/>
    <w:rsid w:val="0098102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ConsPlusNormal">
    <w:name w:val="ConsPlusNormal"/>
    <w:rsid w:val="009810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e">
    <w:name w:val="Body Text"/>
    <w:basedOn w:val="a"/>
    <w:link w:val="af"/>
    <w:rsid w:val="0098102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981021"/>
    <w:rPr>
      <w:rFonts w:ascii="Times New Roman" w:eastAsia="Times New Roman" w:hAnsi="Times New Roman" w:cs="Times New Roman"/>
      <w:sz w:val="24"/>
      <w:szCs w:val="24"/>
    </w:rPr>
  </w:style>
  <w:style w:type="character" w:styleId="af0">
    <w:name w:val="Hyperlink"/>
    <w:uiPriority w:val="99"/>
    <w:unhideWhenUsed/>
    <w:rsid w:val="00981021"/>
    <w:rPr>
      <w:color w:val="0000FF"/>
      <w:u w:val="single"/>
    </w:rPr>
  </w:style>
  <w:style w:type="character" w:styleId="af1">
    <w:name w:val="FollowedHyperlink"/>
    <w:uiPriority w:val="99"/>
    <w:unhideWhenUsed/>
    <w:rsid w:val="00981021"/>
    <w:rPr>
      <w:color w:val="800080"/>
      <w:u w:val="single"/>
    </w:rPr>
  </w:style>
  <w:style w:type="paragraph" w:customStyle="1" w:styleId="xl65">
    <w:name w:val="xl65"/>
    <w:basedOn w:val="a"/>
    <w:rsid w:val="0098102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98102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67">
    <w:name w:val="xl67"/>
    <w:basedOn w:val="a"/>
    <w:rsid w:val="00981021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68">
    <w:name w:val="xl68"/>
    <w:basedOn w:val="a"/>
    <w:rsid w:val="0098102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69">
    <w:name w:val="xl69"/>
    <w:basedOn w:val="a"/>
    <w:rsid w:val="009810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0">
    <w:name w:val="xl70"/>
    <w:basedOn w:val="a"/>
    <w:rsid w:val="0098102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1">
    <w:name w:val="xl71"/>
    <w:basedOn w:val="a"/>
    <w:rsid w:val="009810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2">
    <w:name w:val="xl72"/>
    <w:basedOn w:val="a"/>
    <w:rsid w:val="009810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3">
    <w:name w:val="xl73"/>
    <w:basedOn w:val="a"/>
    <w:rsid w:val="009810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4">
    <w:name w:val="xl74"/>
    <w:basedOn w:val="a"/>
    <w:rsid w:val="009810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5">
    <w:name w:val="xl75"/>
    <w:basedOn w:val="a"/>
    <w:rsid w:val="009810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6">
    <w:name w:val="xl76"/>
    <w:basedOn w:val="a"/>
    <w:rsid w:val="00981021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7">
    <w:name w:val="xl77"/>
    <w:basedOn w:val="a"/>
    <w:rsid w:val="009810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8">
    <w:name w:val="xl78"/>
    <w:basedOn w:val="a"/>
    <w:rsid w:val="00981021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9">
    <w:name w:val="xl79"/>
    <w:basedOn w:val="a"/>
    <w:rsid w:val="00981021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0">
    <w:name w:val="xl80"/>
    <w:basedOn w:val="a"/>
    <w:rsid w:val="0098102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1">
    <w:name w:val="xl81"/>
    <w:basedOn w:val="a"/>
    <w:rsid w:val="009810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2">
    <w:name w:val="xl82"/>
    <w:basedOn w:val="a"/>
    <w:rsid w:val="009810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3">
    <w:name w:val="xl83"/>
    <w:basedOn w:val="a"/>
    <w:rsid w:val="0098102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4">
    <w:name w:val="xl84"/>
    <w:basedOn w:val="a"/>
    <w:rsid w:val="009810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5">
    <w:name w:val="xl85"/>
    <w:basedOn w:val="a"/>
    <w:rsid w:val="009810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6">
    <w:name w:val="xl86"/>
    <w:basedOn w:val="a"/>
    <w:rsid w:val="009810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981021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9810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9">
    <w:name w:val="xl89"/>
    <w:basedOn w:val="a"/>
    <w:rsid w:val="009810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0">
    <w:name w:val="xl90"/>
    <w:basedOn w:val="a"/>
    <w:rsid w:val="009810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1">
    <w:name w:val="xl91"/>
    <w:basedOn w:val="a"/>
    <w:rsid w:val="009810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2">
    <w:name w:val="xl92"/>
    <w:basedOn w:val="a"/>
    <w:rsid w:val="00981021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3">
    <w:name w:val="xl93"/>
    <w:basedOn w:val="a"/>
    <w:rsid w:val="009810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4">
    <w:name w:val="xl94"/>
    <w:basedOn w:val="a"/>
    <w:rsid w:val="00981021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5">
    <w:name w:val="xl95"/>
    <w:basedOn w:val="a"/>
    <w:rsid w:val="00981021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6">
    <w:name w:val="xl96"/>
    <w:basedOn w:val="a"/>
    <w:rsid w:val="00981021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7">
    <w:name w:val="xl97"/>
    <w:basedOn w:val="a"/>
    <w:rsid w:val="009810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8">
    <w:name w:val="xl98"/>
    <w:basedOn w:val="a"/>
    <w:rsid w:val="0098102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9">
    <w:name w:val="xl99"/>
    <w:basedOn w:val="a"/>
    <w:rsid w:val="00981021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0">
    <w:name w:val="xl100"/>
    <w:basedOn w:val="a"/>
    <w:rsid w:val="0098102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1">
    <w:name w:val="xl101"/>
    <w:basedOn w:val="a"/>
    <w:rsid w:val="0098102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2">
    <w:name w:val="xl102"/>
    <w:basedOn w:val="a"/>
    <w:rsid w:val="00981021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3">
    <w:name w:val="xl103"/>
    <w:basedOn w:val="a"/>
    <w:rsid w:val="00981021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4">
    <w:name w:val="xl104"/>
    <w:basedOn w:val="a"/>
    <w:rsid w:val="0098102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5">
    <w:name w:val="xl105"/>
    <w:basedOn w:val="a"/>
    <w:rsid w:val="0098102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6">
    <w:name w:val="xl106"/>
    <w:basedOn w:val="a"/>
    <w:rsid w:val="009810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7">
    <w:name w:val="xl107"/>
    <w:basedOn w:val="a"/>
    <w:rsid w:val="009810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8">
    <w:name w:val="xl108"/>
    <w:basedOn w:val="a"/>
    <w:rsid w:val="0098102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9">
    <w:name w:val="xl109"/>
    <w:basedOn w:val="a"/>
    <w:rsid w:val="0098102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0">
    <w:name w:val="xl110"/>
    <w:basedOn w:val="a"/>
    <w:rsid w:val="009810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1">
    <w:name w:val="xl111"/>
    <w:basedOn w:val="a"/>
    <w:rsid w:val="0098102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styleId="af2">
    <w:name w:val="No Spacing"/>
    <w:uiPriority w:val="1"/>
    <w:qFormat/>
    <w:rsid w:val="00981021"/>
    <w:pPr>
      <w:spacing w:after="0" w:line="240" w:lineRule="auto"/>
    </w:pPr>
    <w:rPr>
      <w:rFonts w:ascii="Calibri" w:eastAsia="Times New Roman" w:hAnsi="Calibri" w:cs="Times New Roman"/>
    </w:rPr>
  </w:style>
  <w:style w:type="paragraph" w:styleId="HTML">
    <w:name w:val="HTML Preformatted"/>
    <w:basedOn w:val="a"/>
    <w:link w:val="HTML0"/>
    <w:unhideWhenUsed/>
    <w:rsid w:val="0098102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81021"/>
    <w:rPr>
      <w:rFonts w:ascii="Courier New" w:eastAsia="Times New Roman" w:hAnsi="Courier New" w:cs="Courier New"/>
      <w:sz w:val="20"/>
      <w:szCs w:val="20"/>
    </w:rPr>
  </w:style>
  <w:style w:type="paragraph" w:styleId="af3">
    <w:name w:val="List Paragraph"/>
    <w:basedOn w:val="a"/>
    <w:uiPriority w:val="34"/>
    <w:qFormat/>
    <w:rsid w:val="0098102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05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1941</Words>
  <Characters>11066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нео</dc:creator>
  <cp:keywords/>
  <dc:description/>
  <cp:lastModifiedBy>виндовс7</cp:lastModifiedBy>
  <cp:revision>8</cp:revision>
  <dcterms:created xsi:type="dcterms:W3CDTF">2019-03-26T06:17:00Z</dcterms:created>
  <dcterms:modified xsi:type="dcterms:W3CDTF">2019-04-30T12:14:00Z</dcterms:modified>
</cp:coreProperties>
</file>