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FD7" w:rsidRDefault="00135FD7" w:rsidP="00CE5668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Итоги </w:t>
      </w:r>
    </w:p>
    <w:p w:rsidR="00CE5668" w:rsidRPr="00CE5668" w:rsidRDefault="00CE3F21" w:rsidP="00CE5668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2018</w:t>
      </w:r>
      <w:r w:rsidR="00CE5668"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 задачи на 2019</w:t>
      </w:r>
      <w:r w:rsidR="00CE5668"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год по администрации Андреевского сельского поселения Темниковского муниципального района Республики Мордовия</w:t>
      </w:r>
    </w:p>
    <w:p w:rsidR="00CE5668" w:rsidRPr="00CE5668" w:rsidRDefault="00CE5668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CE5668" w:rsidRPr="00CE5668" w:rsidRDefault="00CE5668" w:rsidP="00CE5668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Доклад</w:t>
      </w:r>
    </w:p>
    <w:p w:rsidR="00CE5668" w:rsidRPr="00CE5668" w:rsidRDefault="00CE5668" w:rsidP="00CE5668">
      <w:pPr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CE56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Главы Андреевского сельского поселения Темниковского муниципального района</w:t>
      </w:r>
    </w:p>
    <w:p w:rsidR="00CE5668" w:rsidRPr="00CE5668" w:rsidRDefault="00CE5668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507BBB" w:rsidRDefault="00CE5668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E566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Уважаемые депутаты</w:t>
      </w:r>
      <w:r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  <w:t>Совета депутатов Андреевского сельского поселения Темниковского  муниципального района, руководители учреждений! </w:t>
      </w:r>
    </w:p>
    <w:p w:rsidR="00CE5668" w:rsidRPr="00CE5668" w:rsidRDefault="00CE5668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Уважаемые коллеги и жители сельского поселения!</w:t>
      </w:r>
    </w:p>
    <w:p w:rsidR="00507BBB" w:rsidRDefault="00507BBB" w:rsidP="00507BBB">
      <w:pPr>
        <w:jc w:val="both"/>
        <w:rPr>
          <w:rFonts w:ascii="Times New Roman" w:hAnsi="Times New Roman" w:cs="Times New Roman"/>
          <w:szCs w:val="28"/>
        </w:rPr>
      </w:pPr>
    </w:p>
    <w:p w:rsidR="00507BBB" w:rsidRPr="00507BBB" w:rsidRDefault="00CE3F21" w:rsidP="0050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2560">
        <w:rPr>
          <w:rFonts w:ascii="Times New Roman" w:hAnsi="Times New Roman" w:cs="Times New Roman"/>
          <w:sz w:val="28"/>
          <w:szCs w:val="28"/>
        </w:rPr>
        <w:t xml:space="preserve">27 марта </w:t>
      </w:r>
      <w:r>
        <w:rPr>
          <w:rFonts w:ascii="Times New Roman" w:hAnsi="Times New Roman" w:cs="Times New Roman"/>
          <w:sz w:val="28"/>
          <w:szCs w:val="28"/>
        </w:rPr>
        <w:t>2019</w:t>
      </w:r>
      <w:r w:rsidR="00507BBB" w:rsidRPr="00507BBB">
        <w:rPr>
          <w:rFonts w:ascii="Times New Roman" w:hAnsi="Times New Roman" w:cs="Times New Roman"/>
          <w:sz w:val="28"/>
          <w:szCs w:val="28"/>
        </w:rPr>
        <w:t xml:space="preserve"> года прозвучало Послание Главы Республики Мордовия Волкова Владимира Дмитриевича Государственному собранию. </w:t>
      </w:r>
    </w:p>
    <w:p w:rsidR="00F770A9" w:rsidRPr="00FF46E2" w:rsidRDefault="00F770A9" w:rsidP="00F770A9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FF46E2">
        <w:rPr>
          <w:sz w:val="28"/>
          <w:szCs w:val="28"/>
        </w:rPr>
        <w:t xml:space="preserve">Глава Мордовии </w:t>
      </w:r>
      <w:r>
        <w:rPr>
          <w:sz w:val="28"/>
          <w:szCs w:val="28"/>
        </w:rPr>
        <w:t>в своем Послании определил главный ориентир – качество жизни наших граждан. Улучшение качества жизни людей невозможно без эффективной экономики региона, современной инфраструктуры</w:t>
      </w:r>
    </w:p>
    <w:p w:rsidR="00F770A9" w:rsidRPr="00FF46E2" w:rsidRDefault="00F770A9" w:rsidP="00F770A9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Главная ценность задач, поставленных Главой Мордовии В.Д.Волковым перед республикой на ближайшие годы, в первую очередь в том, что они направлены на рост благополучия населения, поддержку семей с детьми и пожилых людей, обеспечение социальных гарантий.</w:t>
      </w:r>
    </w:p>
    <w:p w:rsidR="00F770A9" w:rsidRDefault="00F770A9" w:rsidP="00F770A9">
      <w:pPr>
        <w:pStyle w:val="a4"/>
        <w:spacing w:line="360" w:lineRule="auto"/>
        <w:ind w:firstLine="709"/>
        <w:jc w:val="both"/>
        <w:rPr>
          <w:b/>
          <w:sz w:val="28"/>
          <w:szCs w:val="28"/>
        </w:rPr>
      </w:pPr>
      <w:r w:rsidRPr="00246FC0">
        <w:rPr>
          <w:color w:val="070707"/>
          <w:sz w:val="28"/>
          <w:szCs w:val="28"/>
        </w:rPr>
        <w:t>Послание показало, что одним из залогов успеха развития нашей родной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Мордовией является достижение целей по развитию экономики и социальной</w:t>
      </w:r>
      <w:r>
        <w:rPr>
          <w:color w:val="070707"/>
          <w:sz w:val="28"/>
          <w:szCs w:val="28"/>
        </w:rPr>
        <w:t xml:space="preserve"> </w:t>
      </w:r>
    </w:p>
    <w:p w:rsidR="00F770A9" w:rsidRDefault="00F770A9" w:rsidP="00F770A9">
      <w:pPr>
        <w:pStyle w:val="a4"/>
        <w:spacing w:line="360" w:lineRule="auto"/>
        <w:ind w:firstLine="709"/>
        <w:jc w:val="both"/>
        <w:rPr>
          <w:color w:val="070707"/>
          <w:sz w:val="28"/>
          <w:szCs w:val="28"/>
        </w:rPr>
      </w:pPr>
      <w:r w:rsidRPr="00DC1268">
        <w:rPr>
          <w:color w:val="070707"/>
          <w:sz w:val="28"/>
          <w:szCs w:val="28"/>
        </w:rPr>
        <w:t>сферы, решение точечных проблем, которые сегодня волнуют каждого жителя</w:t>
      </w:r>
      <w:r>
        <w:rPr>
          <w:color w:val="070707"/>
          <w:sz w:val="28"/>
          <w:szCs w:val="28"/>
        </w:rPr>
        <w:t xml:space="preserve"> республики.</w:t>
      </w:r>
    </w:p>
    <w:p w:rsidR="00F770A9" w:rsidRDefault="00F770A9" w:rsidP="00F770A9">
      <w:pPr>
        <w:pStyle w:val="a4"/>
        <w:spacing w:line="360" w:lineRule="auto"/>
        <w:ind w:firstLine="709"/>
        <w:jc w:val="both"/>
        <w:rPr>
          <w:color w:val="070707"/>
          <w:sz w:val="28"/>
          <w:szCs w:val="28"/>
        </w:rPr>
      </w:pPr>
      <w:r w:rsidRPr="00DC1268">
        <w:rPr>
          <w:color w:val="070707"/>
          <w:sz w:val="28"/>
          <w:szCs w:val="28"/>
        </w:rPr>
        <w:t>По традиции, Глава республики уделил большое внимание экономическому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развитию региона, в том числе эффективности управления государственным и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муниципальным имуществом</w:t>
      </w:r>
    </w:p>
    <w:p w:rsidR="00F770A9" w:rsidRDefault="00F770A9" w:rsidP="00F770A9">
      <w:pPr>
        <w:pStyle w:val="a4"/>
        <w:spacing w:line="360" w:lineRule="auto"/>
        <w:ind w:firstLine="709"/>
        <w:jc w:val="both"/>
        <w:rPr>
          <w:color w:val="070707"/>
          <w:sz w:val="28"/>
          <w:szCs w:val="28"/>
        </w:rPr>
      </w:pPr>
      <w:r w:rsidRPr="00DC1268">
        <w:rPr>
          <w:color w:val="070707"/>
          <w:sz w:val="28"/>
          <w:szCs w:val="28"/>
        </w:rPr>
        <w:t>Наряду с другими вопросами в Послании была поднята проблема кадрового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дефицита в сельской местности. Руководитель региона поставил перед органами</w:t>
      </w:r>
    </w:p>
    <w:p w:rsidR="00F770A9" w:rsidRDefault="00F770A9" w:rsidP="00F770A9">
      <w:pPr>
        <w:pStyle w:val="a4"/>
        <w:spacing w:line="360" w:lineRule="auto"/>
        <w:ind w:firstLine="709"/>
        <w:jc w:val="both"/>
        <w:rPr>
          <w:color w:val="070707"/>
          <w:sz w:val="28"/>
          <w:szCs w:val="28"/>
        </w:rPr>
      </w:pPr>
      <w:r w:rsidRPr="00DC1268">
        <w:rPr>
          <w:color w:val="070707"/>
          <w:sz w:val="28"/>
          <w:szCs w:val="28"/>
        </w:rPr>
        <w:t>местного самоуправления задачу разработать программу профориентационной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работы для привлечения кадров на село.</w:t>
      </w:r>
    </w:p>
    <w:p w:rsidR="00F770A9" w:rsidRDefault="00F770A9" w:rsidP="00F770A9">
      <w:pPr>
        <w:pStyle w:val="a4"/>
        <w:spacing w:line="360" w:lineRule="auto"/>
        <w:ind w:firstLine="709"/>
        <w:jc w:val="both"/>
        <w:rPr>
          <w:color w:val="070707"/>
          <w:sz w:val="28"/>
          <w:szCs w:val="28"/>
        </w:rPr>
      </w:pPr>
      <w:r w:rsidRPr="00DC1268">
        <w:rPr>
          <w:color w:val="070707"/>
          <w:sz w:val="28"/>
          <w:szCs w:val="28"/>
        </w:rPr>
        <w:lastRenderedPageBreak/>
        <w:t>Во всех сферах экономики дальнейшее развитие получат процессы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цифровизации. Ключевым фактором становится переход на обновленный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программный продукт по учету государственного и муниципального имущества.</w:t>
      </w:r>
    </w:p>
    <w:p w:rsidR="00F770A9" w:rsidRDefault="00F770A9" w:rsidP="00F770A9">
      <w:pPr>
        <w:pStyle w:val="a4"/>
        <w:spacing w:line="360" w:lineRule="auto"/>
        <w:ind w:firstLine="709"/>
        <w:jc w:val="both"/>
        <w:rPr>
          <w:color w:val="070707"/>
          <w:sz w:val="28"/>
          <w:szCs w:val="28"/>
        </w:rPr>
      </w:pPr>
      <w:r w:rsidRPr="00DC1268">
        <w:rPr>
          <w:color w:val="070707"/>
          <w:sz w:val="28"/>
          <w:szCs w:val="28"/>
        </w:rPr>
        <w:t>Это позволит актуализировать сведения об объектах недвижимого имущества по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уровням собственности, выявлять неиспользуемые объекты, которые не поставлены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на государственный кадастровый учет, а также вовлекать их в</w:t>
      </w:r>
    </w:p>
    <w:p w:rsidR="00F770A9" w:rsidRDefault="00F770A9" w:rsidP="00F770A9">
      <w:pPr>
        <w:pStyle w:val="a4"/>
        <w:spacing w:line="360" w:lineRule="auto"/>
        <w:ind w:firstLine="709"/>
        <w:jc w:val="both"/>
        <w:rPr>
          <w:color w:val="070707"/>
          <w:sz w:val="28"/>
          <w:szCs w:val="28"/>
        </w:rPr>
      </w:pPr>
      <w:r w:rsidRPr="00DC1268">
        <w:rPr>
          <w:color w:val="070707"/>
          <w:sz w:val="28"/>
          <w:szCs w:val="28"/>
        </w:rPr>
        <w:t xml:space="preserve">хозяйственный и налоговый оборот. Не секрет, что на </w:t>
      </w:r>
      <w:r>
        <w:rPr>
          <w:color w:val="070707"/>
          <w:sz w:val="28"/>
          <w:szCs w:val="28"/>
        </w:rPr>
        <w:t xml:space="preserve"> нашей </w:t>
      </w:r>
      <w:r w:rsidRPr="00DC1268">
        <w:rPr>
          <w:color w:val="070707"/>
          <w:sz w:val="28"/>
          <w:szCs w:val="28"/>
        </w:rPr>
        <w:t>территории пашни не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использов</w:t>
      </w:r>
      <w:r>
        <w:rPr>
          <w:color w:val="070707"/>
          <w:sz w:val="28"/>
          <w:szCs w:val="28"/>
        </w:rPr>
        <w:t>ались на протяжении десятка лет</w:t>
      </w:r>
      <w:r w:rsidRPr="00DC1268">
        <w:rPr>
          <w:color w:val="070707"/>
          <w:sz w:val="28"/>
          <w:szCs w:val="28"/>
        </w:rPr>
        <w:t>. Они зарастают бурьяном и лесом</w:t>
      </w:r>
      <w:r>
        <w:rPr>
          <w:color w:val="070707"/>
          <w:sz w:val="28"/>
          <w:szCs w:val="28"/>
        </w:rPr>
        <w:t>.</w:t>
      </w:r>
    </w:p>
    <w:p w:rsidR="00F770A9" w:rsidRDefault="00F770A9" w:rsidP="00F770A9">
      <w:pPr>
        <w:pStyle w:val="a4"/>
        <w:spacing w:line="360" w:lineRule="auto"/>
        <w:ind w:firstLine="709"/>
        <w:jc w:val="both"/>
        <w:rPr>
          <w:color w:val="070707"/>
          <w:sz w:val="28"/>
          <w:szCs w:val="28"/>
        </w:rPr>
      </w:pPr>
      <w:r w:rsidRPr="00DC1268">
        <w:rPr>
          <w:color w:val="070707"/>
          <w:sz w:val="28"/>
          <w:szCs w:val="28"/>
        </w:rPr>
        <w:t>Главой республики поставлена задача - использовать каждую сотку, каждый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гектар земли</w:t>
      </w:r>
    </w:p>
    <w:p w:rsidR="00F770A9" w:rsidRDefault="00F770A9" w:rsidP="00F770A9">
      <w:pPr>
        <w:pStyle w:val="a4"/>
        <w:spacing w:line="360" w:lineRule="auto"/>
        <w:ind w:firstLine="709"/>
        <w:jc w:val="both"/>
        <w:rPr>
          <w:color w:val="070707"/>
          <w:sz w:val="28"/>
          <w:szCs w:val="28"/>
        </w:rPr>
      </w:pPr>
      <w:r w:rsidRPr="00DC1268">
        <w:rPr>
          <w:color w:val="070707"/>
          <w:sz w:val="28"/>
          <w:szCs w:val="28"/>
        </w:rPr>
        <w:t>Значительная часть Послания посвящена социальному блоку. Семья является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основой для сохранения национальной культуры и традиций. Мордовия всегда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славилась крепкими семейными традициями. В целях оказания мер социальной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поддержки многодетным семьям в республике ведется работа по обеспечению их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земельными участками на безвозмездной основе, у нас самая низкая в стране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процентная ставка ипотечного кредита.</w:t>
      </w:r>
    </w:p>
    <w:p w:rsidR="00F770A9" w:rsidRDefault="00F770A9" w:rsidP="00F770A9">
      <w:pPr>
        <w:pStyle w:val="a4"/>
        <w:spacing w:line="360" w:lineRule="auto"/>
        <w:ind w:firstLine="709"/>
        <w:jc w:val="both"/>
        <w:rPr>
          <w:color w:val="070707"/>
          <w:sz w:val="28"/>
          <w:szCs w:val="28"/>
        </w:rPr>
      </w:pPr>
      <w:r w:rsidRPr="00DC1268">
        <w:rPr>
          <w:color w:val="070707"/>
          <w:sz w:val="28"/>
          <w:szCs w:val="28"/>
        </w:rPr>
        <w:t>Потому мы должны проявить сплоченность и ответственность, собранность и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нацеленность на решение задач и достижение конкретных результатов. Сильная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республика вызывает уважение и позволяет решать социально-экономические</w:t>
      </w:r>
      <w:r>
        <w:rPr>
          <w:color w:val="070707"/>
          <w:sz w:val="28"/>
          <w:szCs w:val="28"/>
        </w:rPr>
        <w:t xml:space="preserve">  вопросы будущего</w:t>
      </w:r>
      <w:r w:rsidR="0016374C">
        <w:rPr>
          <w:color w:val="070707"/>
          <w:sz w:val="28"/>
          <w:szCs w:val="28"/>
        </w:rPr>
        <w:t>.</w:t>
      </w:r>
    </w:p>
    <w:p w:rsidR="00CE5668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574CC4">
        <w:rPr>
          <w:color w:val="000000"/>
          <w:sz w:val="28"/>
          <w:szCs w:val="28"/>
        </w:rPr>
        <w:t>Итоги работы Андреевского сельского поселения Темниковского муниципального района – это плоды совместной рабо</w:t>
      </w:r>
      <w:r w:rsidRPr="002F5141">
        <w:rPr>
          <w:color w:val="000000"/>
          <w:sz w:val="28"/>
          <w:szCs w:val="28"/>
        </w:rPr>
        <w:t xml:space="preserve">ты, </w:t>
      </w:r>
      <w:r>
        <w:rPr>
          <w:color w:val="000000"/>
          <w:sz w:val="28"/>
          <w:szCs w:val="28"/>
        </w:rPr>
        <w:t>всех организаций имеющихся на территории сельского поселения</w:t>
      </w:r>
      <w:r w:rsidRPr="002F5141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а также </w:t>
      </w:r>
      <w:r w:rsidRPr="002F5141">
        <w:rPr>
          <w:color w:val="000000"/>
          <w:sz w:val="28"/>
          <w:szCs w:val="28"/>
        </w:rPr>
        <w:t xml:space="preserve">депутатов </w:t>
      </w:r>
      <w:r w:rsidR="00DD5873">
        <w:rPr>
          <w:color w:val="000000"/>
          <w:sz w:val="28"/>
          <w:szCs w:val="28"/>
        </w:rPr>
        <w:t>сельского поселения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В рамках реализации административной реформы в работу </w:t>
      </w:r>
      <w:r>
        <w:rPr>
          <w:color w:val="000000"/>
          <w:sz w:val="28"/>
          <w:szCs w:val="28"/>
        </w:rPr>
        <w:t xml:space="preserve">Андреевского сельского поселения Темниковского </w:t>
      </w:r>
      <w:r w:rsidRPr="002F5141">
        <w:rPr>
          <w:color w:val="000000"/>
          <w:sz w:val="28"/>
          <w:szCs w:val="28"/>
        </w:rPr>
        <w:t>муниципального района с каждым годом все активнее внедряются новые информационные технологии.</w:t>
      </w:r>
      <w:r>
        <w:rPr>
          <w:color w:val="000000"/>
          <w:sz w:val="28"/>
          <w:szCs w:val="28"/>
        </w:rPr>
        <w:t xml:space="preserve"> Практически все рабочие места компьютеризированы. Благодаря оптико-волоконной линии связи подключены к сети Интернет.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lastRenderedPageBreak/>
        <w:t>В 201</w:t>
      </w:r>
      <w:r w:rsidR="00DD5873">
        <w:rPr>
          <w:color w:val="000000"/>
          <w:sz w:val="28"/>
          <w:szCs w:val="28"/>
        </w:rPr>
        <w:t>8</w:t>
      </w:r>
      <w:r w:rsidRPr="002F5141">
        <w:rPr>
          <w:color w:val="000000"/>
          <w:sz w:val="28"/>
          <w:szCs w:val="28"/>
        </w:rPr>
        <w:t xml:space="preserve"> году с использованием информационного портала СС ТУ РФ проведен очередной день приёма граждан по личным вопросам. </w:t>
      </w:r>
    </w:p>
    <w:p w:rsidR="00CE5668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целях открытости </w:t>
      </w:r>
      <w:r w:rsidRPr="002F5141">
        <w:rPr>
          <w:color w:val="000000"/>
          <w:sz w:val="28"/>
          <w:szCs w:val="28"/>
        </w:rPr>
        <w:t>деятельности</w:t>
      </w:r>
      <w:r>
        <w:rPr>
          <w:color w:val="000000"/>
          <w:sz w:val="28"/>
          <w:szCs w:val="28"/>
        </w:rPr>
        <w:t xml:space="preserve"> Андреевского сельского поселения,  </w:t>
      </w:r>
      <w:r w:rsidRPr="002F5141">
        <w:rPr>
          <w:color w:val="000000"/>
          <w:sz w:val="28"/>
          <w:szCs w:val="28"/>
        </w:rPr>
        <w:t xml:space="preserve">своевременно отражается </w:t>
      </w:r>
      <w:r>
        <w:rPr>
          <w:color w:val="000000"/>
          <w:sz w:val="28"/>
          <w:szCs w:val="28"/>
        </w:rPr>
        <w:t xml:space="preserve">информация на официальном сайте Темниковского </w:t>
      </w:r>
      <w:r w:rsidRPr="002F5141">
        <w:rPr>
          <w:color w:val="000000"/>
          <w:sz w:val="28"/>
          <w:szCs w:val="28"/>
        </w:rPr>
        <w:t>муниципального</w:t>
      </w:r>
      <w:r>
        <w:rPr>
          <w:color w:val="000000"/>
          <w:sz w:val="28"/>
          <w:szCs w:val="28"/>
        </w:rPr>
        <w:t xml:space="preserve"> района</w:t>
      </w:r>
      <w:r w:rsidRPr="002F5141">
        <w:rPr>
          <w:color w:val="000000"/>
          <w:sz w:val="28"/>
          <w:szCs w:val="28"/>
        </w:rPr>
        <w:t xml:space="preserve">.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Стабильная политическая, социальная обстановка территории является показателем благосостояния проживающего на ней населения. </w:t>
      </w:r>
      <w:r>
        <w:rPr>
          <w:color w:val="000000"/>
          <w:sz w:val="28"/>
          <w:szCs w:val="28"/>
        </w:rPr>
        <w:t>На территории с</w:t>
      </w:r>
      <w:r w:rsidR="00135FD7">
        <w:rPr>
          <w:color w:val="000000"/>
          <w:sz w:val="28"/>
          <w:szCs w:val="28"/>
        </w:rPr>
        <w:t>ельского поселения проживают 568</w:t>
      </w:r>
      <w:r>
        <w:rPr>
          <w:color w:val="000000"/>
          <w:sz w:val="28"/>
          <w:szCs w:val="28"/>
        </w:rPr>
        <w:t xml:space="preserve"> человека. Благосостояние населения зависит от уровня развития экономики. Основу экономки составляет: сельское хозяйство, торговля, малый и средний бизнес. </w:t>
      </w:r>
    </w:p>
    <w:p w:rsidR="00CE5668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КФХ «Резчикова А.К.»</w:t>
      </w:r>
      <w:r w:rsidRPr="002F5141">
        <w:rPr>
          <w:sz w:val="28"/>
          <w:szCs w:val="28"/>
        </w:rPr>
        <w:t>,</w:t>
      </w:r>
      <w:r w:rsidRPr="00F95607">
        <w:rPr>
          <w:sz w:val="28"/>
          <w:szCs w:val="28"/>
        </w:rPr>
        <w:t xml:space="preserve"> </w:t>
      </w:r>
      <w:r>
        <w:rPr>
          <w:sz w:val="28"/>
          <w:szCs w:val="28"/>
        </w:rPr>
        <w:t>КФХ «Резчиков А.Д.»</w:t>
      </w:r>
      <w:r w:rsidRPr="002F5141">
        <w:rPr>
          <w:sz w:val="28"/>
          <w:szCs w:val="28"/>
        </w:rPr>
        <w:t xml:space="preserve">, </w:t>
      </w:r>
      <w:r w:rsidR="003012E8">
        <w:rPr>
          <w:sz w:val="28"/>
          <w:szCs w:val="28"/>
        </w:rPr>
        <w:t>работают с 2005 года,</w:t>
      </w:r>
      <w:r>
        <w:rPr>
          <w:sz w:val="28"/>
          <w:szCs w:val="28"/>
        </w:rPr>
        <w:t xml:space="preserve"> с 2015 года они имеют новое современные животноводческое помещение, ферму </w:t>
      </w:r>
      <w:r w:rsidRPr="002D6466">
        <w:rPr>
          <w:sz w:val="28"/>
          <w:szCs w:val="28"/>
        </w:rPr>
        <w:t>на 150 голов</w:t>
      </w:r>
      <w:r>
        <w:rPr>
          <w:sz w:val="28"/>
          <w:szCs w:val="28"/>
        </w:rPr>
        <w:t xml:space="preserve"> скота, коровник на </w:t>
      </w:r>
      <w:r w:rsidRPr="002D6466">
        <w:rPr>
          <w:sz w:val="28"/>
          <w:szCs w:val="28"/>
        </w:rPr>
        <w:t>50 г</w:t>
      </w:r>
      <w:r>
        <w:rPr>
          <w:sz w:val="28"/>
          <w:szCs w:val="28"/>
        </w:rPr>
        <w:t>олов с телятником, убойный пункт.</w:t>
      </w:r>
    </w:p>
    <w:p w:rsidR="00CE5668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2F5141">
        <w:rPr>
          <w:sz w:val="28"/>
          <w:szCs w:val="28"/>
        </w:rPr>
        <w:t>Внедрение новых современных технологий содерж</w:t>
      </w:r>
      <w:r>
        <w:rPr>
          <w:sz w:val="28"/>
          <w:szCs w:val="28"/>
        </w:rPr>
        <w:t xml:space="preserve">ания животных </w:t>
      </w:r>
      <w:r w:rsidRPr="002F5141">
        <w:rPr>
          <w:sz w:val="28"/>
          <w:szCs w:val="28"/>
        </w:rPr>
        <w:t xml:space="preserve">позволило увеличить продуктивность скота.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2015 году ферму подключили к подстанции, проложили асфальтированную дорогу, помещения комплекса газифицировали. Коллектив состоит из </w:t>
      </w:r>
      <w:r w:rsidR="0016374C" w:rsidRPr="0016374C">
        <w:rPr>
          <w:sz w:val="28"/>
          <w:szCs w:val="28"/>
        </w:rPr>
        <w:t>15</w:t>
      </w:r>
      <w:r>
        <w:rPr>
          <w:sz w:val="28"/>
          <w:szCs w:val="28"/>
        </w:rPr>
        <w:t xml:space="preserve"> человек.</w:t>
      </w:r>
    </w:p>
    <w:p w:rsidR="00CE5668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В настоящее время </w:t>
      </w:r>
      <w:r>
        <w:rPr>
          <w:sz w:val="28"/>
          <w:szCs w:val="28"/>
        </w:rPr>
        <w:t>у</w:t>
      </w:r>
      <w:r w:rsidRPr="002F5141">
        <w:rPr>
          <w:sz w:val="28"/>
          <w:szCs w:val="28"/>
        </w:rPr>
        <w:t xml:space="preserve"> нас </w:t>
      </w:r>
      <w:r>
        <w:rPr>
          <w:sz w:val="28"/>
          <w:szCs w:val="28"/>
        </w:rPr>
        <w:t>на территории действуют 3</w:t>
      </w:r>
      <w:r w:rsidRPr="002F5141">
        <w:rPr>
          <w:sz w:val="28"/>
          <w:szCs w:val="28"/>
        </w:rPr>
        <w:t xml:space="preserve"> магазина</w:t>
      </w:r>
      <w:r>
        <w:rPr>
          <w:sz w:val="28"/>
          <w:szCs w:val="28"/>
        </w:rPr>
        <w:t>,</w:t>
      </w:r>
      <w:r w:rsidRPr="002F5141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где имеются все товары первой необходимости</w:t>
      </w:r>
    </w:p>
    <w:p w:rsidR="00CE5668" w:rsidRPr="002F5141" w:rsidRDefault="006862AB" w:rsidP="00507BBB">
      <w:pPr>
        <w:pStyle w:val="a4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DD5873">
        <w:rPr>
          <w:color w:val="000000"/>
          <w:sz w:val="28"/>
          <w:szCs w:val="28"/>
        </w:rPr>
        <w:t xml:space="preserve"> 2018</w:t>
      </w:r>
      <w:r w:rsidR="00CE5668" w:rsidRPr="002F5141">
        <w:rPr>
          <w:color w:val="000000"/>
          <w:sz w:val="28"/>
          <w:szCs w:val="28"/>
        </w:rPr>
        <w:t xml:space="preserve"> году </w:t>
      </w:r>
      <w:r w:rsidR="00DD5873">
        <w:rPr>
          <w:color w:val="000000"/>
          <w:sz w:val="28"/>
          <w:szCs w:val="28"/>
        </w:rPr>
        <w:t>по республиканской программе «П</w:t>
      </w:r>
      <w:r w:rsidR="00CE5668" w:rsidRPr="002F5141">
        <w:rPr>
          <w:color w:val="000000"/>
          <w:sz w:val="28"/>
          <w:szCs w:val="28"/>
        </w:rPr>
        <w:t>роведения капитального ремонта, рассчитанная на период до 2043 года</w:t>
      </w:r>
      <w:r w:rsidR="00DD5873">
        <w:rPr>
          <w:color w:val="000000"/>
          <w:sz w:val="28"/>
          <w:szCs w:val="28"/>
        </w:rPr>
        <w:t xml:space="preserve">» </w:t>
      </w:r>
      <w:r>
        <w:rPr>
          <w:sz w:val="28"/>
          <w:szCs w:val="28"/>
        </w:rPr>
        <w:t xml:space="preserve">произведен </w:t>
      </w:r>
      <w:r w:rsidR="000A277A">
        <w:rPr>
          <w:sz w:val="28"/>
          <w:szCs w:val="28"/>
        </w:rPr>
        <w:t xml:space="preserve">капитальный </w:t>
      </w:r>
      <w:r>
        <w:rPr>
          <w:sz w:val="28"/>
          <w:szCs w:val="28"/>
        </w:rPr>
        <w:t xml:space="preserve">ремонт </w:t>
      </w:r>
      <w:r w:rsidR="00DD5873">
        <w:rPr>
          <w:sz w:val="28"/>
          <w:szCs w:val="28"/>
        </w:rPr>
        <w:t xml:space="preserve">инженерных сетей </w:t>
      </w:r>
      <w:r w:rsidR="00CE5668" w:rsidRPr="002F5141">
        <w:rPr>
          <w:sz w:val="28"/>
          <w:szCs w:val="28"/>
        </w:rPr>
        <w:t>в многоквартирн</w:t>
      </w:r>
      <w:r w:rsidR="00DD5873">
        <w:rPr>
          <w:sz w:val="28"/>
          <w:szCs w:val="28"/>
        </w:rPr>
        <w:t>ом доме</w:t>
      </w:r>
      <w:r w:rsidR="00CE5668" w:rsidRPr="002F5141">
        <w:rPr>
          <w:sz w:val="28"/>
          <w:szCs w:val="28"/>
        </w:rPr>
        <w:t xml:space="preserve"> на территории </w:t>
      </w:r>
      <w:r w:rsidR="00CE5668">
        <w:rPr>
          <w:sz w:val="28"/>
          <w:szCs w:val="28"/>
        </w:rPr>
        <w:t xml:space="preserve">Андреевского сельского поселения </w:t>
      </w:r>
      <w:r w:rsidR="00CE5668" w:rsidRPr="002F5141">
        <w:rPr>
          <w:sz w:val="28"/>
          <w:szCs w:val="28"/>
        </w:rPr>
        <w:t>Темниковского муниципального района:</w:t>
      </w:r>
    </w:p>
    <w:p w:rsidR="00CE5668" w:rsidRPr="00F25100" w:rsidRDefault="00CE5668" w:rsidP="00507BBB">
      <w:pPr>
        <w:spacing w:after="0" w:line="360" w:lineRule="auto"/>
        <w:jc w:val="both"/>
        <w:rPr>
          <w:sz w:val="28"/>
          <w:szCs w:val="28"/>
        </w:rPr>
      </w:pPr>
      <w:r w:rsidRPr="000A277A">
        <w:rPr>
          <w:rFonts w:ascii="Times New Roman" w:hAnsi="Times New Roman" w:cs="Times New Roman"/>
          <w:sz w:val="28"/>
          <w:szCs w:val="28"/>
        </w:rPr>
        <w:t>- д.</w:t>
      </w:r>
      <w:r w:rsidR="00DD5873">
        <w:rPr>
          <w:rFonts w:ascii="Times New Roman" w:hAnsi="Times New Roman" w:cs="Times New Roman"/>
          <w:sz w:val="28"/>
          <w:szCs w:val="28"/>
        </w:rPr>
        <w:t xml:space="preserve"> Андреевка, ул. Молодежная, д. 2</w:t>
      </w:r>
      <w:r w:rsidR="000A277A" w:rsidRPr="000A27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Основной з</w:t>
      </w:r>
      <w:r w:rsidRPr="002F5141">
        <w:rPr>
          <w:color w:val="000000"/>
          <w:sz w:val="28"/>
          <w:szCs w:val="28"/>
        </w:rPr>
        <w:t>адач</w:t>
      </w:r>
      <w:r>
        <w:rPr>
          <w:color w:val="000000"/>
          <w:sz w:val="28"/>
          <w:szCs w:val="28"/>
        </w:rPr>
        <w:t xml:space="preserve">ей </w:t>
      </w:r>
      <w:r w:rsidRPr="002F5141">
        <w:rPr>
          <w:color w:val="000000"/>
          <w:sz w:val="28"/>
          <w:szCs w:val="28"/>
        </w:rPr>
        <w:t>на 201</w:t>
      </w:r>
      <w:r w:rsidR="00DD5873">
        <w:rPr>
          <w:color w:val="000000"/>
          <w:sz w:val="28"/>
          <w:szCs w:val="28"/>
        </w:rPr>
        <w:t>9</w:t>
      </w:r>
      <w:r w:rsidRPr="002F5141">
        <w:rPr>
          <w:color w:val="000000"/>
          <w:sz w:val="28"/>
          <w:szCs w:val="28"/>
        </w:rPr>
        <w:t xml:space="preserve"> год </w:t>
      </w:r>
      <w:r>
        <w:rPr>
          <w:color w:val="000000"/>
          <w:sz w:val="28"/>
          <w:szCs w:val="28"/>
        </w:rPr>
        <w:t xml:space="preserve">в сельском поселении </w:t>
      </w:r>
      <w:r w:rsidRPr="002F5141">
        <w:rPr>
          <w:color w:val="000000"/>
          <w:sz w:val="28"/>
          <w:szCs w:val="28"/>
        </w:rPr>
        <w:t xml:space="preserve">является </w:t>
      </w:r>
      <w:r>
        <w:rPr>
          <w:color w:val="000000"/>
          <w:sz w:val="28"/>
          <w:szCs w:val="28"/>
        </w:rPr>
        <w:t>организация ремонта дорог местного значения</w:t>
      </w:r>
      <w:r w:rsidRPr="002F5141">
        <w:rPr>
          <w:sz w:val="28"/>
          <w:szCs w:val="28"/>
        </w:rPr>
        <w:t xml:space="preserve">., </w:t>
      </w:r>
    </w:p>
    <w:p w:rsidR="00CE5668" w:rsidRPr="00AE109E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AE109E">
        <w:rPr>
          <w:sz w:val="28"/>
          <w:szCs w:val="28"/>
        </w:rPr>
        <w:t xml:space="preserve">В сельском поселении функционирует </w:t>
      </w:r>
      <w:r w:rsidR="00DD5873">
        <w:rPr>
          <w:sz w:val="28"/>
          <w:szCs w:val="28"/>
        </w:rPr>
        <w:t xml:space="preserve">Основная </w:t>
      </w:r>
      <w:r w:rsidRPr="00AE109E">
        <w:rPr>
          <w:sz w:val="28"/>
          <w:szCs w:val="28"/>
        </w:rPr>
        <w:t>общеобразовател</w:t>
      </w:r>
      <w:r w:rsidR="005F216B" w:rsidRPr="00AE109E">
        <w:rPr>
          <w:sz w:val="28"/>
          <w:szCs w:val="28"/>
        </w:rPr>
        <w:t>ьная школа</w:t>
      </w:r>
      <w:r w:rsidR="00DD5873">
        <w:rPr>
          <w:sz w:val="28"/>
          <w:szCs w:val="28"/>
        </w:rPr>
        <w:t xml:space="preserve"> «Андреевская», в школе обучаются 4</w:t>
      </w:r>
      <w:r w:rsidR="005F216B" w:rsidRPr="00AE109E">
        <w:rPr>
          <w:sz w:val="28"/>
          <w:szCs w:val="28"/>
        </w:rPr>
        <w:t>7</w:t>
      </w:r>
      <w:r w:rsidRPr="00AE109E">
        <w:rPr>
          <w:sz w:val="28"/>
          <w:szCs w:val="28"/>
        </w:rPr>
        <w:t xml:space="preserve"> учащихся. Учебный процесс средней школе осуществляют учителя в соответствии с образованием и необходимой </w:t>
      </w:r>
      <w:r w:rsidRPr="00AE109E">
        <w:rPr>
          <w:sz w:val="28"/>
          <w:szCs w:val="28"/>
        </w:rPr>
        <w:lastRenderedPageBreak/>
        <w:t>квалификацией. Обеспеченность школы педагогическими кадрами в текущем учебном году составляет: 12 чел., педагоги и 9 чел., обслуживающий персонал.</w:t>
      </w:r>
    </w:p>
    <w:p w:rsidR="00CE5668" w:rsidRPr="00176FC6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176FC6">
        <w:rPr>
          <w:sz w:val="28"/>
          <w:szCs w:val="28"/>
        </w:rPr>
        <w:t xml:space="preserve">Андреевский детский сад «Родничок» воспитывается 19 детей от 3 х до 7 лет. </w:t>
      </w:r>
    </w:p>
    <w:p w:rsidR="00CE5668" w:rsidRPr="00176FC6" w:rsidRDefault="00176FC6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176FC6">
        <w:rPr>
          <w:sz w:val="28"/>
          <w:szCs w:val="28"/>
        </w:rPr>
        <w:t>Административный персонал – 1 чел., педагогический персонал 2 чел.,</w:t>
      </w:r>
      <w:r w:rsidR="00CE5668" w:rsidRPr="00176FC6">
        <w:rPr>
          <w:sz w:val="28"/>
          <w:szCs w:val="28"/>
        </w:rPr>
        <w:t xml:space="preserve"> имеют стаж работы свыше </w:t>
      </w:r>
      <w:r w:rsidRPr="00176FC6">
        <w:rPr>
          <w:sz w:val="28"/>
          <w:szCs w:val="28"/>
        </w:rPr>
        <w:t xml:space="preserve">25 лет, обслуживающий персонал 4 </w:t>
      </w:r>
      <w:r w:rsidR="00CE5668" w:rsidRPr="00176FC6">
        <w:rPr>
          <w:sz w:val="28"/>
          <w:szCs w:val="28"/>
        </w:rPr>
        <w:t xml:space="preserve"> чел.</w:t>
      </w:r>
    </w:p>
    <w:p w:rsidR="00CE5668" w:rsidRPr="00176FC6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176FC6">
        <w:rPr>
          <w:sz w:val="28"/>
          <w:szCs w:val="28"/>
        </w:rPr>
        <w:t>В сельском поселении функционирует ФАП «Андреевский»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rFonts w:eastAsia="Times New Roman"/>
          <w:sz w:val="28"/>
          <w:szCs w:val="28"/>
        </w:rPr>
      </w:pPr>
      <w:r w:rsidRPr="00176FC6">
        <w:rPr>
          <w:rFonts w:eastAsia="Times New Roman"/>
          <w:sz w:val="28"/>
          <w:szCs w:val="28"/>
        </w:rPr>
        <w:t>В целях улучшения показателей здоровья населения и снижения смертности,   проводилась диспансеризация определённых групп взрослого населения, направленная на раннее выявление хронических неинфекционных заболеваний и факторов риска их развития.</w:t>
      </w:r>
      <w:r w:rsidRPr="002F5141">
        <w:rPr>
          <w:rFonts w:eastAsia="Times New Roman"/>
          <w:sz w:val="28"/>
          <w:szCs w:val="28"/>
        </w:rPr>
        <w:t xml:space="preserve"> </w:t>
      </w:r>
    </w:p>
    <w:p w:rsidR="00CE5668" w:rsidRPr="002F5141" w:rsidRDefault="00846CCD" w:rsidP="00507BBB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СК</w:t>
      </w:r>
      <w:r w:rsidR="00CE5668">
        <w:rPr>
          <w:sz w:val="28"/>
          <w:szCs w:val="28"/>
        </w:rPr>
        <w:t xml:space="preserve"> «Андреевский» </w:t>
      </w:r>
      <w:r w:rsidR="0016374C">
        <w:rPr>
          <w:sz w:val="28"/>
          <w:szCs w:val="28"/>
        </w:rPr>
        <w:t>в 2018</w:t>
      </w:r>
      <w:r w:rsidR="00CE5668" w:rsidRPr="002F5141">
        <w:rPr>
          <w:sz w:val="28"/>
          <w:szCs w:val="28"/>
        </w:rPr>
        <w:t xml:space="preserve"> году проделали большую работу по выполнению основных показателей плана работы по культурно-досуговому обслуживанию населения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iCs/>
          <w:sz w:val="28"/>
          <w:szCs w:val="28"/>
          <w:shd w:val="clear" w:color="auto" w:fill="FFFFFF"/>
        </w:rPr>
      </w:pPr>
      <w:r>
        <w:rPr>
          <w:sz w:val="28"/>
          <w:szCs w:val="28"/>
        </w:rPr>
        <w:t>В сельском поселении в День Победы состоялись митинг</w:t>
      </w:r>
      <w:r w:rsidRPr="002F5141">
        <w:rPr>
          <w:sz w:val="28"/>
          <w:szCs w:val="28"/>
        </w:rPr>
        <w:t xml:space="preserve"> возложения цветов к обелиску </w:t>
      </w:r>
    </w:p>
    <w:p w:rsidR="00CE5668" w:rsidRPr="002F5141" w:rsidRDefault="0016374C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течение 2018</w:t>
      </w:r>
      <w:r w:rsidR="00CE5668" w:rsidRPr="002F5141">
        <w:rPr>
          <w:sz w:val="28"/>
          <w:szCs w:val="28"/>
        </w:rPr>
        <w:t xml:space="preserve"> года проведено много различных мероприятий. Используя все доступные м</w:t>
      </w:r>
      <w:r w:rsidR="00CE5668">
        <w:rPr>
          <w:sz w:val="28"/>
          <w:szCs w:val="28"/>
        </w:rPr>
        <w:t xml:space="preserve">етоды и формы работы, заведующая </w:t>
      </w:r>
      <w:r w:rsidR="00CE5668" w:rsidRPr="002F5141">
        <w:rPr>
          <w:sz w:val="28"/>
          <w:szCs w:val="28"/>
        </w:rPr>
        <w:t>библиотек</w:t>
      </w:r>
      <w:r w:rsidR="00CE5668">
        <w:rPr>
          <w:sz w:val="28"/>
          <w:szCs w:val="28"/>
        </w:rPr>
        <w:t>ой, старае</w:t>
      </w:r>
      <w:r w:rsidR="00CE5668" w:rsidRPr="002F5141">
        <w:rPr>
          <w:sz w:val="28"/>
          <w:szCs w:val="28"/>
        </w:rPr>
        <w:t xml:space="preserve">тся привить читателям уважение к родине, помогают получить знания об истории </w:t>
      </w:r>
      <w:r w:rsidR="00CE5668">
        <w:rPr>
          <w:sz w:val="28"/>
          <w:szCs w:val="28"/>
        </w:rPr>
        <w:t>родного края.</w:t>
      </w:r>
      <w:r w:rsidR="00CE5668" w:rsidRPr="002F5141">
        <w:rPr>
          <w:sz w:val="28"/>
          <w:szCs w:val="28"/>
        </w:rPr>
        <w:t xml:space="preserve"> 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В заключение я хочу подчеркнуть, </w:t>
      </w:r>
      <w:r w:rsidR="0016374C">
        <w:rPr>
          <w:color w:val="000000"/>
          <w:sz w:val="28"/>
          <w:szCs w:val="28"/>
        </w:rPr>
        <w:t>что по результатам работы в 2018</w:t>
      </w:r>
      <w:r w:rsidRPr="002F5141">
        <w:rPr>
          <w:color w:val="000000"/>
          <w:sz w:val="28"/>
          <w:szCs w:val="28"/>
        </w:rPr>
        <w:t xml:space="preserve"> году </w:t>
      </w:r>
      <w:r>
        <w:rPr>
          <w:color w:val="000000"/>
          <w:sz w:val="28"/>
          <w:szCs w:val="28"/>
        </w:rPr>
        <w:t xml:space="preserve">на территории сельского поселения </w:t>
      </w:r>
      <w:r w:rsidRPr="002F5141">
        <w:rPr>
          <w:color w:val="000000"/>
          <w:sz w:val="28"/>
          <w:szCs w:val="28"/>
        </w:rPr>
        <w:t>достигнуты положительные итоги по многим направлениям</w:t>
      </w:r>
      <w:r>
        <w:rPr>
          <w:color w:val="000000"/>
          <w:sz w:val="28"/>
          <w:szCs w:val="28"/>
        </w:rPr>
        <w:t>.</w:t>
      </w:r>
      <w:r w:rsidRPr="002F514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 w:rsidRPr="002F5141">
        <w:rPr>
          <w:color w:val="000000"/>
          <w:sz w:val="28"/>
          <w:szCs w:val="28"/>
        </w:rPr>
        <w:t xml:space="preserve"> нас остаётся ещё немало вопросов в сфере социально-экономического развития </w:t>
      </w:r>
      <w:r>
        <w:rPr>
          <w:color w:val="000000"/>
          <w:sz w:val="28"/>
          <w:szCs w:val="28"/>
        </w:rPr>
        <w:t xml:space="preserve">сельского поселения, </w:t>
      </w:r>
      <w:r w:rsidRPr="002F5141">
        <w:rPr>
          <w:color w:val="000000"/>
          <w:sz w:val="28"/>
          <w:szCs w:val="28"/>
        </w:rPr>
        <w:t>которые требуют более детального изучения, проработки и реализации мер, связанных с их решением.</w:t>
      </w:r>
    </w:p>
    <w:p w:rsidR="00CE5668" w:rsidRDefault="00CE5668" w:rsidP="00CE5668">
      <w:pPr>
        <w:pStyle w:val="a4"/>
        <w:spacing w:line="360" w:lineRule="auto"/>
        <w:ind w:firstLine="709"/>
        <w:jc w:val="both"/>
        <w:rPr>
          <w:color w:val="010101"/>
          <w:sz w:val="28"/>
          <w:szCs w:val="28"/>
          <w:shd w:val="clear" w:color="auto" w:fill="FFFFFF"/>
        </w:rPr>
      </w:pPr>
      <w:r w:rsidRPr="002F5141">
        <w:rPr>
          <w:color w:val="000000"/>
          <w:sz w:val="28"/>
          <w:szCs w:val="28"/>
        </w:rPr>
        <w:t>Я уверен</w:t>
      </w:r>
      <w:r>
        <w:rPr>
          <w:color w:val="000000"/>
          <w:sz w:val="28"/>
          <w:szCs w:val="28"/>
        </w:rPr>
        <w:t>а</w:t>
      </w:r>
      <w:r w:rsidRPr="002F5141">
        <w:rPr>
          <w:color w:val="000000"/>
          <w:sz w:val="28"/>
          <w:szCs w:val="28"/>
        </w:rPr>
        <w:t>, что совместными усилиями мы выполним задачи, поставленные перед нами. Несмотря на жизненные ситуации, мы сделаем нашу жизнь лучше</w:t>
      </w:r>
      <w:r>
        <w:rPr>
          <w:color w:val="000000"/>
          <w:sz w:val="28"/>
          <w:szCs w:val="28"/>
        </w:rPr>
        <w:t>.</w:t>
      </w:r>
      <w:r w:rsidRPr="002F5141">
        <w:rPr>
          <w:color w:val="000000"/>
          <w:sz w:val="28"/>
          <w:szCs w:val="28"/>
        </w:rPr>
        <w:t xml:space="preserve"> </w:t>
      </w:r>
      <w:r w:rsidRPr="002F5141">
        <w:rPr>
          <w:color w:val="010101"/>
          <w:sz w:val="28"/>
          <w:szCs w:val="28"/>
          <w:shd w:val="clear" w:color="auto" w:fill="FFFFFF"/>
        </w:rPr>
        <w:t>Для того, чтобы уровень жизни был достойным, всем нам необходимо упорно и целенаправл</w:t>
      </w:r>
      <w:r>
        <w:rPr>
          <w:color w:val="010101"/>
          <w:sz w:val="28"/>
          <w:szCs w:val="28"/>
          <w:shd w:val="clear" w:color="auto" w:fill="FFFFFF"/>
        </w:rPr>
        <w:t>енно работать – единой командой и</w:t>
      </w:r>
      <w:r w:rsidRPr="002F5141">
        <w:rPr>
          <w:color w:val="010101"/>
          <w:sz w:val="28"/>
          <w:szCs w:val="28"/>
          <w:shd w:val="clear" w:color="auto" w:fill="FFFFFF"/>
        </w:rPr>
        <w:t xml:space="preserve"> тогда мы сможем решить </w:t>
      </w:r>
      <w:r>
        <w:rPr>
          <w:color w:val="010101"/>
          <w:sz w:val="28"/>
          <w:szCs w:val="28"/>
          <w:shd w:val="clear" w:color="auto" w:fill="FFFFFF"/>
        </w:rPr>
        <w:t xml:space="preserve">все </w:t>
      </w:r>
      <w:r w:rsidRPr="002F5141">
        <w:rPr>
          <w:color w:val="010101"/>
          <w:sz w:val="28"/>
          <w:szCs w:val="28"/>
          <w:shd w:val="clear" w:color="auto" w:fill="FFFFFF"/>
        </w:rPr>
        <w:t>поставленные перед нами задачи.</w:t>
      </w:r>
    </w:p>
    <w:p w:rsidR="00235062" w:rsidRDefault="00235062" w:rsidP="00CE5668">
      <w:pPr>
        <w:pStyle w:val="a4"/>
        <w:spacing w:line="360" w:lineRule="auto"/>
        <w:ind w:firstLine="709"/>
        <w:jc w:val="both"/>
        <w:rPr>
          <w:color w:val="010101"/>
          <w:sz w:val="28"/>
          <w:szCs w:val="28"/>
          <w:shd w:val="clear" w:color="auto" w:fill="FFFFFF"/>
        </w:rPr>
      </w:pPr>
    </w:p>
    <w:p w:rsidR="00246FC0" w:rsidRDefault="00246FC0" w:rsidP="00CE5668">
      <w:pPr>
        <w:pStyle w:val="a4"/>
        <w:spacing w:line="360" w:lineRule="auto"/>
        <w:ind w:firstLine="709"/>
        <w:jc w:val="both"/>
        <w:rPr>
          <w:b/>
          <w:sz w:val="28"/>
          <w:szCs w:val="28"/>
        </w:rPr>
      </w:pPr>
    </w:p>
    <w:p w:rsidR="00246FC0" w:rsidRDefault="00246FC0" w:rsidP="00CE5668">
      <w:pPr>
        <w:pStyle w:val="a4"/>
        <w:spacing w:line="360" w:lineRule="auto"/>
        <w:ind w:firstLine="709"/>
        <w:jc w:val="both"/>
        <w:rPr>
          <w:b/>
          <w:sz w:val="28"/>
          <w:szCs w:val="28"/>
        </w:rPr>
      </w:pPr>
    </w:p>
    <w:p w:rsidR="00246FC0" w:rsidRDefault="00246FC0" w:rsidP="00CE5668">
      <w:pPr>
        <w:pStyle w:val="a4"/>
        <w:spacing w:line="360" w:lineRule="auto"/>
        <w:ind w:firstLine="709"/>
        <w:jc w:val="both"/>
        <w:rPr>
          <w:b/>
          <w:sz w:val="28"/>
          <w:szCs w:val="28"/>
        </w:rPr>
      </w:pPr>
    </w:p>
    <w:p w:rsidR="00246FC0" w:rsidRDefault="00246FC0" w:rsidP="00CE5668">
      <w:pPr>
        <w:pStyle w:val="a4"/>
        <w:spacing w:line="360" w:lineRule="auto"/>
        <w:ind w:firstLine="709"/>
        <w:jc w:val="both"/>
        <w:rPr>
          <w:b/>
          <w:sz w:val="28"/>
          <w:szCs w:val="28"/>
        </w:rPr>
      </w:pPr>
    </w:p>
    <w:p w:rsidR="00246FC0" w:rsidRDefault="00246FC0" w:rsidP="00CE5668">
      <w:pPr>
        <w:pStyle w:val="a4"/>
        <w:spacing w:line="360" w:lineRule="auto"/>
        <w:ind w:firstLine="709"/>
        <w:jc w:val="both"/>
        <w:rPr>
          <w:b/>
          <w:sz w:val="28"/>
          <w:szCs w:val="28"/>
        </w:rPr>
      </w:pPr>
    </w:p>
    <w:p w:rsidR="00246FC0" w:rsidRDefault="00246FC0" w:rsidP="00CE5668">
      <w:pPr>
        <w:pStyle w:val="a4"/>
        <w:spacing w:line="360" w:lineRule="auto"/>
        <w:ind w:firstLine="709"/>
        <w:jc w:val="both"/>
        <w:rPr>
          <w:b/>
          <w:sz w:val="28"/>
          <w:szCs w:val="28"/>
        </w:rPr>
      </w:pPr>
    </w:p>
    <w:p w:rsidR="00DC1268" w:rsidRPr="00DC1268" w:rsidRDefault="00DC1268" w:rsidP="00DC126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DC1268" w:rsidRPr="00DC1268" w:rsidSect="003012E8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4A77" w:rsidRDefault="00EC4A77" w:rsidP="003012E8">
      <w:pPr>
        <w:spacing w:after="0" w:line="240" w:lineRule="auto"/>
      </w:pPr>
      <w:r>
        <w:separator/>
      </w:r>
    </w:p>
  </w:endnote>
  <w:endnote w:type="continuationSeparator" w:id="1">
    <w:p w:rsidR="00EC4A77" w:rsidRDefault="00EC4A77" w:rsidP="00301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4A77" w:rsidRDefault="00EC4A77" w:rsidP="003012E8">
      <w:pPr>
        <w:spacing w:after="0" w:line="240" w:lineRule="auto"/>
      </w:pPr>
      <w:r>
        <w:separator/>
      </w:r>
    </w:p>
  </w:footnote>
  <w:footnote w:type="continuationSeparator" w:id="1">
    <w:p w:rsidR="00EC4A77" w:rsidRDefault="00EC4A77" w:rsidP="00301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10516"/>
    </w:sdtPr>
    <w:sdtContent>
      <w:p w:rsidR="00F770A9" w:rsidRDefault="00BC3799">
        <w:pPr>
          <w:pStyle w:val="a6"/>
          <w:jc w:val="center"/>
        </w:pPr>
        <w:fldSimple w:instr=" PAGE   \* MERGEFORMAT ">
          <w:r w:rsidR="00846CCD">
            <w:rPr>
              <w:noProof/>
            </w:rPr>
            <w:t>2</w:t>
          </w:r>
        </w:fldSimple>
      </w:p>
    </w:sdtContent>
  </w:sdt>
  <w:p w:rsidR="00F770A9" w:rsidRDefault="00F770A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B1145"/>
    <w:rsid w:val="00084F7E"/>
    <w:rsid w:val="00091088"/>
    <w:rsid w:val="000A277A"/>
    <w:rsid w:val="00135FD7"/>
    <w:rsid w:val="0016374C"/>
    <w:rsid w:val="00176FC6"/>
    <w:rsid w:val="00190897"/>
    <w:rsid w:val="00235062"/>
    <w:rsid w:val="00246FC0"/>
    <w:rsid w:val="002B1145"/>
    <w:rsid w:val="002B6295"/>
    <w:rsid w:val="002D6466"/>
    <w:rsid w:val="003012E8"/>
    <w:rsid w:val="00315A25"/>
    <w:rsid w:val="00362560"/>
    <w:rsid w:val="00377A45"/>
    <w:rsid w:val="00381F66"/>
    <w:rsid w:val="004367D0"/>
    <w:rsid w:val="004A7FE6"/>
    <w:rsid w:val="00507BBB"/>
    <w:rsid w:val="005176FE"/>
    <w:rsid w:val="005B245B"/>
    <w:rsid w:val="005F216B"/>
    <w:rsid w:val="00604BCC"/>
    <w:rsid w:val="006862AB"/>
    <w:rsid w:val="00765897"/>
    <w:rsid w:val="0078683F"/>
    <w:rsid w:val="00826888"/>
    <w:rsid w:val="00846CCD"/>
    <w:rsid w:val="008C6A58"/>
    <w:rsid w:val="00944976"/>
    <w:rsid w:val="009E01F6"/>
    <w:rsid w:val="009E18D5"/>
    <w:rsid w:val="00AE109E"/>
    <w:rsid w:val="00B56317"/>
    <w:rsid w:val="00BC3799"/>
    <w:rsid w:val="00C70081"/>
    <w:rsid w:val="00CE3F21"/>
    <w:rsid w:val="00CE5668"/>
    <w:rsid w:val="00D574C6"/>
    <w:rsid w:val="00DC1268"/>
    <w:rsid w:val="00DD5873"/>
    <w:rsid w:val="00DD6770"/>
    <w:rsid w:val="00EC4A77"/>
    <w:rsid w:val="00F4702C"/>
    <w:rsid w:val="00F770A9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9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367D0"/>
    <w:rPr>
      <w:rFonts w:ascii="Times New Roman" w:hAnsi="Times New Roman" w:cs="Times New Roman"/>
    </w:rPr>
  </w:style>
  <w:style w:type="paragraph" w:styleId="a4">
    <w:name w:val="No Spacing"/>
    <w:link w:val="a3"/>
    <w:qFormat/>
    <w:rsid w:val="004367D0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List Paragraph"/>
    <w:basedOn w:val="a"/>
    <w:uiPriority w:val="34"/>
    <w:qFormat/>
    <w:rsid w:val="002B6295"/>
    <w:pPr>
      <w:ind w:left="720"/>
      <w:contextualSpacing/>
    </w:pPr>
    <w:rPr>
      <w:rFonts w:eastAsiaTheme="minorHAnsi"/>
      <w:lang w:eastAsia="en-US"/>
    </w:rPr>
  </w:style>
  <w:style w:type="paragraph" w:styleId="a6">
    <w:name w:val="header"/>
    <w:basedOn w:val="a"/>
    <w:link w:val="a7"/>
    <w:uiPriority w:val="99"/>
    <w:unhideWhenUsed/>
    <w:rsid w:val="00301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012E8"/>
  </w:style>
  <w:style w:type="paragraph" w:styleId="a8">
    <w:name w:val="footer"/>
    <w:basedOn w:val="a"/>
    <w:link w:val="a9"/>
    <w:uiPriority w:val="99"/>
    <w:semiHidden/>
    <w:unhideWhenUsed/>
    <w:rsid w:val="00301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012E8"/>
  </w:style>
  <w:style w:type="paragraph" w:styleId="aa">
    <w:name w:val="Balloon Text"/>
    <w:basedOn w:val="a"/>
    <w:link w:val="ab"/>
    <w:uiPriority w:val="99"/>
    <w:semiHidden/>
    <w:unhideWhenUsed/>
    <w:rsid w:val="00CE3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3F21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DC1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13E04-70C2-4A13-BB59-89F760DF5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1051</Words>
  <Characters>5995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</cp:revision>
  <cp:lastPrinted>2019-05-06T08:57:00Z</cp:lastPrinted>
  <dcterms:created xsi:type="dcterms:W3CDTF">2016-03-09T09:52:00Z</dcterms:created>
  <dcterms:modified xsi:type="dcterms:W3CDTF">2019-05-08T05:20:00Z</dcterms:modified>
</cp:coreProperties>
</file>