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69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26469" w:rsidRPr="00A949D7" w:rsidRDefault="00B26469" w:rsidP="00B26469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представленные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949D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949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 (супругов)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49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469" w:rsidRPr="00A949D7" w:rsidRDefault="00B26469" w:rsidP="00B2646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949D7">
        <w:rPr>
          <w:rFonts w:ascii="Times New Roman" w:hAnsi="Times New Roman" w:cs="Times New Roman"/>
          <w:sz w:val="28"/>
          <w:szCs w:val="28"/>
        </w:rPr>
        <w:t xml:space="preserve"> за отчетный период с 1 января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949D7"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B26469" w:rsidRPr="00CC06E2" w:rsidRDefault="00B26469" w:rsidP="00B2646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1556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1734"/>
        <w:gridCol w:w="1809"/>
        <w:gridCol w:w="1183"/>
        <w:gridCol w:w="1140"/>
        <w:gridCol w:w="1020"/>
        <w:gridCol w:w="968"/>
        <w:gridCol w:w="1076"/>
        <w:gridCol w:w="1134"/>
        <w:gridCol w:w="992"/>
        <w:gridCol w:w="1418"/>
        <w:gridCol w:w="1275"/>
        <w:gridCol w:w="1211"/>
      </w:tblGrid>
      <w:tr w:rsidR="00B26469" w:rsidRPr="006A7EF2" w:rsidTr="00A46534">
        <w:trPr>
          <w:trHeight w:val="1114"/>
        </w:trPr>
        <w:tc>
          <w:tcPr>
            <w:tcW w:w="606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37BA">
              <w:rPr>
                <w:rFonts w:ascii="Times New Roman" w:hAnsi="Times New Roman" w:cs="Times New Roman"/>
              </w:rPr>
              <w:t>/</w:t>
            </w:r>
            <w:proofErr w:type="spellStart"/>
            <w:r w:rsidRPr="008E37BA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34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809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11" w:type="dxa"/>
            <w:gridSpan w:val="4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02" w:type="dxa"/>
            <w:gridSpan w:val="3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  <w:p w:rsidR="00B26469" w:rsidRPr="008E37BA" w:rsidRDefault="00B26469" w:rsidP="00B26469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11" w:type="dxa"/>
            <w:vMerge w:val="restart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26469" w:rsidRPr="006A7EF2" w:rsidTr="00A46534">
        <w:trPr>
          <w:trHeight w:val="2500"/>
        </w:trPr>
        <w:tc>
          <w:tcPr>
            <w:tcW w:w="606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B26469" w:rsidRPr="008E37BA" w:rsidRDefault="00B26469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4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1020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68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076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Вид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Площадь</w:t>
            </w:r>
          </w:p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B26469" w:rsidRPr="008E37BA" w:rsidRDefault="00B26469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2174"/>
        </w:trPr>
        <w:tc>
          <w:tcPr>
            <w:tcW w:w="606" w:type="dxa"/>
            <w:vMerge w:val="restart"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4" w:type="dxa"/>
            <w:vMerge w:val="restart"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Гараева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Ирина Алексеевна </w:t>
            </w:r>
          </w:p>
        </w:tc>
        <w:tc>
          <w:tcPr>
            <w:tcW w:w="1809" w:type="dxa"/>
            <w:vMerge w:val="restart"/>
          </w:tcPr>
          <w:p w:rsidR="009F00DD" w:rsidRPr="008E37BA" w:rsidRDefault="00105E44" w:rsidP="006C2BD7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Заместитель </w:t>
            </w:r>
            <w:r w:rsidR="009F00DD" w:rsidRPr="008E37BA">
              <w:rPr>
                <w:rFonts w:ascii="Times New Roman" w:hAnsi="Times New Roman" w:cs="Times New Roman"/>
              </w:rPr>
              <w:t xml:space="preserve">главы 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9F00DD"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="009F00DD" w:rsidRPr="008E37BA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8E37BA" w:rsidRDefault="00105E44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302619,53</w:t>
            </w: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410"/>
        </w:trPr>
        <w:tc>
          <w:tcPr>
            <w:tcW w:w="606" w:type="dxa"/>
            <w:vMerge/>
          </w:tcPr>
          <w:p w:rsidR="009F00DD" w:rsidRPr="008E37BA" w:rsidRDefault="009F00DD" w:rsidP="00B2646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B26469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6C2B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9F00DD" w:rsidRPr="008E37BA" w:rsidRDefault="009F00DD" w:rsidP="00B2646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848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</w:t>
            </w:r>
            <w:r w:rsidRPr="008E37BA">
              <w:rPr>
                <w:rFonts w:ascii="Times New Roman" w:hAnsi="Times New Roman" w:cs="Times New Roman"/>
              </w:rPr>
              <w:t>упруг</w:t>
            </w:r>
            <w:r w:rsidRPr="008E37BA">
              <w:rPr>
                <w:rFonts w:ascii="Times New Roman" w:hAnsi="Times New Roman" w:cs="Times New Roman"/>
              </w:rPr>
              <w:t>)</w:t>
            </w:r>
          </w:p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Равиль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Ганиевич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Легковой автомобиль </w:t>
            </w:r>
          </w:p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ВАЗ 2110</w:t>
            </w:r>
            <w:r w:rsidR="008E37BA" w:rsidRPr="008E3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542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92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0DD" w:rsidRPr="006A7EF2" w:rsidTr="00A46534">
        <w:trPr>
          <w:trHeight w:val="1511"/>
        </w:trPr>
        <w:tc>
          <w:tcPr>
            <w:tcW w:w="606" w:type="dxa"/>
            <w:vMerge w:val="restart"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</w:t>
            </w:r>
            <w:r w:rsidRPr="008E37BA">
              <w:rPr>
                <w:rFonts w:ascii="Times New Roman" w:hAnsi="Times New Roman" w:cs="Times New Roman"/>
              </w:rPr>
              <w:t>Несовершеннолетний ребенок</w:t>
            </w:r>
            <w:r w:rsidRPr="008E37BA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Тимур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9F00DD" w:rsidRPr="008E37BA" w:rsidRDefault="00A46534" w:rsidP="009F00DD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  <w:vMerge w:val="restart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9F00DD" w:rsidRPr="006A7EF2" w:rsidTr="00A46534">
        <w:trPr>
          <w:trHeight w:val="1405"/>
        </w:trPr>
        <w:tc>
          <w:tcPr>
            <w:tcW w:w="606" w:type="dxa"/>
            <w:vMerge/>
          </w:tcPr>
          <w:p w:rsidR="009F00DD" w:rsidRPr="008E37BA" w:rsidRDefault="009F00DD" w:rsidP="009F00DD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9F00DD" w:rsidRPr="008E37BA" w:rsidRDefault="009F00DD" w:rsidP="009F00D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9F00DD" w:rsidRPr="008E37BA" w:rsidRDefault="009F00DD" w:rsidP="009F00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397"/>
        </w:trPr>
        <w:tc>
          <w:tcPr>
            <w:tcW w:w="606" w:type="dxa"/>
            <w:vMerge w:val="restart"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</w:t>
            </w:r>
            <w:r w:rsidRPr="008E37BA">
              <w:rPr>
                <w:rFonts w:ascii="Times New Roman" w:hAnsi="Times New Roman" w:cs="Times New Roman"/>
              </w:rPr>
              <w:t>Несовершеннолетний ребенок</w:t>
            </w:r>
            <w:r w:rsidRPr="008E37BA">
              <w:rPr>
                <w:rFonts w:ascii="Times New Roman" w:hAnsi="Times New Roman" w:cs="Times New Roman"/>
              </w:rPr>
              <w:t>)</w:t>
            </w:r>
          </w:p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Еникеев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Игорь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Равилевич</w:t>
            </w:r>
            <w:proofErr w:type="spellEnd"/>
          </w:p>
        </w:tc>
        <w:tc>
          <w:tcPr>
            <w:tcW w:w="1809" w:type="dxa"/>
            <w:vMerge w:val="restart"/>
          </w:tcPr>
          <w:p w:rsidR="00105E44" w:rsidRPr="008E37BA" w:rsidRDefault="00A46534" w:rsidP="00105E4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 w:val="restart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E44" w:rsidRPr="006A7EF2" w:rsidTr="00A46534">
        <w:trPr>
          <w:trHeight w:val="1417"/>
        </w:trPr>
        <w:tc>
          <w:tcPr>
            <w:tcW w:w="606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105E44" w:rsidRPr="008E37BA" w:rsidRDefault="00105E44" w:rsidP="00105E4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105E44" w:rsidRPr="008E37BA" w:rsidRDefault="00105E4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общая долевая собственность доля в праве 1/3</w:t>
            </w:r>
          </w:p>
        </w:tc>
        <w:tc>
          <w:tcPr>
            <w:tcW w:w="1020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968" w:type="dxa"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105E44" w:rsidRPr="008E37BA" w:rsidRDefault="00105E4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610"/>
        </w:trPr>
        <w:tc>
          <w:tcPr>
            <w:tcW w:w="606" w:type="dxa"/>
            <w:vMerge w:val="restart"/>
          </w:tcPr>
          <w:p w:rsidR="00A46534" w:rsidRPr="008E37BA" w:rsidRDefault="00A4653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  <w:p w:rsidR="00A46534" w:rsidRPr="008E37BA" w:rsidRDefault="00A46534" w:rsidP="00A46534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34" w:type="dxa"/>
            <w:vMerge w:val="restart"/>
          </w:tcPr>
          <w:p w:rsidR="00A46534" w:rsidRPr="008E37BA" w:rsidRDefault="00A46534" w:rsidP="006C2BD7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Акбулатова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Марина Анатольевна</w:t>
            </w:r>
          </w:p>
        </w:tc>
        <w:tc>
          <w:tcPr>
            <w:tcW w:w="1809" w:type="dxa"/>
            <w:vMerge w:val="restart"/>
          </w:tcPr>
          <w:p w:rsidR="00A46534" w:rsidRPr="008E37BA" w:rsidRDefault="00A46534" w:rsidP="00105E44">
            <w:pPr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Главный бухгалтер 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183" w:type="dxa"/>
            <w:vMerge w:val="restart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A46534" w:rsidRPr="008E37BA" w:rsidRDefault="00A46534" w:rsidP="00722F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 w:val="restart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A46534" w:rsidRPr="008E37BA" w:rsidRDefault="00A46534" w:rsidP="008813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 w:val="restart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118,5</w:t>
            </w:r>
          </w:p>
        </w:tc>
        <w:tc>
          <w:tcPr>
            <w:tcW w:w="992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276235,76</w:t>
            </w:r>
          </w:p>
        </w:tc>
        <w:tc>
          <w:tcPr>
            <w:tcW w:w="1211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570"/>
        </w:trPr>
        <w:tc>
          <w:tcPr>
            <w:tcW w:w="606" w:type="dxa"/>
            <w:vMerge/>
          </w:tcPr>
          <w:p w:rsidR="00A46534" w:rsidRPr="008E37BA" w:rsidRDefault="00A46534" w:rsidP="00105E4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6C2BD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105E44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92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</w:tcPr>
          <w:p w:rsidR="00A46534" w:rsidRPr="008E37BA" w:rsidRDefault="00A46534" w:rsidP="00105E4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1377"/>
        </w:trPr>
        <w:tc>
          <w:tcPr>
            <w:tcW w:w="606" w:type="dxa"/>
            <w:vMerge w:val="restart"/>
          </w:tcPr>
          <w:p w:rsidR="00A46534" w:rsidRPr="008E37BA" w:rsidRDefault="00A46534" w:rsidP="0092747C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</w:t>
            </w:r>
            <w:r w:rsidRPr="008E37BA">
              <w:rPr>
                <w:rFonts w:ascii="Times New Roman" w:hAnsi="Times New Roman" w:cs="Times New Roman"/>
              </w:rPr>
              <w:t>супруг</w:t>
            </w:r>
            <w:r w:rsidRPr="008E37BA">
              <w:rPr>
                <w:rFonts w:ascii="Times New Roman" w:hAnsi="Times New Roman" w:cs="Times New Roman"/>
              </w:rPr>
              <w:t>)</w:t>
            </w:r>
          </w:p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Акбулатов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Ряшид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Шамильевич</w:t>
            </w:r>
            <w:proofErr w:type="spellEnd"/>
          </w:p>
        </w:tc>
        <w:tc>
          <w:tcPr>
            <w:tcW w:w="1809" w:type="dxa"/>
            <w:vMerge w:val="restart"/>
          </w:tcPr>
          <w:p w:rsidR="00A46534" w:rsidRPr="008E37BA" w:rsidRDefault="00A46534" w:rsidP="0092747C">
            <w:pPr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ГБУ "</w:t>
            </w:r>
            <w:proofErr w:type="spellStart"/>
            <w:r w:rsidRPr="008E37BA">
              <w:rPr>
                <w:rFonts w:ascii="Times New Roman" w:hAnsi="Times New Roman" w:cs="Times New Roman"/>
              </w:rPr>
              <w:t>Темниковская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РСББЖ" ветеринарный фельдшер</w:t>
            </w:r>
          </w:p>
        </w:tc>
        <w:tc>
          <w:tcPr>
            <w:tcW w:w="1183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общая долевая собственность доля в праве </w:t>
            </w:r>
            <w:r w:rsidRPr="008E37BA">
              <w:rPr>
                <w:rFonts w:ascii="Times New Roman" w:hAnsi="Times New Roman" w:cs="Times New Roman"/>
              </w:rPr>
              <w:t>3</w:t>
            </w:r>
            <w:r w:rsidRPr="008E37BA">
              <w:rPr>
                <w:rFonts w:ascii="Times New Roman" w:hAnsi="Times New Roman" w:cs="Times New Roman"/>
              </w:rPr>
              <w:t>/</w:t>
            </w:r>
            <w:r w:rsidRPr="008E37B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02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697812</w:t>
            </w:r>
          </w:p>
        </w:tc>
        <w:tc>
          <w:tcPr>
            <w:tcW w:w="968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 w:val="restart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vMerge w:val="restart"/>
          </w:tcPr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1.ВАЗ 217030</w:t>
            </w:r>
          </w:p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Лада приора</w:t>
            </w:r>
          </w:p>
          <w:p w:rsidR="00A46534" w:rsidRPr="008E37BA" w:rsidRDefault="00A46534" w:rsidP="0092747C">
            <w:pPr>
              <w:rPr>
                <w:rFonts w:ascii="Times New Roman" w:hAnsi="Times New Roman" w:cs="Times New Roman"/>
              </w:rPr>
            </w:pPr>
          </w:p>
          <w:p w:rsidR="00A46534" w:rsidRPr="008E37BA" w:rsidRDefault="00A46534" w:rsidP="0092747C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2. ВАЗ 2107</w:t>
            </w:r>
          </w:p>
        </w:tc>
        <w:tc>
          <w:tcPr>
            <w:tcW w:w="1275" w:type="dxa"/>
            <w:vMerge w:val="restart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170429,76</w:t>
            </w:r>
          </w:p>
        </w:tc>
        <w:tc>
          <w:tcPr>
            <w:tcW w:w="1211" w:type="dxa"/>
            <w:vMerge w:val="restart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A46534" w:rsidRPr="006A7EF2" w:rsidTr="00A46534">
        <w:trPr>
          <w:trHeight w:val="576"/>
        </w:trPr>
        <w:tc>
          <w:tcPr>
            <w:tcW w:w="606" w:type="dxa"/>
            <w:vMerge/>
          </w:tcPr>
          <w:p w:rsidR="00A46534" w:rsidRPr="008E37BA" w:rsidRDefault="00A46534" w:rsidP="0092747C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92747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4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68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572"/>
        </w:trPr>
        <w:tc>
          <w:tcPr>
            <w:tcW w:w="606" w:type="dxa"/>
            <w:vMerge/>
          </w:tcPr>
          <w:p w:rsidR="00A46534" w:rsidRPr="008E37BA" w:rsidRDefault="00A46534" w:rsidP="0092747C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92747C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92747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4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020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118,5</w:t>
            </w:r>
          </w:p>
        </w:tc>
        <w:tc>
          <w:tcPr>
            <w:tcW w:w="968" w:type="dxa"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76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9274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694"/>
        </w:trPr>
        <w:tc>
          <w:tcPr>
            <w:tcW w:w="606" w:type="dxa"/>
            <w:vMerge w:val="restart"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</w:t>
            </w:r>
            <w:r w:rsidRPr="008E37BA">
              <w:rPr>
                <w:rFonts w:ascii="Times New Roman" w:hAnsi="Times New Roman" w:cs="Times New Roman"/>
              </w:rPr>
              <w:t>Несовершеннолетний ребенок</w:t>
            </w:r>
            <w:r w:rsidRPr="008E37BA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Акбулатова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Вероника 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Ряшидовна</w:t>
            </w:r>
            <w:proofErr w:type="spellEnd"/>
          </w:p>
        </w:tc>
        <w:tc>
          <w:tcPr>
            <w:tcW w:w="1809" w:type="dxa"/>
            <w:vMerge w:val="restart"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118,5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211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2700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 w:val="restart"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  <w:p w:rsidR="00A46534" w:rsidRPr="008E37BA" w:rsidRDefault="00A46534" w:rsidP="00A46534">
            <w:pPr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34" w:type="dxa"/>
            <w:vMerge w:val="restart"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Кожевникова Нина Ивановна</w:t>
            </w:r>
          </w:p>
        </w:tc>
        <w:tc>
          <w:tcPr>
            <w:tcW w:w="1809" w:type="dxa"/>
            <w:vMerge w:val="restart"/>
          </w:tcPr>
          <w:p w:rsidR="00A46534" w:rsidRPr="008E37BA" w:rsidRDefault="00A46534" w:rsidP="00A46534">
            <w:pPr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 xml:space="preserve">Специалист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Аксельского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183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A46534" w:rsidRPr="008E37BA" w:rsidRDefault="008E37BA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  <w:p w:rsidR="00A46534" w:rsidRPr="008E37BA" w:rsidRDefault="00A46534" w:rsidP="008565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198008,74</w:t>
            </w:r>
          </w:p>
        </w:tc>
        <w:tc>
          <w:tcPr>
            <w:tcW w:w="1211" w:type="dxa"/>
            <w:vMerge w:val="restart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A46534" w:rsidRPr="006A7EF2" w:rsidTr="00A46534">
        <w:trPr>
          <w:trHeight w:val="714"/>
        </w:trPr>
        <w:tc>
          <w:tcPr>
            <w:tcW w:w="606" w:type="dxa"/>
            <w:vMerge/>
          </w:tcPr>
          <w:p w:rsidR="00A46534" w:rsidRPr="008E37BA" w:rsidRDefault="00A46534" w:rsidP="00A46534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A46534" w:rsidRPr="008E37BA" w:rsidRDefault="00A46534" w:rsidP="00A46534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A46534" w:rsidRPr="008E37BA" w:rsidRDefault="00A46534" w:rsidP="00A46534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992" w:type="dxa"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1" w:type="dxa"/>
            <w:vMerge/>
          </w:tcPr>
          <w:p w:rsidR="00A46534" w:rsidRPr="008E37BA" w:rsidRDefault="00A46534" w:rsidP="00A4653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37BA" w:rsidRPr="006A7EF2" w:rsidTr="00A46534">
        <w:trPr>
          <w:trHeight w:val="714"/>
        </w:trPr>
        <w:tc>
          <w:tcPr>
            <w:tcW w:w="606" w:type="dxa"/>
            <w:vMerge w:val="restart"/>
          </w:tcPr>
          <w:p w:rsidR="008E37BA" w:rsidRPr="008E37BA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8E37BA" w:rsidRPr="008E37BA" w:rsidRDefault="008E37BA" w:rsidP="008E37BA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(С</w:t>
            </w:r>
            <w:r w:rsidRPr="008E37BA">
              <w:rPr>
                <w:rFonts w:ascii="Times New Roman" w:hAnsi="Times New Roman" w:cs="Times New Roman"/>
              </w:rPr>
              <w:t>упруг</w:t>
            </w:r>
            <w:r w:rsidRPr="008E37BA">
              <w:rPr>
                <w:rFonts w:ascii="Times New Roman" w:hAnsi="Times New Roman" w:cs="Times New Roman"/>
              </w:rPr>
              <w:t xml:space="preserve">) Кожевников Андрей </w:t>
            </w:r>
            <w:proofErr w:type="spellStart"/>
            <w:r w:rsidRPr="008E37BA">
              <w:rPr>
                <w:rFonts w:ascii="Times New Roman" w:hAnsi="Times New Roman" w:cs="Times New Roman"/>
              </w:rPr>
              <w:t>васильевич</w:t>
            </w:r>
            <w:proofErr w:type="spellEnd"/>
          </w:p>
        </w:tc>
        <w:tc>
          <w:tcPr>
            <w:tcW w:w="1809" w:type="dxa"/>
            <w:vMerge w:val="restart"/>
          </w:tcPr>
          <w:p w:rsidR="008E37BA" w:rsidRPr="008E37BA" w:rsidRDefault="008E37BA" w:rsidP="008E37BA">
            <w:pPr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8E37BA">
              <w:rPr>
                <w:rFonts w:ascii="Times New Roman" w:hAnsi="Times New Roman" w:cs="Times New Roman"/>
              </w:rPr>
              <w:t>Темниковский</w:t>
            </w:r>
            <w:proofErr w:type="spellEnd"/>
            <w:r w:rsidRPr="008E37BA">
              <w:rPr>
                <w:rFonts w:ascii="Times New Roman" w:hAnsi="Times New Roman" w:cs="Times New Roman"/>
              </w:rPr>
              <w:t xml:space="preserve"> районный отдел филиала ФГБУ "</w:t>
            </w:r>
            <w:proofErr w:type="spellStart"/>
            <w:r w:rsidRPr="008E37BA">
              <w:rPr>
                <w:rFonts w:ascii="Times New Roman" w:hAnsi="Times New Roman" w:cs="Times New Roman"/>
              </w:rPr>
              <w:t>Россельхозцентр</w:t>
            </w:r>
            <w:proofErr w:type="spellEnd"/>
            <w:r w:rsidRPr="008E37BA">
              <w:rPr>
                <w:rFonts w:ascii="Times New Roman" w:hAnsi="Times New Roman" w:cs="Times New Roman"/>
              </w:rPr>
              <w:t>" по Республике Мордовия, руководитель районного отдела</w:t>
            </w:r>
          </w:p>
        </w:tc>
        <w:tc>
          <w:tcPr>
            <w:tcW w:w="1183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260667,74</w:t>
            </w:r>
          </w:p>
        </w:tc>
        <w:tc>
          <w:tcPr>
            <w:tcW w:w="1211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37BA" w:rsidRPr="006A7EF2" w:rsidTr="00A46534">
        <w:trPr>
          <w:trHeight w:val="714"/>
        </w:trPr>
        <w:tc>
          <w:tcPr>
            <w:tcW w:w="606" w:type="dxa"/>
            <w:vMerge/>
          </w:tcPr>
          <w:p w:rsidR="008E37BA" w:rsidRPr="008E37BA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/>
          </w:tcPr>
          <w:p w:rsidR="008E37BA" w:rsidRPr="008E37BA" w:rsidRDefault="008E37BA" w:rsidP="008E37B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09" w:type="dxa"/>
            <w:vMerge/>
          </w:tcPr>
          <w:p w:rsidR="008E37BA" w:rsidRPr="008E37BA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83" w:type="dxa"/>
            <w:vMerge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8" w:type="dxa"/>
            <w:vMerge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6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992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11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8E37BA" w:rsidRPr="006A7EF2" w:rsidTr="00A46534">
        <w:trPr>
          <w:trHeight w:val="714"/>
        </w:trPr>
        <w:tc>
          <w:tcPr>
            <w:tcW w:w="606" w:type="dxa"/>
            <w:vMerge w:val="restart"/>
          </w:tcPr>
          <w:p w:rsidR="008E37BA" w:rsidRPr="008E37BA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734" w:type="dxa"/>
            <w:vMerge w:val="restart"/>
          </w:tcPr>
          <w:p w:rsidR="008E37BA" w:rsidRPr="008E37BA" w:rsidRDefault="008E37BA" w:rsidP="008E37BA">
            <w:pPr>
              <w:snapToGrid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(</w:t>
            </w:r>
            <w:r w:rsidRPr="008E37BA">
              <w:rPr>
                <w:rFonts w:ascii="Times New Roman" w:hAnsi="Times New Roman" w:cs="Times New Roman"/>
              </w:rPr>
              <w:t>Несовершеннолетний ребенок</w:t>
            </w:r>
            <w:r w:rsidRPr="008E37BA">
              <w:rPr>
                <w:rFonts w:ascii="Times New Roman" w:hAnsi="Times New Roman" w:cs="Times New Roman"/>
              </w:rPr>
              <w:t>) Кожевников Александр Андреевич</w:t>
            </w:r>
          </w:p>
        </w:tc>
        <w:tc>
          <w:tcPr>
            <w:tcW w:w="1809" w:type="dxa"/>
            <w:vMerge w:val="restart"/>
          </w:tcPr>
          <w:p w:rsidR="008E37BA" w:rsidRPr="008E37BA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3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0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0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68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76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85,5</w:t>
            </w:r>
          </w:p>
        </w:tc>
        <w:tc>
          <w:tcPr>
            <w:tcW w:w="992" w:type="dxa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1269,51</w:t>
            </w:r>
          </w:p>
        </w:tc>
        <w:tc>
          <w:tcPr>
            <w:tcW w:w="1211" w:type="dxa"/>
            <w:vMerge w:val="restart"/>
          </w:tcPr>
          <w:p w:rsidR="008E37BA" w:rsidRP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 w:rsidRPr="008E37BA">
              <w:rPr>
                <w:rFonts w:ascii="Times New Roman" w:hAnsi="Times New Roman" w:cs="Times New Roman"/>
              </w:rPr>
              <w:t>-</w:t>
            </w:r>
          </w:p>
        </w:tc>
      </w:tr>
      <w:tr w:rsidR="008E37BA" w:rsidRPr="006A7EF2" w:rsidTr="00A46534">
        <w:trPr>
          <w:trHeight w:val="714"/>
        </w:trPr>
        <w:tc>
          <w:tcPr>
            <w:tcW w:w="606" w:type="dxa"/>
            <w:vMerge/>
          </w:tcPr>
          <w:p w:rsidR="008E37BA" w:rsidRPr="00B26469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  <w:vMerge/>
          </w:tcPr>
          <w:p w:rsidR="008E37BA" w:rsidRDefault="008E37BA" w:rsidP="008E37BA">
            <w:pPr>
              <w:snapToGrid w:val="0"/>
            </w:pPr>
          </w:p>
        </w:tc>
        <w:tc>
          <w:tcPr>
            <w:tcW w:w="1809" w:type="dxa"/>
            <w:vMerge/>
          </w:tcPr>
          <w:p w:rsidR="008E37BA" w:rsidRPr="00B26469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3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8E37BA" w:rsidRPr="009F00DD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</w:tcPr>
          <w:p w:rsid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6400</w:t>
            </w:r>
          </w:p>
        </w:tc>
        <w:tc>
          <w:tcPr>
            <w:tcW w:w="992" w:type="dxa"/>
          </w:tcPr>
          <w:p w:rsid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8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37BA" w:rsidRPr="006A7EF2" w:rsidTr="008E37BA">
        <w:trPr>
          <w:trHeight w:val="173"/>
        </w:trPr>
        <w:tc>
          <w:tcPr>
            <w:tcW w:w="606" w:type="dxa"/>
          </w:tcPr>
          <w:p w:rsidR="008E37BA" w:rsidRPr="00B26469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4" w:type="dxa"/>
          </w:tcPr>
          <w:p w:rsidR="008E37BA" w:rsidRDefault="008E37BA" w:rsidP="008E37BA">
            <w:pPr>
              <w:snapToGrid w:val="0"/>
            </w:pPr>
          </w:p>
        </w:tc>
        <w:tc>
          <w:tcPr>
            <w:tcW w:w="1809" w:type="dxa"/>
          </w:tcPr>
          <w:p w:rsidR="008E37BA" w:rsidRPr="00B26469" w:rsidRDefault="008E37BA" w:rsidP="008E37BA">
            <w:pPr>
              <w:ind w:firstLine="54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3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8E37BA" w:rsidRDefault="008E37BA" w:rsidP="008E37B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</w:tcPr>
          <w:p w:rsidR="008E37BA" w:rsidRPr="00B26469" w:rsidRDefault="008E37BA" w:rsidP="008E3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6534" w:rsidRDefault="00A46534"/>
    <w:p w:rsidR="00C5557F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096F0C" w:rsidRPr="008E37BA" w:rsidRDefault="00C5557F" w:rsidP="00C555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</w:p>
    <w:p w:rsidR="008E37BA" w:rsidRDefault="00C5557F" w:rsidP="00C5557F">
      <w:pPr>
        <w:tabs>
          <w:tab w:val="left" w:pos="507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37BA" w:rsidRPr="008E37B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E37BA" w:rsidRPr="008E37BA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="008E37BA" w:rsidRPr="008E37BA">
        <w:rPr>
          <w:rFonts w:ascii="Times New Roman" w:hAnsi="Times New Roman" w:cs="Times New Roman"/>
          <w:sz w:val="24"/>
          <w:szCs w:val="24"/>
        </w:rPr>
        <w:t>В.И.Жерноклеев</w:t>
      </w:r>
      <w:proofErr w:type="spellEnd"/>
    </w:p>
    <w:p w:rsidR="008E37BA" w:rsidRDefault="008E37BA" w:rsidP="00C5557F">
      <w:pPr>
        <w:tabs>
          <w:tab w:val="left" w:pos="507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5557F" w:rsidRPr="008E37BA" w:rsidRDefault="00C5557F" w:rsidP="00C5557F">
      <w:pPr>
        <w:tabs>
          <w:tab w:val="left" w:pos="507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30.04.2019 год</w:t>
      </w:r>
    </w:p>
    <w:sectPr w:rsidR="00C5557F" w:rsidRPr="008E37BA" w:rsidSect="00B26469">
      <w:pgSz w:w="16838" w:h="11906" w:orient="landscape"/>
      <w:pgMar w:top="426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469"/>
    <w:rsid w:val="00096F0C"/>
    <w:rsid w:val="00105E44"/>
    <w:rsid w:val="0033790B"/>
    <w:rsid w:val="008E37BA"/>
    <w:rsid w:val="0092747C"/>
    <w:rsid w:val="009F00DD"/>
    <w:rsid w:val="00A46534"/>
    <w:rsid w:val="00B26469"/>
    <w:rsid w:val="00C035B3"/>
    <w:rsid w:val="00C5557F"/>
    <w:rsid w:val="00CD0034"/>
    <w:rsid w:val="00E17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26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2019-05-13T13:12:00Z</cp:lastPrinted>
  <dcterms:created xsi:type="dcterms:W3CDTF">2019-05-13T11:35:00Z</dcterms:created>
  <dcterms:modified xsi:type="dcterms:W3CDTF">2019-05-13T13:13:00Z</dcterms:modified>
</cp:coreProperties>
</file>