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sz w:val="28"/>
          <w:szCs w:val="28"/>
        </w:rPr>
        <w:t>АДМИНИСТРАЦИЯ  ТЕМНИКОВСКОГО МУНИЦИПАЛЬНОГО РАЙОНА</w:t>
      </w: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95587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895587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587" w:rsidRPr="00895587" w:rsidRDefault="00E05BA1" w:rsidP="008955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18.06.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2019 г.                                                                                       </w:t>
      </w:r>
      <w:r w:rsidR="00895587">
        <w:rPr>
          <w:rFonts w:ascii="Times New Roman" w:hAnsi="Times New Roman" w:cs="Times New Roman"/>
          <w:sz w:val="28"/>
          <w:szCs w:val="28"/>
        </w:rPr>
        <w:t xml:space="preserve">    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248</w:t>
      </w: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sz w:val="28"/>
          <w:szCs w:val="28"/>
        </w:rPr>
        <w:t>г. Темников</w:t>
      </w:r>
    </w:p>
    <w:p w:rsidR="00895587" w:rsidRDefault="00895587" w:rsidP="008955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5587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Темниковского муниципального района Республики Мордовия от 19 августа 2016 года № 504 «О создании комиссии по оценке последствий принятия решения о реорганизации и ликвидации муниципальных образовательных организаций Темниковского муниципального района Республики Мордовия»</w:t>
      </w:r>
    </w:p>
    <w:p w:rsidR="00895587" w:rsidRDefault="00895587" w:rsidP="00895587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95587">
        <w:rPr>
          <w:rFonts w:ascii="Times New Roman" w:hAnsi="Times New Roman" w:cs="Times New Roman"/>
          <w:sz w:val="28"/>
          <w:szCs w:val="28"/>
        </w:rPr>
        <w:t>В соответствии со  статьей  22 Федерального закона от 29 декабря 2012 г. № 273-ФЗ "Об образовании в Российской Федерации", статьей 13 Федерального закона от 24.07.1998г. № 124-ФЗ "Об основных гарантиях прав ребенка в Российской Федерации", Приказом Министерства образования Республики Мордов</w:t>
      </w:r>
      <w:r w:rsidR="002214F4">
        <w:rPr>
          <w:rFonts w:ascii="Times New Roman" w:hAnsi="Times New Roman" w:cs="Times New Roman"/>
          <w:sz w:val="28"/>
          <w:szCs w:val="28"/>
        </w:rPr>
        <w:t>ия от 5 декабря 2013 г. № 1051 "</w:t>
      </w:r>
      <w:r w:rsidRPr="00895587">
        <w:rPr>
          <w:rFonts w:ascii="Times New Roman" w:hAnsi="Times New Roman" w:cs="Times New Roman"/>
          <w:sz w:val="28"/>
          <w:szCs w:val="28"/>
        </w:rPr>
        <w:t>Об утверждении Порядка проведения оценки последствий принятия решения о реорганизации или ликвидации государственной образовательной организации</w:t>
      </w:r>
      <w:proofErr w:type="gramEnd"/>
      <w:r w:rsidRPr="00895587">
        <w:rPr>
          <w:rFonts w:ascii="Times New Roman" w:hAnsi="Times New Roman" w:cs="Times New Roman"/>
          <w:sz w:val="28"/>
          <w:szCs w:val="28"/>
        </w:rPr>
        <w:t xml:space="preserve"> Республики Мордовия, муниципальной образовательной организации, включая критерии этой оценки (по типам данных образовательных организаций), Порядка создания комиссии по оценке последствий такого решения и подготовки ею заключений", в целях проведения </w:t>
      </w:r>
      <w:r w:rsidR="008773EC">
        <w:rPr>
          <w:rFonts w:ascii="Times New Roman" w:hAnsi="Times New Roman" w:cs="Times New Roman"/>
          <w:sz w:val="28"/>
          <w:szCs w:val="28"/>
        </w:rPr>
        <w:t>оценки</w:t>
      </w:r>
      <w:r w:rsidRPr="00895587">
        <w:rPr>
          <w:rFonts w:ascii="Times New Roman" w:hAnsi="Times New Roman" w:cs="Times New Roman"/>
          <w:sz w:val="28"/>
          <w:szCs w:val="28"/>
        </w:rPr>
        <w:t xml:space="preserve"> последствий принятия решения о реорганизации или ликвидации муниципальной образовательной организации, администрация Темниковского муниципального района Республики Мордовия </w:t>
      </w:r>
      <w:r w:rsidR="008773E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proofErr w:type="gramStart"/>
      <w:r w:rsidRPr="00895587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895587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895587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895587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895587" w:rsidRPr="00895587" w:rsidRDefault="00D60FB0" w:rsidP="0077760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95587" w:rsidRPr="00895587">
        <w:rPr>
          <w:rFonts w:ascii="Times New Roman" w:hAnsi="Times New Roman" w:cs="Times New Roman"/>
          <w:sz w:val="28"/>
          <w:szCs w:val="28"/>
        </w:rPr>
        <w:t>Внести в</w:t>
      </w:r>
      <w:r w:rsidR="00895587" w:rsidRPr="008955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5587" w:rsidRPr="00895587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Темниковского муниципального района Республики Мордовия от 19 августа 2016 года № 504 «О создании комиссии по оценке последствий принятия решения о реорганизации и ликвидации муниципальных образовательных организаций Темниковского муниципального района Республики Мордовия</w:t>
      </w:r>
      <w:r w:rsidR="00895587" w:rsidRPr="0089558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</w:t>
      </w:r>
      <w:r w:rsidR="00895587" w:rsidRPr="00895587"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изменения:         </w:t>
      </w:r>
    </w:p>
    <w:p w:rsidR="00895587" w:rsidRPr="00895587" w:rsidRDefault="00777609" w:rsidP="00895587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0FB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5587" w:rsidRPr="00895587">
        <w:rPr>
          <w:rFonts w:ascii="Times New Roman" w:hAnsi="Times New Roman" w:cs="Times New Roman"/>
          <w:sz w:val="28"/>
          <w:szCs w:val="28"/>
        </w:rPr>
        <w:t xml:space="preserve">В </w:t>
      </w:r>
      <w:r w:rsidR="005B0D70">
        <w:rPr>
          <w:rFonts w:ascii="Times New Roman" w:hAnsi="Times New Roman" w:cs="Times New Roman"/>
          <w:sz w:val="28"/>
          <w:szCs w:val="28"/>
        </w:rPr>
        <w:t>пре</w:t>
      </w:r>
      <w:r>
        <w:rPr>
          <w:rFonts w:ascii="Times New Roman" w:hAnsi="Times New Roman" w:cs="Times New Roman"/>
          <w:sz w:val="28"/>
          <w:szCs w:val="28"/>
        </w:rPr>
        <w:t>амбуле постановления слова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95587" w:rsidRPr="00895587">
        <w:rPr>
          <w:rFonts w:ascii="Times New Roman" w:hAnsi="Times New Roman" w:cs="Times New Roman"/>
          <w:sz w:val="28"/>
          <w:szCs w:val="28"/>
        </w:rPr>
        <w:t>Приказ</w:t>
      </w:r>
      <w:r w:rsidR="00474119">
        <w:rPr>
          <w:rFonts w:ascii="Times New Roman" w:hAnsi="Times New Roman" w:cs="Times New Roman"/>
          <w:sz w:val="28"/>
          <w:szCs w:val="28"/>
        </w:rPr>
        <w:t>ом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Министерства образования Республики Мордовия  от 5</w:t>
      </w:r>
      <w:r w:rsidR="002214F4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2013г. </w:t>
      </w:r>
      <w:r w:rsidRPr="00895587">
        <w:rPr>
          <w:rFonts w:ascii="Times New Roman" w:hAnsi="Times New Roman" w:cs="Times New Roman"/>
          <w:sz w:val="28"/>
          <w:szCs w:val="28"/>
        </w:rPr>
        <w:t xml:space="preserve">№ 1051 </w:t>
      </w:r>
      <w:r w:rsidR="00895587" w:rsidRPr="00895587">
        <w:rPr>
          <w:rFonts w:ascii="Times New Roman" w:hAnsi="Times New Roman" w:cs="Times New Roman"/>
          <w:sz w:val="28"/>
          <w:szCs w:val="28"/>
        </w:rPr>
        <w:t>«Об утверждении Порядка проведения оценки последствий принятия решения о реорганизации или ликвидации государственной образовательной организации Республики Мордовия, муниципальной образовательной организации, включая критерии этой оценки (по типам данных образовательных организаций), Порядка создания комиссии по оценке последствий такого решения и подготовки ею</w:t>
      </w:r>
      <w:r>
        <w:rPr>
          <w:rFonts w:ascii="Times New Roman" w:hAnsi="Times New Roman" w:cs="Times New Roman"/>
          <w:sz w:val="28"/>
          <w:szCs w:val="28"/>
        </w:rPr>
        <w:t xml:space="preserve"> заключений»»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заменить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словами </w:t>
      </w:r>
      <w:r w:rsidR="00895587" w:rsidRPr="00895587">
        <w:rPr>
          <w:rFonts w:ascii="Times New Roman" w:hAnsi="Times New Roman" w:cs="Times New Roman"/>
          <w:sz w:val="28"/>
          <w:szCs w:val="28"/>
        </w:rPr>
        <w:t>«Приказ</w:t>
      </w:r>
      <w:r w:rsidR="00474119">
        <w:rPr>
          <w:rFonts w:ascii="Times New Roman" w:hAnsi="Times New Roman" w:cs="Times New Roman"/>
          <w:sz w:val="28"/>
          <w:szCs w:val="28"/>
        </w:rPr>
        <w:t>ом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Министерства Республики</w:t>
      </w:r>
      <w:proofErr w:type="gramEnd"/>
      <w:r w:rsidR="00895587" w:rsidRPr="00895587">
        <w:rPr>
          <w:rFonts w:ascii="Times New Roman" w:hAnsi="Times New Roman" w:cs="Times New Roman"/>
          <w:sz w:val="28"/>
          <w:szCs w:val="28"/>
        </w:rPr>
        <w:t xml:space="preserve"> Мордовия  от 03.09.2013г.</w:t>
      </w:r>
      <w:r w:rsidRPr="00777609">
        <w:rPr>
          <w:rFonts w:ascii="Times New Roman" w:hAnsi="Times New Roman" w:cs="Times New Roman"/>
          <w:sz w:val="28"/>
          <w:szCs w:val="28"/>
        </w:rPr>
        <w:t xml:space="preserve"> </w:t>
      </w:r>
      <w:r w:rsidRPr="00895587">
        <w:rPr>
          <w:rFonts w:ascii="Times New Roman" w:hAnsi="Times New Roman" w:cs="Times New Roman"/>
          <w:sz w:val="28"/>
          <w:szCs w:val="28"/>
        </w:rPr>
        <w:t xml:space="preserve">№ 812 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«</w:t>
      </w:r>
      <w:r w:rsidR="00895587" w:rsidRPr="00895587">
        <w:rPr>
          <w:rFonts w:ascii="Times New Roman" w:hAnsi="Times New Roman" w:cs="Times New Roman"/>
          <w:bCs/>
          <w:color w:val="2D2D2D"/>
          <w:spacing w:val="2"/>
          <w:kern w:val="36"/>
          <w:sz w:val="28"/>
          <w:szCs w:val="28"/>
        </w:rPr>
        <w:t xml:space="preserve">Об утверждении </w:t>
      </w:r>
      <w:proofErr w:type="gramStart"/>
      <w:r w:rsidR="00895587" w:rsidRPr="00895587">
        <w:rPr>
          <w:rFonts w:ascii="Times New Roman" w:hAnsi="Times New Roman" w:cs="Times New Roman"/>
          <w:bCs/>
          <w:color w:val="2D2D2D"/>
          <w:spacing w:val="2"/>
          <w:kern w:val="36"/>
          <w:sz w:val="28"/>
          <w:szCs w:val="28"/>
        </w:rPr>
        <w:t>Порядка проведения оценки последствий принятия решения</w:t>
      </w:r>
      <w:proofErr w:type="gramEnd"/>
      <w:r w:rsidR="00895587" w:rsidRPr="00895587">
        <w:rPr>
          <w:rFonts w:ascii="Times New Roman" w:hAnsi="Times New Roman" w:cs="Times New Roman"/>
          <w:bCs/>
          <w:color w:val="2D2D2D"/>
          <w:spacing w:val="2"/>
          <w:kern w:val="36"/>
          <w:sz w:val="28"/>
          <w:szCs w:val="28"/>
        </w:rPr>
        <w:t xml:space="preserve"> о реорганизации или ликвидации государственной образовательной организации Республики Мордовия, муниципальной образовательной организации, включая критерии этой оценки (по типам данных образовательных организаций), Порядка создания комиссии по оценке последствий такого решения и подготовки ею заключений</w:t>
      </w:r>
      <w:r w:rsidR="00895587" w:rsidRPr="00895587">
        <w:rPr>
          <w:rFonts w:ascii="Times New Roman" w:hAnsi="Times New Roman" w:cs="Times New Roman"/>
          <w:sz w:val="28"/>
          <w:szCs w:val="28"/>
        </w:rPr>
        <w:t>»».</w:t>
      </w:r>
    </w:p>
    <w:p w:rsidR="00895587" w:rsidRPr="00895587" w:rsidRDefault="00895587" w:rsidP="008955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5587">
        <w:rPr>
          <w:rFonts w:ascii="Times New Roman" w:hAnsi="Times New Roman" w:cs="Times New Roman"/>
          <w:bCs/>
          <w:sz w:val="28"/>
          <w:szCs w:val="28"/>
        </w:rPr>
        <w:tab/>
      </w:r>
      <w:r w:rsidR="00D60FB0">
        <w:rPr>
          <w:rFonts w:ascii="Times New Roman" w:hAnsi="Times New Roman" w:cs="Times New Roman"/>
          <w:bCs/>
          <w:sz w:val="28"/>
          <w:szCs w:val="28"/>
        </w:rPr>
        <w:t>1.</w:t>
      </w:r>
      <w:r w:rsidRPr="00895587">
        <w:rPr>
          <w:rFonts w:ascii="Times New Roman" w:hAnsi="Times New Roman" w:cs="Times New Roman"/>
          <w:bCs/>
          <w:sz w:val="28"/>
          <w:szCs w:val="28"/>
        </w:rPr>
        <w:t xml:space="preserve">2.  Приложение 1 постановления изложить в следующей редакции: </w:t>
      </w:r>
    </w:p>
    <w:p w:rsidR="00895587" w:rsidRPr="00895587" w:rsidRDefault="00895587" w:rsidP="008955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95587" w:rsidRPr="00895587" w:rsidRDefault="00895587" w:rsidP="0089558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5587">
        <w:rPr>
          <w:rFonts w:ascii="Times New Roman" w:hAnsi="Times New Roman" w:cs="Times New Roman"/>
          <w:sz w:val="24"/>
          <w:szCs w:val="24"/>
        </w:rPr>
        <w:t>«Приложение 1</w:t>
      </w:r>
    </w:p>
    <w:p w:rsidR="00895587" w:rsidRPr="00895587" w:rsidRDefault="00895587" w:rsidP="0089558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5587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895587" w:rsidRPr="00895587" w:rsidRDefault="00895587" w:rsidP="0089558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5587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895587" w:rsidRPr="00895587" w:rsidRDefault="00895587" w:rsidP="0089558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95587">
        <w:rPr>
          <w:rFonts w:ascii="Times New Roman" w:hAnsi="Times New Roman" w:cs="Times New Roman"/>
          <w:sz w:val="24"/>
          <w:szCs w:val="24"/>
        </w:rPr>
        <w:t>от________________№</w:t>
      </w:r>
      <w:proofErr w:type="spellEnd"/>
      <w:r w:rsidRPr="00895587">
        <w:rPr>
          <w:rFonts w:ascii="Times New Roman" w:hAnsi="Times New Roman" w:cs="Times New Roman"/>
          <w:sz w:val="24"/>
          <w:szCs w:val="24"/>
        </w:rPr>
        <w:t xml:space="preserve"> ______</w:t>
      </w:r>
      <w:r w:rsidR="001E06AC">
        <w:rPr>
          <w:rFonts w:ascii="Times New Roman" w:hAnsi="Times New Roman" w:cs="Times New Roman"/>
          <w:sz w:val="24"/>
          <w:szCs w:val="24"/>
        </w:rPr>
        <w:t>»</w:t>
      </w: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587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895587" w:rsidRPr="00895587" w:rsidRDefault="00895587" w:rsidP="00895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587">
        <w:rPr>
          <w:rFonts w:ascii="Times New Roman" w:hAnsi="Times New Roman" w:cs="Times New Roman"/>
          <w:b/>
          <w:sz w:val="28"/>
          <w:szCs w:val="28"/>
        </w:rPr>
        <w:t>Комиссии по оценке последствий принятия решения о реорганизации или ликвидации муниципальных образовательных организаций Темниковского муниципального района</w:t>
      </w:r>
    </w:p>
    <w:p w:rsidR="00895587" w:rsidRPr="00895587" w:rsidRDefault="00895587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5587" w:rsidRPr="00895587" w:rsidRDefault="001C3D8F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Пиксина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Г.С. 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лавы-</w:t>
      </w:r>
      <w:r w:rsidR="00895587" w:rsidRPr="00895587">
        <w:rPr>
          <w:rFonts w:ascii="Times New Roman" w:hAnsi="Times New Roman" w:cs="Times New Roman"/>
          <w:sz w:val="28"/>
          <w:szCs w:val="28"/>
        </w:rPr>
        <w:t>начальник</w:t>
      </w:r>
      <w:proofErr w:type="spellEnd"/>
      <w:r w:rsidR="00895587" w:rsidRPr="00895587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 администрации Темниковского муниципального района, председатель комиссии;</w:t>
      </w:r>
      <w:r w:rsidR="00895587" w:rsidRPr="00895587">
        <w:rPr>
          <w:rFonts w:ascii="Times New Roman" w:hAnsi="Times New Roman" w:cs="Times New Roman"/>
          <w:sz w:val="28"/>
          <w:szCs w:val="28"/>
        </w:rPr>
        <w:tab/>
      </w:r>
    </w:p>
    <w:p w:rsidR="00895587" w:rsidRDefault="00895587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5587">
        <w:rPr>
          <w:rFonts w:ascii="Times New Roman" w:hAnsi="Times New Roman" w:cs="Times New Roman"/>
          <w:sz w:val="28"/>
          <w:szCs w:val="28"/>
        </w:rPr>
        <w:t>Топорова</w:t>
      </w:r>
      <w:proofErr w:type="spellEnd"/>
      <w:r w:rsidRPr="00895587">
        <w:rPr>
          <w:rFonts w:ascii="Times New Roman" w:hAnsi="Times New Roman" w:cs="Times New Roman"/>
          <w:sz w:val="28"/>
          <w:szCs w:val="28"/>
        </w:rPr>
        <w:t xml:space="preserve"> О.П.</w:t>
      </w:r>
      <w:r w:rsidRPr="00895587">
        <w:rPr>
          <w:rFonts w:ascii="Times New Roman" w:hAnsi="Times New Roman" w:cs="Times New Roman"/>
          <w:sz w:val="28"/>
          <w:szCs w:val="28"/>
        </w:rPr>
        <w:tab/>
        <w:t>-</w:t>
      </w:r>
      <w:r w:rsidRPr="00895587">
        <w:rPr>
          <w:rFonts w:ascii="Times New Roman" w:hAnsi="Times New Roman" w:cs="Times New Roman"/>
          <w:sz w:val="28"/>
          <w:szCs w:val="28"/>
        </w:rPr>
        <w:tab/>
        <w:t>и.о. заместителя начальника управления по социальной работе администрации Темниковского муниципального района, заместитель председателя комиссии;</w:t>
      </w:r>
    </w:p>
    <w:p w:rsidR="00574BBF" w:rsidRPr="00895587" w:rsidRDefault="00574BBF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Андреева Т.С. – методист </w:t>
      </w:r>
      <w:r w:rsidRPr="00895587">
        <w:rPr>
          <w:rFonts w:ascii="Times New Roman" w:hAnsi="Times New Roman" w:cs="Times New Roman"/>
          <w:sz w:val="28"/>
          <w:szCs w:val="28"/>
        </w:rPr>
        <w:t xml:space="preserve">МБУ «Центр </w:t>
      </w:r>
      <w:r w:rsidR="001E06AC">
        <w:rPr>
          <w:rFonts w:ascii="Times New Roman" w:hAnsi="Times New Roman" w:cs="Times New Roman"/>
          <w:sz w:val="28"/>
          <w:szCs w:val="28"/>
        </w:rPr>
        <w:t xml:space="preserve">информационно-методического и технического обеспечения </w:t>
      </w:r>
      <w:r w:rsidRPr="00895587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1E06AC">
        <w:rPr>
          <w:rFonts w:ascii="Times New Roman" w:hAnsi="Times New Roman" w:cs="Times New Roman"/>
          <w:sz w:val="28"/>
          <w:szCs w:val="28"/>
        </w:rPr>
        <w:t>»</w:t>
      </w:r>
      <w:r w:rsidRPr="00895587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секретарь комиссии.</w:t>
      </w:r>
    </w:p>
    <w:p w:rsidR="00895587" w:rsidRPr="00895587" w:rsidRDefault="00895587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895587" w:rsidRPr="00895587" w:rsidRDefault="00895587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5587">
        <w:rPr>
          <w:rFonts w:ascii="Times New Roman" w:hAnsi="Times New Roman" w:cs="Times New Roman"/>
          <w:sz w:val="28"/>
          <w:szCs w:val="28"/>
        </w:rPr>
        <w:t>Вантяева</w:t>
      </w:r>
      <w:proofErr w:type="spellEnd"/>
      <w:r w:rsidRPr="00895587">
        <w:rPr>
          <w:rFonts w:ascii="Times New Roman" w:hAnsi="Times New Roman" w:cs="Times New Roman"/>
          <w:sz w:val="28"/>
          <w:szCs w:val="28"/>
        </w:rPr>
        <w:t xml:space="preserve"> Н.П. - заместитель главы - начальник финансового управления администрации Темниковского муниципального района;</w:t>
      </w:r>
    </w:p>
    <w:p w:rsidR="00895587" w:rsidRPr="00895587" w:rsidRDefault="00895587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5587">
        <w:rPr>
          <w:rFonts w:ascii="Times New Roman" w:hAnsi="Times New Roman" w:cs="Times New Roman"/>
          <w:sz w:val="28"/>
          <w:szCs w:val="28"/>
        </w:rPr>
        <w:t>Очкина</w:t>
      </w:r>
      <w:proofErr w:type="spellEnd"/>
      <w:r w:rsidRPr="00895587">
        <w:rPr>
          <w:rFonts w:ascii="Times New Roman" w:hAnsi="Times New Roman" w:cs="Times New Roman"/>
          <w:sz w:val="28"/>
          <w:szCs w:val="28"/>
        </w:rPr>
        <w:t xml:space="preserve"> Н.П. - директор МБУ «Центр </w:t>
      </w:r>
      <w:proofErr w:type="gramStart"/>
      <w:r w:rsidR="001C3D8F">
        <w:rPr>
          <w:rFonts w:ascii="Times New Roman" w:hAnsi="Times New Roman" w:cs="Times New Roman"/>
          <w:sz w:val="28"/>
          <w:szCs w:val="28"/>
        </w:rPr>
        <w:t>информационно-методического</w:t>
      </w:r>
      <w:proofErr w:type="gramEnd"/>
      <w:r w:rsidR="001C3D8F">
        <w:rPr>
          <w:rFonts w:ascii="Times New Roman" w:hAnsi="Times New Roman" w:cs="Times New Roman"/>
          <w:sz w:val="28"/>
          <w:szCs w:val="28"/>
        </w:rPr>
        <w:t xml:space="preserve"> и технического обеспечения </w:t>
      </w:r>
      <w:r w:rsidR="001C3D8F" w:rsidRPr="00895587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1C3D8F">
        <w:rPr>
          <w:rFonts w:ascii="Times New Roman" w:hAnsi="Times New Roman" w:cs="Times New Roman"/>
          <w:sz w:val="28"/>
          <w:szCs w:val="28"/>
        </w:rPr>
        <w:t>»</w:t>
      </w:r>
      <w:r w:rsidR="001C3D8F" w:rsidRPr="00895587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="001C3D8F">
        <w:rPr>
          <w:rFonts w:ascii="Times New Roman" w:hAnsi="Times New Roman" w:cs="Times New Roman"/>
          <w:sz w:val="28"/>
          <w:szCs w:val="28"/>
        </w:rPr>
        <w:t xml:space="preserve">, </w:t>
      </w:r>
      <w:r w:rsidRPr="00895587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895587" w:rsidRPr="00895587" w:rsidRDefault="00895587" w:rsidP="008955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5587">
        <w:rPr>
          <w:rFonts w:ascii="Times New Roman" w:hAnsi="Times New Roman" w:cs="Times New Roman"/>
          <w:sz w:val="28"/>
          <w:szCs w:val="28"/>
        </w:rPr>
        <w:t>Сметнева</w:t>
      </w:r>
      <w:proofErr w:type="spellEnd"/>
      <w:r w:rsidRPr="00895587">
        <w:rPr>
          <w:rFonts w:ascii="Times New Roman" w:hAnsi="Times New Roman" w:cs="Times New Roman"/>
          <w:sz w:val="28"/>
          <w:szCs w:val="28"/>
        </w:rPr>
        <w:t xml:space="preserve"> Н.С. – директор МБУ «Центр обслуживания муниципальных учреждений Темниковского муниципального района, член комиссии (по согласованию);</w:t>
      </w:r>
    </w:p>
    <w:p w:rsidR="00895587" w:rsidRPr="00895587" w:rsidRDefault="00895587" w:rsidP="008955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895587">
        <w:rPr>
          <w:rFonts w:ascii="Times New Roman" w:hAnsi="Times New Roman" w:cs="Times New Roman"/>
          <w:sz w:val="28"/>
          <w:szCs w:val="28"/>
        </w:rPr>
        <w:t>Шачанина</w:t>
      </w:r>
      <w:proofErr w:type="spellEnd"/>
      <w:r w:rsidRPr="00895587">
        <w:rPr>
          <w:rFonts w:ascii="Times New Roman" w:hAnsi="Times New Roman" w:cs="Times New Roman"/>
          <w:sz w:val="28"/>
          <w:szCs w:val="28"/>
        </w:rPr>
        <w:t xml:space="preserve"> И. В. – начальник отдела муниципального имущества и земельных отношений администрации Темниковского муниципального района.</w:t>
      </w:r>
    </w:p>
    <w:p w:rsidR="00895587" w:rsidRPr="00895587" w:rsidRDefault="00895587" w:rsidP="0089558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895587">
        <w:rPr>
          <w:rFonts w:ascii="Times New Roman" w:hAnsi="Times New Roman"/>
          <w:sz w:val="28"/>
          <w:szCs w:val="28"/>
        </w:rPr>
        <w:t xml:space="preserve">Лотов И.А. – председатель </w:t>
      </w:r>
      <w:proofErr w:type="spellStart"/>
      <w:r w:rsidRPr="00895587">
        <w:rPr>
          <w:rFonts w:ascii="Times New Roman" w:hAnsi="Times New Roman"/>
          <w:sz w:val="28"/>
          <w:szCs w:val="28"/>
        </w:rPr>
        <w:t>Темниковской</w:t>
      </w:r>
      <w:proofErr w:type="spellEnd"/>
      <w:r w:rsidRPr="00895587">
        <w:rPr>
          <w:rFonts w:ascii="Times New Roman" w:hAnsi="Times New Roman"/>
          <w:sz w:val="28"/>
          <w:szCs w:val="28"/>
        </w:rPr>
        <w:t xml:space="preserve"> районной организации профсоюза работников народного образования и науки Республики Мордовия, член комиссии (по согласованию);</w:t>
      </w:r>
    </w:p>
    <w:p w:rsidR="00895587" w:rsidRDefault="00AE503F" w:rsidP="0089558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Жерноклеев</w:t>
      </w:r>
      <w:proofErr w:type="spellEnd"/>
      <w:r>
        <w:rPr>
          <w:rFonts w:ascii="Times New Roman" w:hAnsi="Times New Roman"/>
          <w:sz w:val="28"/>
          <w:szCs w:val="28"/>
        </w:rPr>
        <w:t xml:space="preserve"> В.И. - глава сельского </w:t>
      </w:r>
      <w:proofErr w:type="spellStart"/>
      <w:r>
        <w:rPr>
          <w:rFonts w:ascii="Times New Roman" w:hAnsi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поселения</w:t>
      </w:r>
      <w:r w:rsidR="00895587" w:rsidRPr="00895587">
        <w:rPr>
          <w:rFonts w:ascii="Times New Roman" w:hAnsi="Times New Roman"/>
          <w:sz w:val="28"/>
          <w:szCs w:val="28"/>
        </w:rPr>
        <w:t xml:space="preserve"> Темниковского муниципального района Республики Мордовия (по согласованию)</w:t>
      </w:r>
      <w:bookmarkStart w:id="0" w:name="sub_4"/>
      <w:r>
        <w:rPr>
          <w:rFonts w:ascii="Times New Roman" w:hAnsi="Times New Roman"/>
          <w:sz w:val="28"/>
          <w:szCs w:val="28"/>
        </w:rPr>
        <w:t>;</w:t>
      </w:r>
    </w:p>
    <w:p w:rsidR="00AE503F" w:rsidRDefault="00AE503F" w:rsidP="0089558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Максимова Т.В. - глава Андреевского сельского поселения</w:t>
      </w:r>
      <w:r w:rsidRPr="00895587">
        <w:rPr>
          <w:rFonts w:ascii="Times New Roman" w:hAnsi="Times New Roman"/>
          <w:sz w:val="28"/>
          <w:szCs w:val="28"/>
        </w:rPr>
        <w:t xml:space="preserve"> Темниковского муниципального района Республики Мордовия (по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777609" w:rsidRDefault="00777609" w:rsidP="0089558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4B7">
        <w:rPr>
          <w:rFonts w:ascii="Times New Roman" w:hAnsi="Times New Roman"/>
          <w:sz w:val="28"/>
          <w:szCs w:val="28"/>
        </w:rPr>
        <w:lastRenderedPageBreak/>
        <w:t>Мезина</w:t>
      </w:r>
      <w:proofErr w:type="spellEnd"/>
      <w:r w:rsidRPr="00A314B7">
        <w:rPr>
          <w:rFonts w:ascii="Times New Roman" w:hAnsi="Times New Roman"/>
          <w:sz w:val="28"/>
          <w:szCs w:val="28"/>
        </w:rPr>
        <w:t xml:space="preserve"> И.П.</w:t>
      </w:r>
      <w:r>
        <w:rPr>
          <w:rFonts w:ascii="Times New Roman" w:hAnsi="Times New Roman"/>
          <w:sz w:val="28"/>
          <w:szCs w:val="28"/>
        </w:rPr>
        <w:t xml:space="preserve"> </w:t>
      </w:r>
      <w:r w:rsidR="00A314B7">
        <w:rPr>
          <w:rFonts w:ascii="Times New Roman" w:hAnsi="Times New Roman"/>
          <w:sz w:val="28"/>
          <w:szCs w:val="28"/>
        </w:rPr>
        <w:t xml:space="preserve">– заведующая МБДОУ </w:t>
      </w:r>
      <w:proofErr w:type="spellStart"/>
      <w:r w:rsidR="00A314B7">
        <w:rPr>
          <w:rFonts w:ascii="Times New Roman" w:hAnsi="Times New Roman"/>
          <w:sz w:val="28"/>
          <w:szCs w:val="28"/>
        </w:rPr>
        <w:t>Темниковский</w:t>
      </w:r>
      <w:proofErr w:type="spellEnd"/>
      <w:r w:rsidR="00A314B7">
        <w:rPr>
          <w:rFonts w:ascii="Times New Roman" w:hAnsi="Times New Roman"/>
          <w:sz w:val="28"/>
          <w:szCs w:val="28"/>
        </w:rPr>
        <w:t xml:space="preserve"> детский сад комбинированного вида «Золотой петушок»;</w:t>
      </w:r>
    </w:p>
    <w:p w:rsidR="00A314B7" w:rsidRDefault="00A314B7" w:rsidP="0089558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Щербакова Н.В. - ВИО заведующей  МБДОУ </w:t>
      </w:r>
      <w:proofErr w:type="spellStart"/>
      <w:r>
        <w:rPr>
          <w:rFonts w:ascii="Times New Roman" w:hAnsi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«Сказка»;</w:t>
      </w:r>
    </w:p>
    <w:p w:rsidR="00A314B7" w:rsidRDefault="00A314B7" w:rsidP="0089558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Жерноклеева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Л.В. – заведующая МБДОУ </w:t>
      </w:r>
      <w:proofErr w:type="spellStart"/>
      <w:r>
        <w:rPr>
          <w:rFonts w:ascii="Times New Roman" w:hAnsi="Times New Roman"/>
          <w:sz w:val="28"/>
          <w:szCs w:val="28"/>
        </w:rPr>
        <w:t>Аксельский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«Малышок»;</w:t>
      </w:r>
    </w:p>
    <w:p w:rsidR="00A314B7" w:rsidRPr="00895587" w:rsidRDefault="000164B6" w:rsidP="0089558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Резчикова Т.В. – заведующая МБДОУ Ан</w:t>
      </w:r>
      <w:r w:rsidR="008773EC">
        <w:rPr>
          <w:rFonts w:ascii="Times New Roman" w:hAnsi="Times New Roman"/>
          <w:sz w:val="28"/>
          <w:szCs w:val="28"/>
        </w:rPr>
        <w:t>дреевский детский сад «Родничок»</w:t>
      </w:r>
      <w:r w:rsidR="00D60FB0">
        <w:rPr>
          <w:rFonts w:ascii="Times New Roman" w:hAnsi="Times New Roman"/>
          <w:sz w:val="28"/>
          <w:szCs w:val="28"/>
        </w:rPr>
        <w:t>.</w:t>
      </w:r>
    </w:p>
    <w:p w:rsidR="00895587" w:rsidRPr="00895587" w:rsidRDefault="00D60FB0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95587" w:rsidRPr="00895587">
        <w:rPr>
          <w:rFonts w:ascii="Times New Roman" w:hAnsi="Times New Roman" w:cs="Times New Roman"/>
          <w:sz w:val="28"/>
          <w:szCs w:val="28"/>
        </w:rPr>
        <w:t>. Контроль исполнени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 настоящего постановления в</w:t>
      </w:r>
      <w:r w:rsidR="00266DC6">
        <w:rPr>
          <w:rFonts w:ascii="Times New Roman" w:hAnsi="Times New Roman" w:cs="Times New Roman"/>
          <w:sz w:val="28"/>
          <w:szCs w:val="28"/>
        </w:rPr>
        <w:t>озложить на заместителя главы-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начальника управления по социальной работе администрации Темниковского муниципального района  </w:t>
      </w:r>
      <w:proofErr w:type="spellStart"/>
      <w:r w:rsidR="00895587" w:rsidRPr="00895587">
        <w:rPr>
          <w:rFonts w:ascii="Times New Roman" w:hAnsi="Times New Roman" w:cs="Times New Roman"/>
          <w:sz w:val="28"/>
          <w:szCs w:val="28"/>
        </w:rPr>
        <w:t>Пиксину</w:t>
      </w:r>
      <w:proofErr w:type="spellEnd"/>
      <w:r w:rsidR="00895587" w:rsidRPr="00895587">
        <w:rPr>
          <w:rFonts w:ascii="Times New Roman" w:hAnsi="Times New Roman" w:cs="Times New Roman"/>
          <w:sz w:val="28"/>
          <w:szCs w:val="28"/>
        </w:rPr>
        <w:t xml:space="preserve"> Г.С.</w:t>
      </w:r>
    </w:p>
    <w:p w:rsidR="00895587" w:rsidRPr="00895587" w:rsidRDefault="00D60FB0" w:rsidP="00895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5587" w:rsidRPr="00895587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опубликования. </w:t>
      </w:r>
      <w:bookmarkEnd w:id="0"/>
    </w:p>
    <w:p w:rsidR="00895587" w:rsidRDefault="00895587" w:rsidP="00895587">
      <w:pPr>
        <w:spacing w:after="0" w:line="240" w:lineRule="auto"/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773EC" w:rsidRPr="00895587" w:rsidRDefault="008773EC" w:rsidP="00895587">
      <w:pPr>
        <w:spacing w:after="0" w:line="240" w:lineRule="auto"/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95587" w:rsidRDefault="0089558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bCs/>
          <w:sz w:val="28"/>
          <w:szCs w:val="28"/>
        </w:rPr>
        <w:t xml:space="preserve">Глава  </w:t>
      </w:r>
      <w:r w:rsidRPr="00895587">
        <w:rPr>
          <w:rFonts w:ascii="Times New Roman" w:hAnsi="Times New Roman" w:cs="Times New Roman"/>
          <w:sz w:val="28"/>
          <w:szCs w:val="28"/>
        </w:rPr>
        <w:t xml:space="preserve">Темниковского </w:t>
      </w:r>
    </w:p>
    <w:p w:rsidR="00F16BAE" w:rsidRDefault="0089558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89558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95587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Pr="00895587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95587">
        <w:rPr>
          <w:rFonts w:ascii="Times New Roman" w:hAnsi="Times New Roman" w:cs="Times New Roman"/>
          <w:sz w:val="28"/>
          <w:szCs w:val="28"/>
        </w:rPr>
        <w:t xml:space="preserve">С.Н. </w:t>
      </w:r>
      <w:proofErr w:type="spellStart"/>
      <w:r w:rsidRPr="00895587">
        <w:rPr>
          <w:rFonts w:ascii="Times New Roman" w:hAnsi="Times New Roman" w:cs="Times New Roman"/>
          <w:sz w:val="28"/>
          <w:szCs w:val="28"/>
        </w:rPr>
        <w:t>Кизим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Исп. Г.С. </w:t>
      </w:r>
      <w:proofErr w:type="spellStart"/>
      <w:r>
        <w:rPr>
          <w:rFonts w:ascii="Times New Roman" w:hAnsi="Times New Roman" w:cs="Times New Roman"/>
          <w:sz w:val="20"/>
          <w:szCs w:val="20"/>
        </w:rPr>
        <w:t>Пиксина</w:t>
      </w:r>
      <w:proofErr w:type="spellEnd"/>
    </w:p>
    <w:p w:rsidR="00CF2567" w:rsidRPr="00CF2567" w:rsidRDefault="00CF2567" w:rsidP="0089558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Тел. 2-60-27</w:t>
      </w:r>
    </w:p>
    <w:sectPr w:rsidR="00CF2567" w:rsidRPr="00CF2567" w:rsidSect="00895587">
      <w:headerReference w:type="even" r:id="rId6"/>
      <w:headerReference w:type="default" r:id="rId7"/>
      <w:headerReference w:type="first" r:id="rId8"/>
      <w:pgSz w:w="11907" w:h="16840" w:code="9"/>
      <w:pgMar w:top="1134" w:right="567" w:bottom="1134" w:left="1134" w:header="720" w:footer="720" w:gutter="0"/>
      <w:pgNumType w:start="1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748" w:rsidRDefault="00D37748" w:rsidP="00895587">
      <w:pPr>
        <w:spacing w:after="0" w:line="240" w:lineRule="auto"/>
      </w:pPr>
      <w:r>
        <w:separator/>
      </w:r>
    </w:p>
  </w:endnote>
  <w:endnote w:type="continuationSeparator" w:id="0">
    <w:p w:rsidR="00D37748" w:rsidRDefault="00D37748" w:rsidP="00895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748" w:rsidRDefault="00D37748" w:rsidP="00895587">
      <w:pPr>
        <w:spacing w:after="0" w:line="240" w:lineRule="auto"/>
      </w:pPr>
      <w:r>
        <w:separator/>
      </w:r>
    </w:p>
  </w:footnote>
  <w:footnote w:type="continuationSeparator" w:id="0">
    <w:p w:rsidR="00D37748" w:rsidRDefault="00D37748" w:rsidP="00895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0BE" w:rsidRDefault="00672033" w:rsidP="00C537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16B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50BE" w:rsidRDefault="00D3774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A49" w:rsidRDefault="00672033">
    <w:pPr>
      <w:pStyle w:val="a3"/>
      <w:jc w:val="center"/>
    </w:pPr>
    <w:r>
      <w:fldChar w:fldCharType="begin"/>
    </w:r>
    <w:r w:rsidR="00F16BAE">
      <w:instrText>PAGE   \* MERGEFORMAT</w:instrText>
    </w:r>
    <w:r>
      <w:fldChar w:fldCharType="separate"/>
    </w:r>
    <w:r w:rsidR="00E05BA1">
      <w:rPr>
        <w:noProof/>
      </w:rPr>
      <w:t>2</w:t>
    </w:r>
    <w:r>
      <w:fldChar w:fldCharType="end"/>
    </w:r>
  </w:p>
  <w:p w:rsidR="00885A49" w:rsidRDefault="00D3774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502" w:rsidRDefault="00D37748">
    <w:pPr>
      <w:pStyle w:val="a3"/>
      <w:jc w:val="center"/>
    </w:pPr>
  </w:p>
  <w:p w:rsidR="00663AE6" w:rsidRDefault="00D3774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95587"/>
    <w:rsid w:val="000066F4"/>
    <w:rsid w:val="000164B6"/>
    <w:rsid w:val="001C3D8F"/>
    <w:rsid w:val="001E06AC"/>
    <w:rsid w:val="002214F4"/>
    <w:rsid w:val="00266DC6"/>
    <w:rsid w:val="00267AAE"/>
    <w:rsid w:val="00463477"/>
    <w:rsid w:val="00474119"/>
    <w:rsid w:val="005228AC"/>
    <w:rsid w:val="00574BBF"/>
    <w:rsid w:val="005B0D70"/>
    <w:rsid w:val="00672033"/>
    <w:rsid w:val="006B7A89"/>
    <w:rsid w:val="00777609"/>
    <w:rsid w:val="008773EC"/>
    <w:rsid w:val="00895587"/>
    <w:rsid w:val="008F7BD1"/>
    <w:rsid w:val="009B35D7"/>
    <w:rsid w:val="009C2576"/>
    <w:rsid w:val="00A314B7"/>
    <w:rsid w:val="00A6693A"/>
    <w:rsid w:val="00AE503F"/>
    <w:rsid w:val="00B20526"/>
    <w:rsid w:val="00B724DA"/>
    <w:rsid w:val="00C12704"/>
    <w:rsid w:val="00CF2567"/>
    <w:rsid w:val="00D02C77"/>
    <w:rsid w:val="00D37748"/>
    <w:rsid w:val="00D60FB0"/>
    <w:rsid w:val="00D918B9"/>
    <w:rsid w:val="00E05BA1"/>
    <w:rsid w:val="00F16BAE"/>
    <w:rsid w:val="00F83843"/>
    <w:rsid w:val="00FF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next w:val="a"/>
    <w:link w:val="a4"/>
    <w:uiPriority w:val="99"/>
    <w:rsid w:val="0089558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895587"/>
    <w:rPr>
      <w:rFonts w:ascii="Arial" w:eastAsia="Times New Roman" w:hAnsi="Arial" w:cs="Times New Roman"/>
      <w:sz w:val="24"/>
      <w:szCs w:val="24"/>
    </w:rPr>
  </w:style>
  <w:style w:type="character" w:styleId="a5">
    <w:name w:val="page number"/>
    <w:basedOn w:val="a0"/>
    <w:rsid w:val="00895587"/>
  </w:style>
  <w:style w:type="paragraph" w:styleId="a6">
    <w:name w:val="No Spacing"/>
    <w:uiPriority w:val="1"/>
    <w:qFormat/>
    <w:rsid w:val="0089558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8955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55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виндовс7</cp:lastModifiedBy>
  <cp:revision>16</cp:revision>
  <dcterms:created xsi:type="dcterms:W3CDTF">2019-05-29T13:02:00Z</dcterms:created>
  <dcterms:modified xsi:type="dcterms:W3CDTF">2019-06-28T06:46:00Z</dcterms:modified>
</cp:coreProperties>
</file>