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67D" w:rsidRDefault="00D2567D" w:rsidP="004D6EC5">
      <w:pPr>
        <w:pStyle w:val="Subtitle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D2567D" w:rsidRPr="00547C2F" w:rsidRDefault="00D2567D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D2567D" w:rsidRPr="00547C2F" w:rsidRDefault="00D2567D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D2567D" w:rsidRDefault="00D2567D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D2567D" w:rsidRPr="00547C2F" w:rsidRDefault="00D2567D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D2567D" w:rsidRPr="00582A9F" w:rsidRDefault="00D2567D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D2567D" w:rsidRDefault="00D2567D" w:rsidP="002F0D13">
      <w:pPr>
        <w:shd w:val="clear" w:color="auto" w:fill="FFFFFF"/>
        <w:outlineLvl w:val="0"/>
        <w:rPr>
          <w:sz w:val="28"/>
          <w:szCs w:val="28"/>
        </w:rPr>
      </w:pPr>
    </w:p>
    <w:p w:rsidR="00D2567D" w:rsidRPr="00547C2F" w:rsidRDefault="00D2567D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___  ________ ____</w:t>
      </w:r>
      <w:r w:rsidRPr="00547C2F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№ __</w:t>
      </w:r>
    </w:p>
    <w:p w:rsidR="00D2567D" w:rsidRDefault="00D2567D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D2567D" w:rsidRDefault="00D2567D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D2567D" w:rsidRPr="00547C2F" w:rsidRDefault="00D2567D" w:rsidP="001C16E0">
      <w:pPr>
        <w:pStyle w:val="BodyText"/>
        <w:widowControl/>
        <w:spacing w:after="0"/>
        <w:ind w:firstLine="709"/>
        <w:jc w:val="center"/>
        <w:rPr>
          <w:color w:val="000000"/>
          <w:sz w:val="28"/>
          <w:szCs w:val="28"/>
        </w:rPr>
      </w:pPr>
      <w:r w:rsidRPr="00547C2F">
        <w:rPr>
          <w:b/>
          <w:bCs/>
          <w:color w:val="000000"/>
          <w:sz w:val="28"/>
          <w:szCs w:val="28"/>
        </w:rPr>
        <w:t xml:space="preserve">О проведении публичных слушаний по проекту межевания территории объекта: «Земельный участок под многоквартирным домом, расположенным по адресу: Республика Мордовия, Темниковский район, </w:t>
      </w:r>
      <w:r>
        <w:rPr>
          <w:b/>
          <w:bCs/>
          <w:color w:val="000000"/>
          <w:sz w:val="28"/>
          <w:szCs w:val="28"/>
        </w:rPr>
        <w:t>д.Русское Тювеево</w:t>
      </w:r>
      <w:r w:rsidRPr="00547C2F">
        <w:rPr>
          <w:b/>
          <w:bCs/>
          <w:color w:val="000000"/>
          <w:sz w:val="28"/>
          <w:szCs w:val="28"/>
        </w:rPr>
        <w:t>, ул.</w:t>
      </w:r>
      <w:r>
        <w:rPr>
          <w:b/>
          <w:bCs/>
          <w:color w:val="000000"/>
          <w:sz w:val="28"/>
          <w:szCs w:val="28"/>
        </w:rPr>
        <w:t>Студенчес</w:t>
      </w:r>
      <w:r w:rsidRPr="00547C2F">
        <w:rPr>
          <w:b/>
          <w:bCs/>
          <w:color w:val="000000"/>
          <w:sz w:val="28"/>
          <w:szCs w:val="28"/>
        </w:rPr>
        <w:t>кая д.</w:t>
      </w:r>
      <w:r>
        <w:rPr>
          <w:b/>
          <w:bCs/>
          <w:color w:val="000000"/>
          <w:sz w:val="28"/>
          <w:szCs w:val="28"/>
        </w:rPr>
        <w:t>23</w:t>
      </w:r>
      <w:r w:rsidRPr="00547C2F">
        <w:rPr>
          <w:b/>
          <w:bCs/>
          <w:color w:val="000000"/>
          <w:sz w:val="28"/>
          <w:szCs w:val="28"/>
        </w:rPr>
        <w:t>»</w:t>
      </w:r>
    </w:p>
    <w:p w:rsidR="00D2567D" w:rsidRPr="00547C2F" w:rsidRDefault="00D2567D" w:rsidP="001C16E0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547C2F">
        <w:rPr>
          <w:color w:val="000000"/>
          <w:sz w:val="28"/>
          <w:szCs w:val="28"/>
        </w:rPr>
        <w:br/>
      </w:r>
      <w:bookmarkStart w:id="0" w:name="redstr"/>
      <w:bookmarkEnd w:id="0"/>
      <w:r>
        <w:rPr>
          <w:color w:val="000000"/>
          <w:sz w:val="28"/>
          <w:szCs w:val="28"/>
        </w:rPr>
        <w:t xml:space="preserve">        </w:t>
      </w:r>
      <w:r w:rsidRPr="00547C2F">
        <w:rPr>
          <w:color w:val="000000"/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547C2F">
          <w:rPr>
            <w:color w:val="000000"/>
            <w:sz w:val="28"/>
            <w:szCs w:val="28"/>
          </w:rPr>
          <w:t>2003 г</w:t>
        </w:r>
      </w:smartTag>
      <w:r w:rsidRPr="00547C2F">
        <w:rPr>
          <w:color w:val="000000"/>
          <w:sz w:val="28"/>
          <w:szCs w:val="28"/>
        </w:rPr>
        <w:t>. № 131-ФЗ "Об общих принципах организации местного самоупра</w:t>
      </w:r>
      <w:r>
        <w:rPr>
          <w:color w:val="000000"/>
          <w:sz w:val="28"/>
          <w:szCs w:val="28"/>
        </w:rPr>
        <w:t xml:space="preserve">вления в Российской Федерации, </w:t>
      </w:r>
      <w:r w:rsidRPr="00547C2F">
        <w:rPr>
          <w:color w:val="000000"/>
          <w:sz w:val="28"/>
          <w:szCs w:val="28"/>
        </w:rPr>
        <w:t xml:space="preserve">статьями 42, 43, </w:t>
      </w:r>
      <w:r>
        <w:rPr>
          <w:color w:val="000000"/>
          <w:sz w:val="28"/>
          <w:szCs w:val="28"/>
        </w:rPr>
        <w:t xml:space="preserve">45, </w:t>
      </w:r>
      <w:r w:rsidRPr="00547C2F">
        <w:rPr>
          <w:color w:val="000000"/>
          <w:sz w:val="28"/>
          <w:szCs w:val="28"/>
        </w:rPr>
        <w:t>46 Градостроительного кодекса Российской Федерации, Положением о публичных слушаниях, утвержденным решением Совета депутатов от 27 июня 2016 года № 1</w:t>
      </w:r>
      <w:r>
        <w:rPr>
          <w:color w:val="000000"/>
          <w:sz w:val="28"/>
          <w:szCs w:val="28"/>
        </w:rPr>
        <w:t>58</w:t>
      </w:r>
      <w:r w:rsidRPr="00547C2F">
        <w:rPr>
          <w:color w:val="000000"/>
          <w:sz w:val="28"/>
          <w:szCs w:val="28"/>
        </w:rPr>
        <w:t xml:space="preserve">, в целях более рационального использования территории, администрация </w:t>
      </w:r>
      <w:r>
        <w:rPr>
          <w:color w:val="000000"/>
          <w:sz w:val="28"/>
          <w:szCs w:val="28"/>
        </w:rPr>
        <w:t>Русско-Тюв</w:t>
      </w:r>
      <w:r w:rsidRPr="00547C2F">
        <w:rPr>
          <w:color w:val="000000"/>
          <w:sz w:val="28"/>
          <w:szCs w:val="28"/>
        </w:rPr>
        <w:t>еевского сельского поселения Темниковского муниципального района, постановляет:</w:t>
      </w:r>
    </w:p>
    <w:p w:rsidR="00D2567D" w:rsidRPr="00547C2F" w:rsidRDefault="00D2567D" w:rsidP="001C16E0">
      <w:pPr>
        <w:pStyle w:val="BodyText"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sz w:val="28"/>
          <w:szCs w:val="28"/>
        </w:rPr>
        <w:t xml:space="preserve">1. Провести публичные слушания по проекту межевания территории </w:t>
      </w:r>
      <w:r w:rsidRPr="00547C2F">
        <w:rPr>
          <w:color w:val="000000"/>
          <w:sz w:val="28"/>
          <w:szCs w:val="28"/>
        </w:rPr>
        <w:t>объекта: «</w:t>
      </w:r>
      <w:r w:rsidRPr="006428EB">
        <w:rPr>
          <w:bCs/>
          <w:color w:val="000000"/>
          <w:sz w:val="28"/>
          <w:szCs w:val="28"/>
        </w:rPr>
        <w:t>Земельный участок под многоквартирным домом, расположенным по адресу: Республика Мордовия, Темниковский район, д.Русское Тювеево, ул.Студенческая д.2</w:t>
      </w:r>
      <w:r>
        <w:rPr>
          <w:bCs/>
          <w:color w:val="000000"/>
          <w:sz w:val="28"/>
          <w:szCs w:val="28"/>
        </w:rPr>
        <w:t>3</w:t>
      </w:r>
      <w:r w:rsidRPr="00547C2F">
        <w:rPr>
          <w:color w:val="000000"/>
          <w:sz w:val="28"/>
          <w:szCs w:val="28"/>
        </w:rPr>
        <w:t>»</w:t>
      </w:r>
      <w:r w:rsidRPr="00547C2F">
        <w:rPr>
          <w:sz w:val="28"/>
          <w:szCs w:val="28"/>
        </w:rPr>
        <w:t>.</w:t>
      </w:r>
    </w:p>
    <w:p w:rsidR="00D2567D" w:rsidRPr="00547C2F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" w:name="redstr39"/>
      <w:bookmarkEnd w:id="1"/>
      <w:r w:rsidRPr="00547C2F">
        <w:rPr>
          <w:color w:val="000000"/>
          <w:sz w:val="28"/>
          <w:szCs w:val="28"/>
        </w:rPr>
        <w:t>2. Определить место и время проведения публичных слушаний:</w:t>
      </w:r>
    </w:p>
    <w:p w:rsidR="00D2567D" w:rsidRPr="00547C2F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2" w:name="redstr41"/>
      <w:bookmarkStart w:id="3" w:name="P002B"/>
      <w:bookmarkEnd w:id="2"/>
      <w:bookmarkEnd w:id="3"/>
      <w:r>
        <w:rPr>
          <w:color w:val="000000"/>
          <w:sz w:val="28"/>
          <w:szCs w:val="28"/>
        </w:rPr>
        <w:t xml:space="preserve"> (По истечении месяца после принятия данного постановления)</w:t>
      </w:r>
      <w:r w:rsidRPr="00547C2F">
        <w:rPr>
          <w:color w:val="000000"/>
          <w:sz w:val="28"/>
          <w:szCs w:val="28"/>
        </w:rPr>
        <w:t xml:space="preserve">, 14 часов 00 минут </w:t>
      </w:r>
      <w:r w:rsidRPr="00973F64">
        <w:rPr>
          <w:sz w:val="28"/>
          <w:szCs w:val="28"/>
          <w:lang w:eastAsia="en-US"/>
        </w:rPr>
        <w:t>в здании администрации</w:t>
      </w:r>
      <w:r>
        <w:rPr>
          <w:b/>
          <w:sz w:val="28"/>
          <w:szCs w:val="28"/>
          <w:lang w:eastAsia="en-US"/>
        </w:rPr>
        <w:t xml:space="preserve"> </w:t>
      </w:r>
      <w:r w:rsidRPr="00973F64">
        <w:rPr>
          <w:sz w:val="28"/>
          <w:szCs w:val="28"/>
          <w:lang w:eastAsia="en-US"/>
        </w:rPr>
        <w:t>Русско-Тювеевского сельского поселения</w:t>
      </w:r>
      <w:r>
        <w:rPr>
          <w:sz w:val="28"/>
          <w:szCs w:val="28"/>
          <w:lang w:eastAsia="en-US"/>
        </w:rPr>
        <w:t>, расположенного по адресу: Республика Мордовия, Темниковский район, д.Русское Тювеево, ул.Молодежная, д.14</w:t>
      </w:r>
      <w:r w:rsidRPr="00547C2F">
        <w:rPr>
          <w:color w:val="000000"/>
          <w:sz w:val="28"/>
          <w:szCs w:val="28"/>
        </w:rPr>
        <w:t>.</w:t>
      </w:r>
    </w:p>
    <w:p w:rsidR="00D2567D" w:rsidRPr="00547C2F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4" w:name="redstr63"/>
      <w:bookmarkEnd w:id="4"/>
      <w:r w:rsidRPr="00547C2F">
        <w:rPr>
          <w:color w:val="000000"/>
          <w:sz w:val="28"/>
          <w:szCs w:val="28"/>
        </w:rPr>
        <w:t xml:space="preserve">3. </w:t>
      </w:r>
      <w:r>
        <w:rPr>
          <w:color w:val="000000"/>
          <w:sz w:val="28"/>
          <w:szCs w:val="28"/>
        </w:rPr>
        <w:t>О</w:t>
      </w:r>
      <w:r w:rsidRPr="00547C2F">
        <w:rPr>
          <w:color w:val="000000"/>
          <w:sz w:val="28"/>
          <w:szCs w:val="28"/>
        </w:rPr>
        <w:t>публиковать материал (проект межевания территории объекта: «</w:t>
      </w:r>
      <w:r w:rsidRPr="006428EB">
        <w:rPr>
          <w:bCs/>
          <w:color w:val="000000"/>
          <w:sz w:val="28"/>
          <w:szCs w:val="28"/>
        </w:rPr>
        <w:t>Земельный участок под многоквартирным домом, расположенным по адресу: Республика Мордовия, Темниковский район, д.Русское Тювеево, ул.Студенческая д.2</w:t>
      </w:r>
      <w:r>
        <w:rPr>
          <w:bCs/>
          <w:color w:val="000000"/>
          <w:sz w:val="28"/>
          <w:szCs w:val="28"/>
        </w:rPr>
        <w:t>3</w:t>
      </w:r>
      <w:r w:rsidRPr="00547C2F">
        <w:rPr>
          <w:color w:val="000000"/>
          <w:sz w:val="28"/>
          <w:szCs w:val="28"/>
        </w:rPr>
        <w:t>»</w:t>
      </w:r>
      <w:r>
        <w:rPr>
          <w:sz w:val="28"/>
          <w:szCs w:val="28"/>
        </w:rPr>
        <w:t xml:space="preserve">) </w:t>
      </w:r>
      <w:r w:rsidRPr="00547C2F">
        <w:rPr>
          <w:color w:val="000000"/>
          <w:sz w:val="28"/>
          <w:szCs w:val="28"/>
        </w:rPr>
        <w:t xml:space="preserve">в информационном бюллетене и разместить на официальном сайте </w:t>
      </w:r>
      <w:r>
        <w:rPr>
          <w:color w:val="000000"/>
          <w:sz w:val="28"/>
          <w:szCs w:val="28"/>
        </w:rPr>
        <w:t>а</w:t>
      </w:r>
      <w:r w:rsidRPr="00547C2F">
        <w:rPr>
          <w:color w:val="000000"/>
          <w:sz w:val="28"/>
          <w:szCs w:val="28"/>
        </w:rPr>
        <w:t>дминистрации в сети интернет.</w:t>
      </w:r>
    </w:p>
    <w:p w:rsidR="00D2567D" w:rsidRPr="00547C2F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>4. Установить, что организация и проведение публичных слушаний осуществляются рабочей группой (приложение 1).</w:t>
      </w:r>
    </w:p>
    <w:p w:rsidR="00D2567D" w:rsidRPr="00547C2F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 xml:space="preserve">5. Предложения и замечания по вопросу, указанному в пункте 1 настоящего постановления, принимаются рабочей группой в соответствии с прилагаемой формой внесения предложений и замечаний (приложение 2) </w:t>
      </w:r>
      <w:r>
        <w:rPr>
          <w:color w:val="000000"/>
          <w:sz w:val="28"/>
          <w:szCs w:val="28"/>
        </w:rPr>
        <w:t xml:space="preserve">(в течении месяца после принятия данного постановления) </w:t>
      </w:r>
      <w:r w:rsidRPr="00547C2F">
        <w:rPr>
          <w:color w:val="000000"/>
          <w:sz w:val="28"/>
          <w:szCs w:val="28"/>
        </w:rPr>
        <w:t xml:space="preserve">по адресу: </w:t>
      </w:r>
      <w:r>
        <w:rPr>
          <w:sz w:val="28"/>
          <w:szCs w:val="28"/>
          <w:lang w:eastAsia="en-US"/>
        </w:rPr>
        <w:t>Республика Мордовия, Темниковский район, д.Русское Тювеево, ул.Молодежная, д.14</w:t>
      </w:r>
      <w:r w:rsidRPr="00547C2F">
        <w:rPr>
          <w:color w:val="000000"/>
          <w:sz w:val="28"/>
          <w:szCs w:val="28"/>
        </w:rPr>
        <w:t>, (тел. 2-</w:t>
      </w:r>
      <w:r>
        <w:rPr>
          <w:color w:val="000000"/>
          <w:sz w:val="28"/>
          <w:szCs w:val="28"/>
        </w:rPr>
        <w:t>21-76</w:t>
      </w:r>
      <w:r w:rsidRPr="00547C2F">
        <w:rPr>
          <w:color w:val="000000"/>
          <w:sz w:val="28"/>
          <w:szCs w:val="28"/>
        </w:rPr>
        <w:t>), ежедневно с 9 часов 00 минут до 17 часов 00 минут, кроме субботы, воскресенья, праздничных дней.</w:t>
      </w:r>
    </w:p>
    <w:p w:rsidR="00D2567D" w:rsidRPr="00547C2F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D2567D" w:rsidRPr="00547C2F" w:rsidRDefault="00D2567D" w:rsidP="001C16E0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D2567D" w:rsidRPr="00547C2F" w:rsidRDefault="00D2567D" w:rsidP="001C16E0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D2567D" w:rsidRPr="006F549E" w:rsidRDefault="00D2567D" w:rsidP="001C16E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D2567D" w:rsidRPr="00547C2F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ind w:firstLine="709"/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                </w:t>
      </w:r>
    </w:p>
    <w:p w:rsidR="00D2567D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Pr="00547C2F" w:rsidRDefault="00D2567D" w:rsidP="001C16E0">
      <w:pPr>
        <w:ind w:firstLine="709"/>
        <w:jc w:val="both"/>
        <w:rPr>
          <w:sz w:val="28"/>
          <w:szCs w:val="28"/>
        </w:rPr>
      </w:pPr>
    </w:p>
    <w:p w:rsidR="00D2567D" w:rsidRPr="00547C2F" w:rsidRDefault="00D2567D" w:rsidP="001C16E0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D2567D" w:rsidRPr="00547C2F" w:rsidRDefault="00D2567D" w:rsidP="001C16E0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D2567D" w:rsidRPr="00547C2F" w:rsidRDefault="00D2567D" w:rsidP="001C16E0">
      <w:pPr>
        <w:pStyle w:val="BodyText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  <w:r w:rsidRPr="00547C2F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547C2F">
        <w:rPr>
          <w:color w:val="000000"/>
          <w:sz w:val="28"/>
          <w:szCs w:val="28"/>
        </w:rPr>
        <w:t>Приложение 1</w:t>
      </w:r>
      <w:r w:rsidRPr="00547C2F">
        <w:rPr>
          <w:color w:val="000000"/>
          <w:sz w:val="28"/>
          <w:szCs w:val="28"/>
        </w:rPr>
        <w:br/>
        <w:t>к постановлению администрации</w:t>
      </w:r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</w:t>
      </w:r>
      <w:r w:rsidRPr="00547C2F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__</w:t>
      </w:r>
      <w:r w:rsidRPr="00547C2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_______</w:t>
      </w:r>
      <w:r w:rsidRPr="00547C2F">
        <w:rPr>
          <w:color w:val="000000"/>
          <w:sz w:val="28"/>
          <w:szCs w:val="28"/>
        </w:rPr>
        <w:t xml:space="preserve">  201</w:t>
      </w:r>
      <w:r>
        <w:rPr>
          <w:color w:val="000000"/>
          <w:sz w:val="28"/>
          <w:szCs w:val="28"/>
        </w:rPr>
        <w:t>__</w:t>
      </w:r>
      <w:r w:rsidRPr="00547C2F">
        <w:rPr>
          <w:color w:val="000000"/>
          <w:sz w:val="28"/>
          <w:szCs w:val="28"/>
        </w:rPr>
        <w:t xml:space="preserve"> г. №</w:t>
      </w:r>
      <w:r>
        <w:rPr>
          <w:color w:val="000000"/>
          <w:sz w:val="28"/>
          <w:szCs w:val="28"/>
        </w:rPr>
        <w:t>__</w:t>
      </w:r>
    </w:p>
    <w:p w:rsidR="00D2567D" w:rsidRPr="006F549E" w:rsidRDefault="00D2567D" w:rsidP="001C16E0">
      <w:pPr>
        <w:pStyle w:val="Heading2"/>
        <w:spacing w:before="375" w:after="225"/>
        <w:ind w:firstLine="684"/>
        <w:jc w:val="center"/>
        <w:rPr>
          <w:rFonts w:ascii="Times New Roman" w:hAnsi="Times New Roman" w:cs="Times New Roman"/>
          <w:b w:val="0"/>
          <w:i w:val="0"/>
          <w:color w:val="000000"/>
        </w:rPr>
      </w:pPr>
      <w:bookmarkStart w:id="5" w:name="h_00000000000000000000000000000000000000"/>
      <w:r w:rsidRPr="006F549E">
        <w:rPr>
          <w:rFonts w:ascii="Times New Roman" w:hAnsi="Times New Roman" w:cs="Times New Roman"/>
          <w:i w:val="0"/>
          <w:color w:val="000000"/>
        </w:rPr>
        <w:t>Рабочая группа по организации и проведению публичных слушаний</w:t>
      </w:r>
    </w:p>
    <w:p w:rsidR="00D2567D" w:rsidRPr="00547C2F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6" w:name="P004B"/>
      <w:bookmarkEnd w:id="6"/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Асаева И.Н</w:t>
      </w:r>
      <w:r w:rsidRPr="00547C2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 xml:space="preserve">- заместитель главы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 (председатель рабочей группы);</w:t>
      </w:r>
    </w:p>
    <w:p w:rsidR="00D2567D" w:rsidRPr="00547C2F" w:rsidRDefault="00D2567D" w:rsidP="001C16E0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7" w:name="P004C"/>
      <w:bookmarkStart w:id="8" w:name="redstr71"/>
      <w:bookmarkEnd w:id="7"/>
      <w:bookmarkEnd w:id="8"/>
      <w:r>
        <w:rPr>
          <w:color w:val="000000"/>
          <w:sz w:val="28"/>
          <w:szCs w:val="28"/>
        </w:rPr>
        <w:t xml:space="preserve">Колпакова Т.П. – председатель ТОС </w:t>
      </w:r>
      <w:r w:rsidRPr="00547C2F">
        <w:rPr>
          <w:color w:val="000000"/>
          <w:sz w:val="28"/>
          <w:szCs w:val="28"/>
        </w:rPr>
        <w:t>(секретарь рабочей группы).</w:t>
      </w:r>
    </w:p>
    <w:p w:rsidR="00D2567D" w:rsidRPr="00547C2F" w:rsidRDefault="00D2567D" w:rsidP="001C16E0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9" w:name="P004E"/>
      <w:bookmarkEnd w:id="9"/>
      <w:r w:rsidRPr="00547C2F">
        <w:rPr>
          <w:color w:val="000000"/>
          <w:sz w:val="28"/>
          <w:szCs w:val="28"/>
        </w:rPr>
        <w:t>Члены рабочей группы:</w:t>
      </w:r>
    </w:p>
    <w:p w:rsidR="00D2567D" w:rsidRPr="00547C2F" w:rsidRDefault="00D2567D" w:rsidP="001C16E0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1. </w:t>
      </w:r>
      <w:r>
        <w:rPr>
          <w:sz w:val="28"/>
          <w:szCs w:val="28"/>
        </w:rPr>
        <w:t>Наумова Л.И.</w:t>
      </w:r>
      <w:r w:rsidRPr="00547C2F">
        <w:rPr>
          <w:sz w:val="28"/>
          <w:szCs w:val="28"/>
        </w:rPr>
        <w:t xml:space="preserve"> 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D2567D" w:rsidRPr="00547C2F" w:rsidRDefault="00D2567D" w:rsidP="001C16E0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2. </w:t>
      </w:r>
      <w:r>
        <w:rPr>
          <w:sz w:val="28"/>
          <w:szCs w:val="28"/>
        </w:rPr>
        <w:t>Чикина М.В</w:t>
      </w:r>
      <w:r w:rsidRPr="00547C2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47C2F">
        <w:rPr>
          <w:sz w:val="28"/>
          <w:szCs w:val="28"/>
        </w:rPr>
        <w:t xml:space="preserve">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D2567D" w:rsidRPr="00547C2F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67D" w:rsidRPr="00547C2F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67D" w:rsidRPr="00547C2F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67D" w:rsidRPr="00547C2F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67D" w:rsidRPr="00547C2F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67D" w:rsidRPr="00547C2F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67D" w:rsidRPr="00547C2F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67D" w:rsidRPr="00547C2F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67D" w:rsidRPr="00547C2F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67D" w:rsidRPr="00547C2F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67D" w:rsidRPr="00547C2F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67D" w:rsidRPr="00547C2F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67D" w:rsidRPr="00547C2F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67D" w:rsidRPr="00547C2F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67D" w:rsidRPr="00547C2F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67D" w:rsidRPr="00547C2F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67D" w:rsidRPr="00547C2F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67D" w:rsidRPr="00547C2F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67D" w:rsidRPr="00547C2F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67D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67D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67D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67D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67D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67D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67D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D2567D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bookmarkEnd w:id="5"/>
    <w:p w:rsidR="00D2567D" w:rsidRPr="004465C2" w:rsidRDefault="00D2567D" w:rsidP="001C16E0">
      <w:pPr>
        <w:pStyle w:val="Heading2"/>
        <w:spacing w:before="375" w:after="225"/>
        <w:ind w:firstLine="709"/>
        <w:jc w:val="right"/>
        <w:rPr>
          <w:rFonts w:ascii="Times New Roman" w:hAnsi="Times New Roman" w:cs="Times New Roman"/>
          <w:b w:val="0"/>
          <w:i w:val="0"/>
          <w:color w:val="000000"/>
        </w:rPr>
      </w:pPr>
      <w:r w:rsidRPr="004465C2">
        <w:rPr>
          <w:rFonts w:ascii="Times New Roman" w:hAnsi="Times New Roman" w:cs="Times New Roman"/>
          <w:b w:val="0"/>
          <w:i w:val="0"/>
          <w:color w:val="000000"/>
        </w:rPr>
        <w:t xml:space="preserve">Приложение </w:t>
      </w:r>
      <w:r>
        <w:rPr>
          <w:rFonts w:ascii="Times New Roman" w:hAnsi="Times New Roman" w:cs="Times New Roman"/>
          <w:b w:val="0"/>
          <w:i w:val="0"/>
          <w:color w:val="000000"/>
        </w:rPr>
        <w:t>2</w:t>
      </w:r>
      <w:r w:rsidRPr="004465C2">
        <w:rPr>
          <w:rFonts w:ascii="Times New Roman" w:hAnsi="Times New Roman" w:cs="Times New Roman"/>
          <w:b w:val="0"/>
          <w:i w:val="0"/>
          <w:color w:val="000000"/>
        </w:rPr>
        <w:br/>
        <w:t>к постановлению администрации</w:t>
      </w:r>
      <w:r w:rsidRPr="004465C2">
        <w:rPr>
          <w:rFonts w:ascii="Times New Roman" w:hAnsi="Times New Roman" w:cs="Times New Roman"/>
          <w:b w:val="0"/>
          <w:i w:val="0"/>
          <w:color w:val="000000"/>
        </w:rPr>
        <w:br/>
        <w:t>Русско-Тювеевского сельского поселения</w:t>
      </w:r>
      <w:r w:rsidRPr="004465C2">
        <w:rPr>
          <w:rFonts w:ascii="Times New Roman" w:hAnsi="Times New Roman" w:cs="Times New Roman"/>
          <w:b w:val="0"/>
          <w:i w:val="0"/>
          <w:color w:val="000000"/>
        </w:rPr>
        <w:br/>
        <w:t>от «</w:t>
      </w:r>
      <w:r>
        <w:rPr>
          <w:rFonts w:ascii="Times New Roman" w:hAnsi="Times New Roman" w:cs="Times New Roman"/>
          <w:b w:val="0"/>
          <w:i w:val="0"/>
          <w:color w:val="000000"/>
        </w:rPr>
        <w:t>__</w:t>
      </w:r>
      <w:r w:rsidRPr="004465C2">
        <w:rPr>
          <w:rFonts w:ascii="Times New Roman" w:hAnsi="Times New Roman" w:cs="Times New Roman"/>
          <w:b w:val="0"/>
          <w:i w:val="0"/>
          <w:color w:val="000000"/>
        </w:rPr>
        <w:t xml:space="preserve">» </w:t>
      </w:r>
      <w:r>
        <w:rPr>
          <w:rFonts w:ascii="Times New Roman" w:hAnsi="Times New Roman" w:cs="Times New Roman"/>
          <w:b w:val="0"/>
          <w:i w:val="0"/>
          <w:color w:val="000000"/>
        </w:rPr>
        <w:t>_______</w:t>
      </w:r>
      <w:r w:rsidRPr="004465C2">
        <w:rPr>
          <w:rFonts w:ascii="Times New Roman" w:hAnsi="Times New Roman" w:cs="Times New Roman"/>
          <w:b w:val="0"/>
          <w:i w:val="0"/>
          <w:color w:val="000000"/>
        </w:rPr>
        <w:t xml:space="preserve">  201</w:t>
      </w:r>
      <w:r>
        <w:rPr>
          <w:rFonts w:ascii="Times New Roman" w:hAnsi="Times New Roman" w:cs="Times New Roman"/>
          <w:b w:val="0"/>
          <w:i w:val="0"/>
          <w:color w:val="000000"/>
        </w:rPr>
        <w:t>__</w:t>
      </w:r>
      <w:r w:rsidRPr="004465C2">
        <w:rPr>
          <w:rFonts w:ascii="Times New Roman" w:hAnsi="Times New Roman" w:cs="Times New Roman"/>
          <w:b w:val="0"/>
          <w:i w:val="0"/>
          <w:color w:val="000000"/>
        </w:rPr>
        <w:t xml:space="preserve"> г. №</w:t>
      </w:r>
      <w:r>
        <w:rPr>
          <w:rFonts w:ascii="Times New Roman" w:hAnsi="Times New Roman" w:cs="Times New Roman"/>
          <w:b w:val="0"/>
          <w:i w:val="0"/>
          <w:color w:val="000000"/>
        </w:rPr>
        <w:t>__</w:t>
      </w:r>
    </w:p>
    <w:p w:rsidR="00D2567D" w:rsidRPr="006F549E" w:rsidRDefault="00D2567D" w:rsidP="001C16E0">
      <w:pPr>
        <w:pStyle w:val="Heading2"/>
        <w:spacing w:before="375" w:after="225"/>
        <w:ind w:firstLine="709"/>
        <w:jc w:val="center"/>
        <w:rPr>
          <w:rFonts w:ascii="Times New Roman" w:hAnsi="Times New Roman" w:cs="Times New Roman"/>
          <w:i w:val="0"/>
          <w:color w:val="000000"/>
        </w:rPr>
      </w:pPr>
      <w:r w:rsidRPr="006F549E">
        <w:rPr>
          <w:rFonts w:ascii="Times New Roman" w:hAnsi="Times New Roman" w:cs="Times New Roman"/>
          <w:i w:val="0"/>
          <w:color w:val="000000"/>
        </w:rPr>
        <w:t>Форма внесения предложений и замечаний</w:t>
      </w:r>
    </w:p>
    <w:p w:rsidR="00D2567D" w:rsidRPr="00547C2F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0" w:name="P0060"/>
      <w:bookmarkEnd w:id="10"/>
    </w:p>
    <w:tbl>
      <w:tblPr>
        <w:tblW w:w="10393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093"/>
        <w:gridCol w:w="1946"/>
        <w:gridCol w:w="2915"/>
        <w:gridCol w:w="874"/>
        <w:gridCol w:w="2565"/>
      </w:tblGrid>
      <w:tr w:rsidR="00D2567D" w:rsidRPr="00547C2F" w:rsidTr="00DD475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67D" w:rsidRPr="006F549E" w:rsidRDefault="00D2567D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1" w:name="P00600000"/>
            <w:bookmarkEnd w:id="11"/>
            <w:r w:rsidRPr="006F549E">
              <w:rPr>
                <w:rFonts w:cs="Times New Roman"/>
                <w:color w:val="000000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67D" w:rsidRPr="006F549E" w:rsidRDefault="00D2567D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2" w:name="P00600001"/>
            <w:bookmarkEnd w:id="12"/>
            <w:r w:rsidRPr="006F549E">
              <w:rPr>
                <w:rFonts w:cs="Times New Roman"/>
                <w:color w:val="000000"/>
              </w:rPr>
              <w:t>Место жительства гражданина (граждан), контактный телефон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67D" w:rsidRPr="006F549E" w:rsidRDefault="00D2567D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3" w:name="P00600002"/>
            <w:bookmarkEnd w:id="13"/>
            <w:r w:rsidRPr="006F549E">
              <w:rPr>
                <w:rFonts w:cs="Times New Roman"/>
                <w:color w:val="000000"/>
              </w:rPr>
              <w:t xml:space="preserve">Сведения о документе (документах), </w:t>
            </w:r>
            <w:r>
              <w:rPr>
                <w:rFonts w:cs="Times New Roman"/>
                <w:color w:val="000000"/>
              </w:rPr>
              <w:t>у</w:t>
            </w:r>
            <w:r w:rsidRPr="006F549E">
              <w:rPr>
                <w:rFonts w:cs="Times New Roman"/>
                <w:color w:val="000000"/>
              </w:rPr>
              <w:t>достоверяющих личность гражданина (граждан)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67D" w:rsidRPr="006F549E" w:rsidRDefault="00D2567D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4" w:name="P00600003"/>
            <w:bookmarkEnd w:id="14"/>
            <w:r w:rsidRPr="006F549E">
              <w:rPr>
                <w:rFonts w:cs="Times New Roman"/>
                <w:color w:val="000000"/>
              </w:rPr>
              <w:t>Род занятий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67D" w:rsidRPr="006F549E" w:rsidRDefault="00D2567D" w:rsidP="00DD4752">
            <w:pPr>
              <w:pStyle w:val="a"/>
              <w:jc w:val="both"/>
              <w:rPr>
                <w:rFonts w:cs="Times New Roman"/>
              </w:rPr>
            </w:pPr>
            <w:bookmarkStart w:id="15" w:name="P00600004"/>
            <w:bookmarkEnd w:id="15"/>
            <w:r w:rsidRPr="006F549E">
              <w:rPr>
                <w:rFonts w:cs="Times New Roman"/>
                <w:color w:val="000000"/>
              </w:rPr>
              <w:t>Предложения по вопросу, выносимому на публичные слушания</w:t>
            </w:r>
          </w:p>
        </w:tc>
      </w:tr>
    </w:tbl>
    <w:p w:rsidR="00D2567D" w:rsidRPr="00547C2F" w:rsidRDefault="00D2567D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6" w:name="P00600005"/>
      <w:bookmarkStart w:id="17" w:name="P00600006"/>
      <w:bookmarkStart w:id="18" w:name="P00600007"/>
      <w:bookmarkStart w:id="19" w:name="P00600008"/>
      <w:bookmarkStart w:id="20" w:name="P00600009"/>
      <w:bookmarkStart w:id="21" w:name="P0061"/>
      <w:bookmarkEnd w:id="16"/>
      <w:bookmarkEnd w:id="17"/>
      <w:bookmarkEnd w:id="18"/>
      <w:bookmarkEnd w:id="19"/>
      <w:bookmarkEnd w:id="20"/>
      <w:bookmarkEnd w:id="21"/>
      <w:r w:rsidRPr="00547C2F">
        <w:rPr>
          <w:color w:val="000000"/>
          <w:sz w:val="28"/>
          <w:szCs w:val="28"/>
        </w:rPr>
        <w:br/>
      </w:r>
      <w:bookmarkStart w:id="22" w:name="redstr86"/>
      <w:bookmarkEnd w:id="22"/>
      <w:r w:rsidRPr="00547C2F">
        <w:rPr>
          <w:color w:val="000000"/>
          <w:sz w:val="28"/>
          <w:szCs w:val="28"/>
        </w:rPr>
        <w:t>При этом прилагаю: картографический материал (при наличии).</w:t>
      </w:r>
    </w:p>
    <w:p w:rsidR="00D2567D" w:rsidRPr="00E82B9C" w:rsidRDefault="00D2567D" w:rsidP="00DD4752">
      <w:pPr>
        <w:pStyle w:val="BodyText"/>
        <w:widowControl/>
        <w:spacing w:after="0"/>
        <w:ind w:firstLine="709"/>
        <w:rPr>
          <w:spacing w:val="-11"/>
        </w:rPr>
      </w:pPr>
      <w:bookmarkStart w:id="23" w:name="P0062"/>
      <w:bookmarkEnd w:id="23"/>
      <w:r w:rsidRPr="00547C2F">
        <w:br/>
      </w:r>
      <w:bookmarkStart w:id="24" w:name="redstr87"/>
      <w:bookmarkEnd w:id="24"/>
      <w:r w:rsidRPr="00547C2F">
        <w:t>Подпись гражданина (граждан)</w:t>
      </w:r>
    </w:p>
    <w:p w:rsidR="00D2567D" w:rsidRPr="00E82B9C" w:rsidRDefault="00D2567D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sectPr w:rsidR="00D2567D" w:rsidRPr="00E82B9C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567D" w:rsidRDefault="00D2567D">
      <w:r>
        <w:separator/>
      </w:r>
    </w:p>
  </w:endnote>
  <w:endnote w:type="continuationSeparator" w:id="0">
    <w:p w:rsidR="00D2567D" w:rsidRDefault="00D256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567D" w:rsidRDefault="00D2567D">
      <w:r>
        <w:separator/>
      </w:r>
    </w:p>
  </w:footnote>
  <w:footnote w:type="continuationSeparator" w:id="0">
    <w:p w:rsidR="00D2567D" w:rsidRDefault="00D256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A9C6571"/>
    <w:multiLevelType w:val="multilevel"/>
    <w:tmpl w:val="DD7670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26E6B62"/>
    <w:multiLevelType w:val="multilevel"/>
    <w:tmpl w:val="A2B8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1"/>
  </w:num>
  <w:num w:numId="12">
    <w:abstractNumId w:val="6"/>
  </w:num>
  <w:num w:numId="13">
    <w:abstractNumId w:val="5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05EB6"/>
    <w:rsid w:val="000103D8"/>
    <w:rsid w:val="000213FB"/>
    <w:rsid w:val="0003603E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7532"/>
    <w:rsid w:val="000D04DE"/>
    <w:rsid w:val="000D1050"/>
    <w:rsid w:val="000D1055"/>
    <w:rsid w:val="000D2F56"/>
    <w:rsid w:val="000E0B57"/>
    <w:rsid w:val="000E454D"/>
    <w:rsid w:val="000E4FFD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16E0"/>
    <w:rsid w:val="001C63B1"/>
    <w:rsid w:val="001D2C9D"/>
    <w:rsid w:val="001D51A2"/>
    <w:rsid w:val="001E2B50"/>
    <w:rsid w:val="001F55D4"/>
    <w:rsid w:val="001F69B8"/>
    <w:rsid w:val="00200678"/>
    <w:rsid w:val="00200B79"/>
    <w:rsid w:val="00213BAF"/>
    <w:rsid w:val="00214019"/>
    <w:rsid w:val="002228E3"/>
    <w:rsid w:val="002276E0"/>
    <w:rsid w:val="00232441"/>
    <w:rsid w:val="002331AE"/>
    <w:rsid w:val="002349B5"/>
    <w:rsid w:val="0024680B"/>
    <w:rsid w:val="00252F16"/>
    <w:rsid w:val="00266441"/>
    <w:rsid w:val="00270CEC"/>
    <w:rsid w:val="00273DD5"/>
    <w:rsid w:val="00294269"/>
    <w:rsid w:val="002A4A97"/>
    <w:rsid w:val="002A7894"/>
    <w:rsid w:val="002B18CA"/>
    <w:rsid w:val="002B1AF4"/>
    <w:rsid w:val="002B36B9"/>
    <w:rsid w:val="002C2EB2"/>
    <w:rsid w:val="002C2F90"/>
    <w:rsid w:val="002D6580"/>
    <w:rsid w:val="002F0D13"/>
    <w:rsid w:val="002F2C27"/>
    <w:rsid w:val="00301A63"/>
    <w:rsid w:val="00312B1C"/>
    <w:rsid w:val="00312DDA"/>
    <w:rsid w:val="0031334E"/>
    <w:rsid w:val="00322F47"/>
    <w:rsid w:val="00337CDC"/>
    <w:rsid w:val="00351FAD"/>
    <w:rsid w:val="0036464A"/>
    <w:rsid w:val="0037701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3F75D6"/>
    <w:rsid w:val="003F7830"/>
    <w:rsid w:val="00400174"/>
    <w:rsid w:val="004042D4"/>
    <w:rsid w:val="004106AA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D6EC5"/>
    <w:rsid w:val="004E2713"/>
    <w:rsid w:val="004F5DB5"/>
    <w:rsid w:val="004F6E2F"/>
    <w:rsid w:val="00503E53"/>
    <w:rsid w:val="0051223A"/>
    <w:rsid w:val="00515958"/>
    <w:rsid w:val="00517C1C"/>
    <w:rsid w:val="005246D3"/>
    <w:rsid w:val="005330DB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0FD8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60DF"/>
    <w:rsid w:val="006A4408"/>
    <w:rsid w:val="006B5412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43646"/>
    <w:rsid w:val="00750357"/>
    <w:rsid w:val="00760BA4"/>
    <w:rsid w:val="00781049"/>
    <w:rsid w:val="007837AC"/>
    <w:rsid w:val="007847D2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1AE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5632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6604A"/>
    <w:rsid w:val="00971989"/>
    <w:rsid w:val="00973F64"/>
    <w:rsid w:val="00975A34"/>
    <w:rsid w:val="00982CBF"/>
    <w:rsid w:val="00992B69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17BDD"/>
    <w:rsid w:val="00A277EA"/>
    <w:rsid w:val="00A33BE6"/>
    <w:rsid w:val="00A41E62"/>
    <w:rsid w:val="00A44FBF"/>
    <w:rsid w:val="00A47F3F"/>
    <w:rsid w:val="00A650C5"/>
    <w:rsid w:val="00A726E8"/>
    <w:rsid w:val="00A85F16"/>
    <w:rsid w:val="00A860B9"/>
    <w:rsid w:val="00A90C70"/>
    <w:rsid w:val="00A95826"/>
    <w:rsid w:val="00AA3F4C"/>
    <w:rsid w:val="00AA7C00"/>
    <w:rsid w:val="00AB0479"/>
    <w:rsid w:val="00AB1631"/>
    <w:rsid w:val="00AB446C"/>
    <w:rsid w:val="00AC5152"/>
    <w:rsid w:val="00AC7189"/>
    <w:rsid w:val="00AD30B2"/>
    <w:rsid w:val="00AD745D"/>
    <w:rsid w:val="00AD7F9C"/>
    <w:rsid w:val="00AF2883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544CD"/>
    <w:rsid w:val="00B80BEE"/>
    <w:rsid w:val="00B818EA"/>
    <w:rsid w:val="00B932B2"/>
    <w:rsid w:val="00BB7EE0"/>
    <w:rsid w:val="00BD37C5"/>
    <w:rsid w:val="00BD74A8"/>
    <w:rsid w:val="00BE2E1C"/>
    <w:rsid w:val="00BF7708"/>
    <w:rsid w:val="00C006F1"/>
    <w:rsid w:val="00C35AA8"/>
    <w:rsid w:val="00C36E5C"/>
    <w:rsid w:val="00C419A6"/>
    <w:rsid w:val="00C559CE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2567D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91F36"/>
    <w:rsid w:val="00DA0ED1"/>
    <w:rsid w:val="00DA5A1F"/>
    <w:rsid w:val="00DB12B4"/>
    <w:rsid w:val="00DB406A"/>
    <w:rsid w:val="00DC7725"/>
    <w:rsid w:val="00DD4752"/>
    <w:rsid w:val="00DD7467"/>
    <w:rsid w:val="00DE6869"/>
    <w:rsid w:val="00E0025D"/>
    <w:rsid w:val="00E01107"/>
    <w:rsid w:val="00E119C6"/>
    <w:rsid w:val="00E1317B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2B9C"/>
    <w:rsid w:val="00E87EFF"/>
    <w:rsid w:val="00E96AF2"/>
    <w:rsid w:val="00EA2950"/>
    <w:rsid w:val="00EC4F1B"/>
    <w:rsid w:val="00EF05E9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6023C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130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0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0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0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4</Pages>
  <Words>596</Words>
  <Characters>3402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5</cp:revision>
  <cp:lastPrinted>2019-04-26T06:35:00Z</cp:lastPrinted>
  <dcterms:created xsi:type="dcterms:W3CDTF">2019-08-20T16:31:00Z</dcterms:created>
  <dcterms:modified xsi:type="dcterms:W3CDTF">2019-08-21T12:29:00Z</dcterms:modified>
</cp:coreProperties>
</file>