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EB6" w:rsidRDefault="00005EB6" w:rsidP="004D6EC5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005EB6" w:rsidRPr="00547C2F" w:rsidRDefault="00005EB6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005EB6" w:rsidRPr="00547C2F" w:rsidRDefault="00005EB6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005EB6" w:rsidRDefault="00005EB6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005EB6" w:rsidRPr="00547C2F" w:rsidRDefault="00005EB6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005EB6" w:rsidRPr="00582A9F" w:rsidRDefault="00005EB6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005EB6" w:rsidRDefault="00005EB6" w:rsidP="002F0D13">
      <w:pPr>
        <w:shd w:val="clear" w:color="auto" w:fill="FFFFFF"/>
        <w:outlineLvl w:val="0"/>
        <w:rPr>
          <w:sz w:val="28"/>
          <w:szCs w:val="28"/>
        </w:rPr>
      </w:pPr>
    </w:p>
    <w:p w:rsidR="00005EB6" w:rsidRPr="00547C2F" w:rsidRDefault="00005EB6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___  ________ ____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__</w:t>
      </w:r>
    </w:p>
    <w:p w:rsidR="00005EB6" w:rsidRDefault="00005EB6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005EB6" w:rsidRDefault="00005EB6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005EB6" w:rsidRDefault="00005EB6" w:rsidP="00294269">
      <w:pPr>
        <w:jc w:val="center"/>
        <w:rPr>
          <w:b/>
          <w:sz w:val="28"/>
          <w:szCs w:val="28"/>
        </w:rPr>
      </w:pPr>
      <w:r w:rsidRPr="00AC7189">
        <w:rPr>
          <w:b/>
          <w:sz w:val="28"/>
          <w:szCs w:val="28"/>
        </w:rPr>
        <w:t>Об утверждении муниципальной программы</w:t>
      </w:r>
      <w:r w:rsidRPr="00294269">
        <w:rPr>
          <w:b/>
          <w:sz w:val="28"/>
          <w:szCs w:val="28"/>
        </w:rPr>
        <w:t xml:space="preserve"> </w:t>
      </w:r>
    </w:p>
    <w:p w:rsidR="00005EB6" w:rsidRDefault="00005EB6" w:rsidP="002942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AC7189">
        <w:rPr>
          <w:b/>
          <w:sz w:val="28"/>
          <w:szCs w:val="28"/>
        </w:rPr>
        <w:t>омплексно</w:t>
      </w:r>
      <w:r>
        <w:rPr>
          <w:b/>
          <w:sz w:val="28"/>
          <w:szCs w:val="28"/>
        </w:rPr>
        <w:t>го</w:t>
      </w:r>
      <w:r w:rsidRPr="00AC7189">
        <w:rPr>
          <w:b/>
          <w:sz w:val="28"/>
          <w:szCs w:val="28"/>
        </w:rPr>
        <w:t xml:space="preserve"> развити</w:t>
      </w:r>
      <w:r>
        <w:rPr>
          <w:b/>
          <w:sz w:val="28"/>
          <w:szCs w:val="28"/>
        </w:rPr>
        <w:t>я</w:t>
      </w:r>
      <w:r w:rsidRPr="00AC7189">
        <w:rPr>
          <w:b/>
          <w:sz w:val="28"/>
          <w:szCs w:val="28"/>
        </w:rPr>
        <w:t xml:space="preserve"> систем коммунальной инфраструктуры на территории </w:t>
      </w:r>
    </w:p>
    <w:p w:rsidR="00005EB6" w:rsidRDefault="00005EB6" w:rsidP="002942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Русско-Тювеевского сельского поселения Темниковского</w:t>
      </w:r>
      <w:r w:rsidRPr="00AC7189">
        <w:rPr>
          <w:b/>
          <w:sz w:val="28"/>
          <w:szCs w:val="28"/>
        </w:rPr>
        <w:t xml:space="preserve"> муниципального района Респуб</w:t>
      </w:r>
      <w:r>
        <w:rPr>
          <w:b/>
          <w:sz w:val="28"/>
          <w:szCs w:val="28"/>
        </w:rPr>
        <w:t>лики Мордовия на 2019</w:t>
      </w:r>
      <w:r w:rsidRPr="00AC7189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9</w:t>
      </w:r>
      <w:r w:rsidRPr="00AC7189">
        <w:rPr>
          <w:b/>
          <w:sz w:val="28"/>
          <w:szCs w:val="28"/>
        </w:rPr>
        <w:t xml:space="preserve"> годы</w:t>
      </w:r>
    </w:p>
    <w:p w:rsidR="00005EB6" w:rsidRDefault="00005EB6" w:rsidP="00294269">
      <w:pPr>
        <w:jc w:val="center"/>
        <w:rPr>
          <w:color w:val="444444"/>
          <w:sz w:val="28"/>
          <w:szCs w:val="28"/>
        </w:rPr>
      </w:pPr>
    </w:p>
    <w:p w:rsidR="00005EB6" w:rsidRPr="004D6EC5" w:rsidRDefault="00005EB6" w:rsidP="00294269">
      <w:pPr>
        <w:jc w:val="center"/>
        <w:rPr>
          <w:color w:val="444444"/>
          <w:sz w:val="28"/>
          <w:szCs w:val="28"/>
        </w:rPr>
      </w:pPr>
    </w:p>
    <w:p w:rsidR="00005EB6" w:rsidRPr="00312B1C" w:rsidRDefault="00005EB6" w:rsidP="004D6EC5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федеральным законом от 06.10.2003 г. N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>Федеральным законом от 30.12.2004 №210-ФЗ «Об основах регулирования тарифов организаций коммунального комплекса»,</w:t>
      </w:r>
      <w:r w:rsidRPr="00AC7189">
        <w:rPr>
          <w:sz w:val="28"/>
          <w:szCs w:val="28"/>
        </w:rPr>
        <w:t xml:space="preserve"> приказом Министерства</w:t>
      </w:r>
      <w:r>
        <w:rPr>
          <w:sz w:val="28"/>
          <w:szCs w:val="28"/>
        </w:rPr>
        <w:t xml:space="preserve"> </w:t>
      </w:r>
      <w:r w:rsidRPr="00AC7189">
        <w:rPr>
          <w:sz w:val="28"/>
          <w:szCs w:val="28"/>
        </w:rPr>
        <w:t>регионального развития РФ от 06.05.2011г. №</w:t>
      </w:r>
      <w:r>
        <w:rPr>
          <w:sz w:val="28"/>
          <w:szCs w:val="28"/>
        </w:rPr>
        <w:t xml:space="preserve"> </w:t>
      </w:r>
      <w:r w:rsidRPr="00AC7189">
        <w:rPr>
          <w:sz w:val="28"/>
          <w:szCs w:val="28"/>
        </w:rPr>
        <w:t xml:space="preserve">204 «О разработке программ комплексного развития систем коммунальной </w:t>
      </w:r>
      <w:r>
        <w:rPr>
          <w:sz w:val="28"/>
          <w:szCs w:val="28"/>
        </w:rPr>
        <w:t xml:space="preserve"> </w:t>
      </w:r>
      <w:r w:rsidRPr="00AC7189">
        <w:rPr>
          <w:sz w:val="28"/>
          <w:szCs w:val="28"/>
        </w:rPr>
        <w:t>инфраструктуры муниципальных образований»</w:t>
      </w:r>
      <w:r w:rsidRPr="004D6EC5">
        <w:rPr>
          <w:color w:val="444444"/>
          <w:sz w:val="28"/>
          <w:szCs w:val="28"/>
        </w:rPr>
        <w:t xml:space="preserve">, </w:t>
      </w:r>
      <w:r w:rsidRPr="00312B1C">
        <w:rPr>
          <w:sz w:val="28"/>
          <w:szCs w:val="28"/>
        </w:rPr>
        <w:t>администрация Русско-Тювеевского сельского поселения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312B1C">
        <w:rPr>
          <w:sz w:val="28"/>
          <w:szCs w:val="28"/>
        </w:rPr>
        <w:t>п о с т а н о в л я е т:</w:t>
      </w:r>
    </w:p>
    <w:p w:rsidR="00005EB6" w:rsidRPr="00312B1C" w:rsidRDefault="00005EB6" w:rsidP="00294269">
      <w:pPr>
        <w:jc w:val="both"/>
        <w:rPr>
          <w:sz w:val="28"/>
          <w:szCs w:val="28"/>
        </w:rPr>
      </w:pPr>
      <w:r w:rsidRPr="00312B1C">
        <w:rPr>
          <w:sz w:val="28"/>
          <w:szCs w:val="28"/>
        </w:rPr>
        <w:t xml:space="preserve">          1.Утвердить прилагаемую муниципальную программу комплексного развития систем коммунальной инфраструктуры на территории Русско-Тювеевского сельского поселения Темниковского муниципального района Республики Мордовия на 2019-2029 годы.</w:t>
      </w:r>
    </w:p>
    <w:p w:rsidR="00005EB6" w:rsidRDefault="00005EB6" w:rsidP="004D6EC5">
      <w:pPr>
        <w:pStyle w:val="NormalWeb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 w:rsidRPr="00541891">
        <w:rPr>
          <w:color w:val="000000"/>
          <w:sz w:val="28"/>
          <w:szCs w:val="28"/>
        </w:rPr>
        <w:t>2.</w:t>
      </w:r>
      <w:r>
        <w:rPr>
          <w:sz w:val="28"/>
          <w:szCs w:val="28"/>
        </w:rPr>
        <w:t>Постановление № 56 от 15.12.2017 года признать утратившим силу</w:t>
      </w:r>
    </w:p>
    <w:p w:rsidR="00005EB6" w:rsidRPr="00541891" w:rsidRDefault="00005EB6" w:rsidP="004D6EC5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005EB6" w:rsidRPr="00E82B9C" w:rsidRDefault="00005EB6" w:rsidP="004D6E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41891">
        <w:rPr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</w:p>
    <w:p w:rsidR="00005EB6" w:rsidRDefault="00005EB6" w:rsidP="002228E3">
      <w:pPr>
        <w:jc w:val="both"/>
        <w:rPr>
          <w:sz w:val="28"/>
          <w:szCs w:val="28"/>
        </w:rPr>
      </w:pPr>
    </w:p>
    <w:p w:rsidR="00005EB6" w:rsidRDefault="00005EB6" w:rsidP="002228E3">
      <w:pPr>
        <w:jc w:val="both"/>
        <w:rPr>
          <w:sz w:val="28"/>
          <w:szCs w:val="28"/>
        </w:rPr>
      </w:pPr>
    </w:p>
    <w:p w:rsidR="00005EB6" w:rsidRPr="00E82B9C" w:rsidRDefault="00005EB6" w:rsidP="002228E3">
      <w:pPr>
        <w:jc w:val="both"/>
        <w:rPr>
          <w:sz w:val="28"/>
          <w:szCs w:val="28"/>
        </w:rPr>
      </w:pPr>
    </w:p>
    <w:p w:rsidR="00005EB6" w:rsidRDefault="00005EB6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</w:t>
      </w:r>
    </w:p>
    <w:p w:rsidR="00005EB6" w:rsidRPr="00E82B9C" w:rsidRDefault="00005EB6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 сельского поселения                                      </w:t>
      </w:r>
      <w:r>
        <w:rPr>
          <w:sz w:val="28"/>
          <w:szCs w:val="28"/>
        </w:rPr>
        <w:t xml:space="preserve">                                              </w:t>
      </w:r>
      <w:r w:rsidRPr="00E82B9C">
        <w:rPr>
          <w:sz w:val="28"/>
          <w:szCs w:val="28"/>
        </w:rPr>
        <w:t>Ф.Ф.Леонович</w:t>
      </w:r>
    </w:p>
    <w:p w:rsidR="00005EB6" w:rsidRPr="00E82B9C" w:rsidRDefault="00005EB6" w:rsidP="002228E3">
      <w:pPr>
        <w:jc w:val="both"/>
        <w:rPr>
          <w:sz w:val="28"/>
          <w:szCs w:val="28"/>
        </w:rPr>
      </w:pPr>
    </w:p>
    <w:p w:rsidR="00005EB6" w:rsidRPr="00E82B9C" w:rsidRDefault="00005EB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005EB6" w:rsidRPr="00E82B9C" w:rsidRDefault="00005EB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005EB6" w:rsidRPr="00E82B9C" w:rsidRDefault="00005EB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005EB6" w:rsidRPr="00E82B9C" w:rsidRDefault="00005EB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005EB6" w:rsidRDefault="00005EB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005EB6" w:rsidRPr="00E82B9C" w:rsidRDefault="00005EB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</w:p>
    <w:p w:rsidR="00005EB6" w:rsidRPr="00E82B9C" w:rsidRDefault="00005EB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005EB6" w:rsidRPr="00E82B9C" w:rsidRDefault="00005EB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005EB6" w:rsidRPr="00E82B9C" w:rsidRDefault="00005EB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pacing w:val="-11"/>
          <w:sz w:val="28"/>
          <w:szCs w:val="28"/>
        </w:rPr>
        <w:t>о</w:t>
      </w:r>
      <w:r w:rsidRPr="00E82B9C">
        <w:rPr>
          <w:spacing w:val="-11"/>
          <w:sz w:val="28"/>
          <w:szCs w:val="28"/>
        </w:rPr>
        <w:t>т</w:t>
      </w:r>
      <w:r>
        <w:rPr>
          <w:spacing w:val="-11"/>
          <w:sz w:val="28"/>
          <w:szCs w:val="28"/>
        </w:rPr>
        <w:t xml:space="preserve"> __ _________</w:t>
      </w:r>
      <w:r w:rsidRPr="00E82B9C">
        <w:rPr>
          <w:spacing w:val="-11"/>
          <w:sz w:val="28"/>
          <w:szCs w:val="28"/>
        </w:rPr>
        <w:t xml:space="preserve"> г.  № </w:t>
      </w:r>
      <w:r>
        <w:rPr>
          <w:spacing w:val="-11"/>
          <w:sz w:val="28"/>
          <w:szCs w:val="28"/>
        </w:rPr>
        <w:t>__</w:t>
      </w:r>
    </w:p>
    <w:p w:rsidR="00005EB6" w:rsidRPr="00E82B9C" w:rsidRDefault="00005EB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b/>
          <w:spacing w:val="-11"/>
          <w:sz w:val="28"/>
          <w:szCs w:val="28"/>
        </w:rPr>
      </w:pPr>
    </w:p>
    <w:sectPr w:rsidR="00005EB6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EB6" w:rsidRDefault="00005EB6">
      <w:r>
        <w:separator/>
      </w:r>
    </w:p>
  </w:endnote>
  <w:endnote w:type="continuationSeparator" w:id="0">
    <w:p w:rsidR="00005EB6" w:rsidRDefault="00005E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EB6" w:rsidRDefault="00005EB6">
      <w:r>
        <w:separator/>
      </w:r>
    </w:p>
  </w:footnote>
  <w:footnote w:type="continuationSeparator" w:id="0">
    <w:p w:rsidR="00005EB6" w:rsidRDefault="00005E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B1C"/>
    <w:rsid w:val="00312DDA"/>
    <w:rsid w:val="0031334E"/>
    <w:rsid w:val="00322F47"/>
    <w:rsid w:val="00337CDC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D6EC5"/>
    <w:rsid w:val="004E2713"/>
    <w:rsid w:val="004F5DB5"/>
    <w:rsid w:val="004F6E2F"/>
    <w:rsid w:val="00503E53"/>
    <w:rsid w:val="0051223A"/>
    <w:rsid w:val="00515958"/>
    <w:rsid w:val="00517C1C"/>
    <w:rsid w:val="005246D3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45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6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312</Words>
  <Characters>1783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3</cp:revision>
  <cp:lastPrinted>2019-04-26T06:35:00Z</cp:lastPrinted>
  <dcterms:created xsi:type="dcterms:W3CDTF">2019-08-20T16:31:00Z</dcterms:created>
  <dcterms:modified xsi:type="dcterms:W3CDTF">2019-08-21T09:39:00Z</dcterms:modified>
</cp:coreProperties>
</file>