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Pr="003775E9" w:rsidRDefault="003775E9" w:rsidP="003775E9">
      <w:pPr>
        <w:pStyle w:val="a4"/>
        <w:spacing w:line="360" w:lineRule="auto"/>
        <w:ind w:firstLine="709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ПОСТАНОВЛЕНИЕ</w:t>
      </w: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610834" w:rsidP="003775E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05 сентября </w:t>
      </w:r>
      <w:r w:rsidR="004F4C81">
        <w:rPr>
          <w:rFonts w:ascii="Times New Roman" w:hAnsi="Times New Roman" w:cs="Times New Roman"/>
          <w:sz w:val="28"/>
          <w:szCs w:val="28"/>
        </w:rPr>
        <w:t>2019</w:t>
      </w:r>
      <w:r w:rsidR="0053452F">
        <w:rPr>
          <w:rFonts w:ascii="Times New Roman" w:hAnsi="Times New Roman" w:cs="Times New Roman"/>
          <w:sz w:val="28"/>
          <w:szCs w:val="28"/>
        </w:rPr>
        <w:t xml:space="preserve"> года</w:t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  <w:t>№</w:t>
      </w:r>
      <w:r w:rsidR="004F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38</w:t>
      </w:r>
    </w:p>
    <w:p w:rsidR="003775E9" w:rsidRDefault="003775E9" w:rsidP="003775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775E9" w:rsidRDefault="003775E9" w:rsidP="003775E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pStyle w:val="a4"/>
        <w:rPr>
          <w:rFonts w:ascii="Times New Roman" w:hAnsi="Times New Roman"/>
          <w:b/>
          <w:sz w:val="24"/>
          <w:szCs w:val="24"/>
        </w:rPr>
      </w:pPr>
    </w:p>
    <w:p w:rsidR="003775E9" w:rsidRPr="00F96975" w:rsidRDefault="003775E9" w:rsidP="003775E9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>
        <w:rPr>
          <w:rFonts w:ascii="Times New Roman" w:eastAsia="Calibri" w:hAnsi="Times New Roman"/>
          <w:b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«Охрана окружающей среды и </w:t>
      </w:r>
      <w:r w:rsidRPr="00F96975">
        <w:rPr>
          <w:rFonts w:ascii="Times New Roman" w:hAnsi="Times New Roman" w:cs="Times New Roman"/>
          <w:b/>
          <w:sz w:val="28"/>
          <w:szCs w:val="28"/>
        </w:rPr>
        <w:t>рациональное природопользование»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2017 -2019 гг</w:t>
      </w: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775E9" w:rsidRDefault="003775E9" w:rsidP="003775E9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3775E9" w:rsidRDefault="003775E9" w:rsidP="003775E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</w:t>
      </w:r>
      <w:r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775E9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на 2017 -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3775E9">
        <w:rPr>
          <w:rFonts w:ascii="Times New Roman" w:hAnsi="Times New Roman" w:cs="Times New Roman"/>
          <w:sz w:val="28"/>
          <w:szCs w:val="28"/>
        </w:rPr>
        <w:t xml:space="preserve"> гг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изложив ее в новой редакции</w:t>
      </w:r>
      <w:bookmarkStart w:id="0" w:name="sub_4"/>
      <w:r>
        <w:rPr>
          <w:rFonts w:ascii="Times New Roman" w:hAnsi="Times New Roman"/>
          <w:bCs/>
          <w:sz w:val="28"/>
          <w:szCs w:val="28"/>
        </w:rPr>
        <w:t xml:space="preserve"> согласно приложению.</w:t>
      </w:r>
    </w:p>
    <w:p w:rsidR="003775E9" w:rsidRDefault="003775E9" w:rsidP="003775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3775E9" w:rsidRDefault="003775E9" w:rsidP="00377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 xml:space="preserve">Глава Андреевского </w:t>
      </w: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  <w:bookmarkEnd w:id="1"/>
    </w:p>
    <w:p w:rsidR="00F96975" w:rsidRPr="00F96975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от </w:t>
      </w:r>
      <w:r w:rsidR="00610834">
        <w:rPr>
          <w:rFonts w:ascii="Times New Roman" w:hAnsi="Times New Roman" w:cs="Times New Roman"/>
          <w:sz w:val="28"/>
          <w:szCs w:val="28"/>
        </w:rPr>
        <w:t>05.09.</w:t>
      </w:r>
      <w:r w:rsidR="004F4C81">
        <w:rPr>
          <w:rFonts w:ascii="Times New Roman" w:hAnsi="Times New Roman" w:cs="Times New Roman"/>
          <w:sz w:val="28"/>
          <w:szCs w:val="28"/>
        </w:rPr>
        <w:t>2019</w:t>
      </w:r>
      <w:r w:rsidR="00BB1F5B">
        <w:rPr>
          <w:rFonts w:ascii="Times New Roman" w:hAnsi="Times New Roman" w:cs="Times New Roman"/>
          <w:sz w:val="28"/>
          <w:szCs w:val="28"/>
        </w:rPr>
        <w:t xml:space="preserve"> г</w:t>
      </w:r>
      <w:r w:rsidRPr="00F96975">
        <w:rPr>
          <w:rFonts w:ascii="Times New Roman" w:hAnsi="Times New Roman" w:cs="Times New Roman"/>
          <w:sz w:val="28"/>
          <w:szCs w:val="28"/>
        </w:rPr>
        <w:t xml:space="preserve"> № </w:t>
      </w:r>
      <w:r w:rsidR="00610834">
        <w:rPr>
          <w:rFonts w:ascii="Times New Roman" w:hAnsi="Times New Roman" w:cs="Times New Roman"/>
          <w:sz w:val="28"/>
          <w:szCs w:val="28"/>
        </w:rPr>
        <w:t>38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96975" w:rsidRPr="00D8660C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8660C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96975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D8660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660C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3683" w:type="dxa"/>
        <w:tblLook w:val="04A0"/>
      </w:tblPr>
      <w:tblGrid>
        <w:gridCol w:w="4361"/>
        <w:gridCol w:w="6061"/>
        <w:gridCol w:w="3261"/>
      </w:tblGrid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Администрация Андреевского сельского поселения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рганизация информирования населения о состоянии окружающей среды, формирование экологической культуры.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овышение эффективности охраны окружающей среды на территории </w:t>
            </w:r>
            <w:r w:rsidR="00A03A08"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сельского поселения, в том числе: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их охрана и защита.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Целевые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индикаторы и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показатели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реализации программы </w:t>
            </w:r>
          </w:p>
        </w:tc>
        <w:tc>
          <w:tcPr>
            <w:tcW w:w="6061" w:type="dxa"/>
          </w:tcPr>
          <w:p w:rsidR="00A03A08" w:rsidRPr="00E618E0" w:rsidRDefault="00A03A08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на постоянной основе, этапы не выделяются:   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01.01.2017 - 31.12.20</w:t>
            </w:r>
            <w:r w:rsidR="004F4C81">
              <w:rPr>
                <w:rFonts w:ascii="Times New Roman" w:hAnsi="Times New Roman"/>
                <w:sz w:val="28"/>
                <w:szCs w:val="28"/>
              </w:rPr>
              <w:t>22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программы из средст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местного бюджета составляет </w:t>
            </w:r>
            <w:r w:rsidR="004F4C81">
              <w:rPr>
                <w:rFonts w:ascii="Times New Roman" w:hAnsi="Times New Roman"/>
                <w:sz w:val="28"/>
                <w:szCs w:val="28"/>
              </w:rPr>
              <w:t>26,4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. руб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лей;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объем бюджетных ассигнований на реализацию программы по годам составляет (тыс.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рублей): 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год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всего:             местный бюджет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2017</w:t>
            </w:r>
            <w:r w:rsidR="0053452F"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A03A08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3775E9" w:rsidRDefault="003775E9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20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F4C81" w:rsidRDefault="004F4C81" w:rsidP="0053452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  <w:r w:rsidR="0053452F"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775E9" w:rsidRPr="00E618E0" w:rsidRDefault="004F4C81" w:rsidP="004F4C8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3452F" w:rsidTr="00A03A08">
        <w:trPr>
          <w:gridAfter w:val="1"/>
          <w:wAfter w:w="3261" w:type="dxa"/>
        </w:trPr>
        <w:tc>
          <w:tcPr>
            <w:tcW w:w="4361" w:type="dxa"/>
          </w:tcPr>
          <w:p w:rsidR="0053452F" w:rsidRPr="00E618E0" w:rsidRDefault="0053452F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53452F" w:rsidRPr="00E618E0" w:rsidRDefault="0053452F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A08" w:rsidTr="00A03A08"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Ожидаемые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результаты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реализации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овышение уровня экологического просвещения и образования;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увеличение площади зеленых насаждений;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03A08" w:rsidRPr="00F96975" w:rsidRDefault="00A03A08" w:rsidP="00EF362E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D8660C" w:rsidRPr="00F96975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r w:rsidRPr="00F96975">
        <w:rPr>
          <w:sz w:val="28"/>
          <w:szCs w:val="28"/>
        </w:rPr>
        <w:t xml:space="preserve">кв м, на которой проживает </w:t>
      </w:r>
      <w:r w:rsidR="004F4C81">
        <w:rPr>
          <w:sz w:val="28"/>
          <w:szCs w:val="28"/>
        </w:rPr>
        <w:t>540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района остается, недостаточная организация 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рассчитана на период 2017 - 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2.5 Р</w:t>
      </w:r>
      <w:r w:rsidR="004F4C81">
        <w:rPr>
          <w:rFonts w:ascii="Times New Roman" w:hAnsi="Times New Roman" w:cs="Times New Roman"/>
          <w:sz w:val="28"/>
          <w:szCs w:val="28"/>
        </w:rPr>
        <w:t>еализация Программы к концу 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6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</w:t>
      </w:r>
      <w:r w:rsidRPr="00F9697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Финансовые ресурсы, необходимые для реализации мун</w:t>
      </w:r>
      <w:r w:rsidR="0053452F">
        <w:rPr>
          <w:rFonts w:ascii="Times New Roman" w:hAnsi="Times New Roman" w:cs="Times New Roman"/>
          <w:sz w:val="28"/>
          <w:szCs w:val="28"/>
        </w:rPr>
        <w:t>иципальной программы в 2017-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района на 2017 год и на плановый период 2018 и 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96975" w:rsidRPr="00F96975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="00F96975"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03A08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F96975" w:rsidRPr="00F96975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" w:name="Par400"/>
      <w:bookmarkEnd w:id="2"/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309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4130"/>
        <w:gridCol w:w="2268"/>
        <w:gridCol w:w="1134"/>
        <w:gridCol w:w="1134"/>
        <w:gridCol w:w="1134"/>
        <w:gridCol w:w="142"/>
        <w:gridCol w:w="18"/>
        <w:gridCol w:w="1116"/>
        <w:gridCol w:w="1075"/>
        <w:gridCol w:w="992"/>
        <w:gridCol w:w="626"/>
        <w:gridCol w:w="850"/>
      </w:tblGrid>
      <w:tr w:rsidR="004F4C81" w:rsidRPr="004F4C81" w:rsidTr="00216273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1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21627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4F4C81" w:rsidRPr="004F4C81" w:rsidTr="00216273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F4C81" w:rsidRPr="004F4C81" w:rsidRDefault="004F4C81" w:rsidP="007457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F4C81" w:rsidRPr="004F4C81" w:rsidRDefault="004F4C81" w:rsidP="004F4C81">
            <w:pPr>
              <w:pStyle w:val="ConsPlusNormal"/>
              <w:widowControl/>
              <w:ind w:left="-27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о порядке обращения с отходами при их сборе и вывозе;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весна, осень 2017-2022 гг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Pr="004F4C81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благоустроительных работ по уборке территории Андреевского сельского поселения;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216273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  <w:r w:rsidR="004F4C81" w:rsidRPr="004F4C8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Pr="004F4C81" w:rsidRDefault="0021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 по выявлению свалочных очагов на территории поселения: в лесополосах, придорожных полосах, водо охранных  зонах, карьерах, применение административной практики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согласно графика объезда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(амброзия, повилика полевая, горчак розовый, паслен колючий):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2017-2022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Природно-очаговые мероприятия(борьба с переносчиками природно-очаговых и особо опасных инфекций на территории Андреевского сельского поселения)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2017-2022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противопаводковые мероприятия: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  ежегодно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016"/>
      <w:bookmarkEnd w:id="3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 w:rsidR="00793DF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F96975" w:rsidRPr="00793DFB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A03A08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A03A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F96975" w:rsidRPr="00A03A08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Отношение площади создаваемых в отчетном году зеленых насаждений к площади зеленых насаждений, созданных в </w:t>
            </w:r>
            <w:r w:rsidRPr="00A03A08">
              <w:rPr>
                <w:sz w:val="24"/>
                <w:szCs w:val="24"/>
              </w:rPr>
              <w:lastRenderedPageBreak/>
              <w:t>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lastRenderedPageBreak/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lastRenderedPageBreak/>
              <w:t>S</w:t>
            </w:r>
            <w:r w:rsidRPr="00A03A08">
              <w:rPr>
                <w:sz w:val="24"/>
                <w:szCs w:val="24"/>
              </w:rPr>
              <w:t>прошл.года- площадь зеленгых насаждений прошлого 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A03A08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/>
                <w:sz w:val="24"/>
                <w:szCs w:val="24"/>
              </w:rPr>
              <w:t>=∑отч.года/∑пред.года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F96975" w:rsidRPr="00A03A08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 xml:space="preserve">                            И=Ф/П*100%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A03A08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25C" w:rsidRDefault="006D225C" w:rsidP="00CA7AA2">
      <w:pPr>
        <w:spacing w:after="0" w:line="240" w:lineRule="auto"/>
      </w:pPr>
      <w:r>
        <w:separator/>
      </w:r>
    </w:p>
  </w:endnote>
  <w:endnote w:type="continuationSeparator" w:id="1">
    <w:p w:rsidR="006D225C" w:rsidRDefault="006D225C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25C" w:rsidRDefault="006D225C" w:rsidP="00CA7AA2">
      <w:pPr>
        <w:spacing w:after="0" w:line="240" w:lineRule="auto"/>
      </w:pPr>
      <w:r>
        <w:separator/>
      </w:r>
    </w:p>
  </w:footnote>
  <w:footnote w:type="continuationSeparator" w:id="1">
    <w:p w:rsidR="006D225C" w:rsidRDefault="006D225C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923"/>
    </w:sdtPr>
    <w:sdtContent>
      <w:p w:rsidR="00CA7AA2" w:rsidRDefault="00AC56E0" w:rsidP="00CA7AA2">
        <w:pPr>
          <w:pStyle w:val="a8"/>
          <w:jc w:val="center"/>
        </w:pPr>
        <w:fldSimple w:instr=" PAGE   \* MERGEFORMAT ">
          <w:r w:rsidR="0061083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975"/>
    <w:rsid w:val="00151792"/>
    <w:rsid w:val="00177127"/>
    <w:rsid w:val="00216273"/>
    <w:rsid w:val="003775E9"/>
    <w:rsid w:val="003A318B"/>
    <w:rsid w:val="00416B25"/>
    <w:rsid w:val="004F4C81"/>
    <w:rsid w:val="0053452F"/>
    <w:rsid w:val="00584A55"/>
    <w:rsid w:val="00610834"/>
    <w:rsid w:val="006D225C"/>
    <w:rsid w:val="006D7B34"/>
    <w:rsid w:val="00793DFB"/>
    <w:rsid w:val="008A441D"/>
    <w:rsid w:val="009075EF"/>
    <w:rsid w:val="0097258C"/>
    <w:rsid w:val="00973893"/>
    <w:rsid w:val="00986825"/>
    <w:rsid w:val="00997A7B"/>
    <w:rsid w:val="00A03A08"/>
    <w:rsid w:val="00AC56E0"/>
    <w:rsid w:val="00BB1F5B"/>
    <w:rsid w:val="00BC3D8A"/>
    <w:rsid w:val="00C55476"/>
    <w:rsid w:val="00CA7AA2"/>
    <w:rsid w:val="00CF3694"/>
    <w:rsid w:val="00D70DAC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7AA2"/>
  </w:style>
  <w:style w:type="paragraph" w:styleId="aa">
    <w:name w:val="footer"/>
    <w:basedOn w:val="a"/>
    <w:link w:val="ab"/>
    <w:uiPriority w:val="99"/>
    <w:semiHidden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AA2"/>
  </w:style>
  <w:style w:type="character" w:customStyle="1" w:styleId="a5">
    <w:name w:val="Без интервала Знак"/>
    <w:link w:val="a4"/>
    <w:locked/>
    <w:rsid w:val="003775E9"/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7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7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2745</Words>
  <Characters>15652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2019-09-05T05:31:00Z</cp:lastPrinted>
  <dcterms:created xsi:type="dcterms:W3CDTF">2017-02-16T13:22:00Z</dcterms:created>
  <dcterms:modified xsi:type="dcterms:W3CDTF">2019-09-05T05:32:00Z</dcterms:modified>
</cp:coreProperties>
</file>