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AD27D6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AD27D6" w:rsidRDefault="00D95255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05 сентября </w:t>
      </w:r>
      <w:r w:rsidR="003C723A">
        <w:rPr>
          <w:rFonts w:ascii="Times New Roman" w:hAnsi="Times New Roman" w:cs="Times New Roman"/>
          <w:sz w:val="28"/>
          <w:szCs w:val="28"/>
        </w:rPr>
        <w:t>2019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года</w:t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>
        <w:rPr>
          <w:rFonts w:ascii="Times New Roman" w:hAnsi="Times New Roman" w:cs="Times New Roman"/>
          <w:sz w:val="28"/>
          <w:szCs w:val="28"/>
        </w:rPr>
        <w:tab/>
      </w:r>
      <w:r w:rsidR="00223BC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223BC6" w:rsidRDefault="00AD27D6" w:rsidP="00223B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D27D6" w:rsidRPr="00223BC6" w:rsidRDefault="00AD27D6" w:rsidP="00223BC6">
      <w:pPr>
        <w:pStyle w:val="a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223BC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BC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23BC6" w:rsidRPr="00AD27D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2017 - 20</w:t>
      </w:r>
      <w:r w:rsidR="00934AA9">
        <w:rPr>
          <w:rFonts w:ascii="Times New Roman" w:hAnsi="Times New Roman" w:cs="Times New Roman"/>
          <w:b/>
          <w:sz w:val="28"/>
          <w:szCs w:val="28"/>
        </w:rPr>
        <w:t>19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Cs/>
        </w:rPr>
      </w:pPr>
    </w:p>
    <w:p w:rsidR="00223BC6" w:rsidRPr="00223BC6" w:rsidRDefault="00223BC6" w:rsidP="00BA1100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223BC6" w:rsidRPr="00223BC6" w:rsidRDefault="00223BC6" w:rsidP="00BA1100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1. </w:t>
      </w:r>
      <w:r w:rsidRPr="00223BC6">
        <w:rPr>
          <w:rFonts w:ascii="Times New Roman" w:hAnsi="Times New Roman" w:cs="Times New Roman"/>
          <w:bCs/>
          <w:sz w:val="28"/>
          <w:szCs w:val="28"/>
        </w:rPr>
        <w:t xml:space="preserve">Внести изменения в муниципальную программу </w:t>
      </w:r>
      <w:r w:rsidRPr="00223BC6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Андреевского сельского поселения Темниковского муниципального района                         Республики Мордовия на 2017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3C723A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223BC6">
        <w:rPr>
          <w:rFonts w:ascii="Times New Roman" w:hAnsi="Times New Roman" w:cs="Times New Roman"/>
          <w:sz w:val="28"/>
          <w:szCs w:val="28"/>
        </w:rPr>
        <w:t>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bCs/>
          <w:sz w:val="28"/>
          <w:szCs w:val="28"/>
        </w:rPr>
        <w:t>изложив ее в новой редакции</w:t>
      </w:r>
      <w:bookmarkStart w:id="0" w:name="sub_4"/>
      <w:r w:rsidRPr="00223BC6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приложению.</w:t>
      </w:r>
    </w:p>
    <w:p w:rsidR="00223BC6" w:rsidRPr="00223BC6" w:rsidRDefault="00223BC6" w:rsidP="00BA110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223BC6" w:rsidRPr="00223BC6" w:rsidRDefault="00223BC6" w:rsidP="00BA11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1100" w:rsidRDefault="00BA1100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1100" w:rsidRPr="00223BC6" w:rsidRDefault="00BA1100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1100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A110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223BC6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 w:rsidSect="00013DBA">
          <w:headerReference w:type="default" r:id="rId8"/>
          <w:pgSz w:w="11906" w:h="16838"/>
          <w:pgMar w:top="1134" w:right="567" w:bottom="1134" w:left="1134" w:header="720" w:footer="720" w:gutter="0"/>
          <w:cols w:space="720"/>
          <w:titlePg/>
          <w:docGrid w:linePitch="299"/>
        </w:sectPr>
      </w:pPr>
    </w:p>
    <w:tbl>
      <w:tblPr>
        <w:tblW w:w="9884" w:type="dxa"/>
        <w:tblLayout w:type="fixed"/>
        <w:tblLook w:val="04A0"/>
      </w:tblPr>
      <w:tblGrid>
        <w:gridCol w:w="4942"/>
        <w:gridCol w:w="4942"/>
      </w:tblGrid>
      <w:tr w:rsidR="00AD27D6" w:rsidRPr="00AD27D6" w:rsidTr="003C723A">
        <w:trPr>
          <w:trHeight w:val="2098"/>
        </w:trPr>
        <w:tc>
          <w:tcPr>
            <w:tcW w:w="4942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2" w:type="dxa"/>
          </w:tcPr>
          <w:p w:rsidR="00AD27D6" w:rsidRPr="00AD27D6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AD27D6" w:rsidRPr="00AD27D6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D95255">
              <w:rPr>
                <w:rFonts w:ascii="Times New Roman" w:hAnsi="Times New Roman" w:cs="Times New Roman"/>
                <w:sz w:val="28"/>
                <w:szCs w:val="28"/>
              </w:rPr>
              <w:t>05.09.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724489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 w:rsidR="00D95255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  <w:p w:rsidR="00AD27D6" w:rsidRPr="003C723A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74E" w:rsidRPr="003C723A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ципального района на 2017 - </w:t>
      </w:r>
      <w:r w:rsidR="003C723A">
        <w:rPr>
          <w:rFonts w:ascii="Times New Roman" w:hAnsi="Times New Roman" w:cs="Times New Roman"/>
          <w:b/>
          <w:sz w:val="28"/>
          <w:szCs w:val="28"/>
        </w:rPr>
        <w:t>2022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Pr="003C723A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23BC6" w:rsidRPr="003C723A" w:rsidRDefault="00223BC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</w:t>
      </w:r>
      <w:r w:rsidR="00223BC6">
        <w:rPr>
          <w:rFonts w:ascii="Times New Roman" w:hAnsi="Times New Roman" w:cs="Times New Roman"/>
          <w:sz w:val="28"/>
          <w:szCs w:val="28"/>
        </w:rPr>
        <w:t xml:space="preserve">ипального района  на 2017 - </w:t>
      </w:r>
      <w:r w:rsidR="003C723A">
        <w:rPr>
          <w:rFonts w:ascii="Times New Roman" w:hAnsi="Times New Roman" w:cs="Times New Roman"/>
          <w:sz w:val="28"/>
          <w:szCs w:val="28"/>
        </w:rPr>
        <w:t>2022</w:t>
      </w:r>
      <w:r w:rsidRPr="00AD27D6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84576" w:rsidRPr="003C723A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Tr="003F374E">
        <w:tc>
          <w:tcPr>
            <w:tcW w:w="4503" w:type="dxa"/>
          </w:tcPr>
          <w:p w:rsidR="003F374E" w:rsidRDefault="003F374E" w:rsidP="003F374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«Управление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Темниковского  муниципального рай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 xml:space="preserve">она на 2017 -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годы» (далее - муниципальная программа)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емниковский (далее - Администрация)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Темниковский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(индикаторы)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Темниковскиго муниципального района;</w:t>
            </w:r>
          </w:p>
          <w:p w:rsidR="003F374E" w:rsidRPr="00AD27D6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паспортов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планов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Этапы не предусмотрены.</w:t>
            </w:r>
          </w:p>
          <w:p w:rsidR="003F374E" w:rsidRPr="00AD27D6" w:rsidRDefault="00223BC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реализации 2017 –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вания Программы  составляет –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бюджета сельского поселения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 xml:space="preserve"> –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  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годам:</w:t>
            </w:r>
          </w:p>
          <w:p w:rsidR="003F374E" w:rsidRPr="00AD27D6" w:rsidRDefault="00950060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1,0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1,0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F374E" w:rsidRDefault="003C723A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 xml:space="preserve"> год – 1,0</w:t>
            </w:r>
            <w:r w:rsidR="00223BC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3C723A" w:rsidRDefault="003C723A" w:rsidP="003C723A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3C723A" w:rsidRPr="00AD27D6" w:rsidRDefault="003C723A" w:rsidP="003C723A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</w:tc>
      </w:tr>
      <w:tr w:rsidR="00A84576" w:rsidTr="003F374E">
        <w:tc>
          <w:tcPr>
            <w:tcW w:w="4503" w:type="dxa"/>
          </w:tcPr>
          <w:p w:rsidR="00A84576" w:rsidRPr="00AD27D6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оты по объектам газоснабжения,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электроснабжения за счет продажи этих объектов специализированным организациям.</w:t>
            </w:r>
          </w:p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AD27D6" w:rsidRDefault="00AD27D6" w:rsidP="00A84576">
      <w:pPr>
        <w:autoSpaceDE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b/>
          <w:sz w:val="28"/>
          <w:szCs w:val="28"/>
        </w:rPr>
        <w:sectPr w:rsidR="00AD27D6" w:rsidRPr="00AD27D6">
          <w:pgSz w:w="11906" w:h="16838"/>
          <w:pgMar w:top="1134" w:right="851" w:bottom="1134" w:left="1701" w:header="720" w:footer="720" w:gutter="0"/>
          <w:cols w:space="720"/>
        </w:sectPr>
      </w:pP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наличие правоустанавливающих и правоудостоверяющих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</w:t>
      </w:r>
      <w:r w:rsidR="003C723A">
        <w:rPr>
          <w:rFonts w:ascii="Times New Roman" w:hAnsi="Times New Roman" w:cs="Times New Roman"/>
          <w:bCs/>
          <w:sz w:val="28"/>
          <w:szCs w:val="28"/>
        </w:rPr>
        <w:t>ется в один этап: с 2017 по 2022</w:t>
      </w:r>
      <w:r w:rsidRPr="00AD27D6">
        <w:rPr>
          <w:rFonts w:ascii="Times New Roman" w:hAnsi="Times New Roman" w:cs="Times New Roman"/>
          <w:bCs/>
          <w:sz w:val="28"/>
          <w:szCs w:val="28"/>
        </w:rPr>
        <w:t xml:space="preserve"> 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2550"/>
        <w:gridCol w:w="850"/>
        <w:gridCol w:w="851"/>
        <w:gridCol w:w="709"/>
        <w:gridCol w:w="850"/>
        <w:gridCol w:w="709"/>
        <w:gridCol w:w="850"/>
        <w:gridCol w:w="709"/>
        <w:gridCol w:w="284"/>
        <w:gridCol w:w="708"/>
        <w:gridCol w:w="604"/>
        <w:gridCol w:w="247"/>
      </w:tblGrid>
      <w:tr w:rsidR="003C723A" w:rsidRPr="003C723A" w:rsidTr="003C723A">
        <w:trPr>
          <w:cantSplit/>
          <w:trHeight w:val="973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3C723A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Pr="003C72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показателя</w:t>
            </w: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 (индикатора)</w:t>
            </w:r>
          </w:p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3C723A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показателя (индикатора) по годам</w:t>
            </w:r>
          </w:p>
        </w:tc>
      </w:tr>
      <w:tr w:rsidR="003C723A" w:rsidRPr="003C723A" w:rsidTr="003C723A">
        <w:trPr>
          <w:cantSplit/>
          <w:trHeight w:val="765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Отчет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Плановый период (прогноз)</w:t>
            </w:r>
          </w:p>
        </w:tc>
      </w:tr>
      <w:tr w:rsidR="003C723A" w:rsidRPr="003C723A" w:rsidTr="003C723A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3C723A" w:rsidRPr="003C723A" w:rsidTr="003C723A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муниципального имущества, прошедших государственную регистрацию права собственности Андреевского сельского поселения Темниковского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C723A" w:rsidRPr="003C723A" w:rsidTr="003C723A">
        <w:trPr>
          <w:gridAfter w:val="1"/>
          <w:wAfter w:w="247" w:type="dxa"/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паспортов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C723A" w:rsidRPr="003C723A" w:rsidTr="003C723A">
        <w:trPr>
          <w:gridAfter w:val="1"/>
          <w:wAfter w:w="247" w:type="dxa"/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планов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D27D6" w:rsidRPr="003C723A" w:rsidRDefault="00AD27D6" w:rsidP="00AD27D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27D6" w:rsidRPr="00AD27D6" w:rsidRDefault="00AD27D6" w:rsidP="00AD27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031A4" w:rsidRDefault="00AD27D6" w:rsidP="009031A4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</w:t>
      </w:r>
      <w:r w:rsidR="00223BC6">
        <w:rPr>
          <w:rFonts w:ascii="Times New Roman" w:hAnsi="Times New Roman" w:cs="Times New Roman"/>
          <w:sz w:val="28"/>
          <w:szCs w:val="28"/>
        </w:rPr>
        <w:t>тв</w:t>
      </w:r>
      <w:r w:rsidR="009031A4">
        <w:rPr>
          <w:rFonts w:ascii="Times New Roman" w:hAnsi="Times New Roman" w:cs="Times New Roman"/>
          <w:sz w:val="28"/>
          <w:szCs w:val="28"/>
        </w:rPr>
        <w:t xml:space="preserve"> местного бюджета составляет 6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2017 г. –</w:t>
      </w:r>
      <w:r w:rsidR="00950060">
        <w:rPr>
          <w:rFonts w:ascii="Times New Roman" w:hAnsi="Times New Roman" w:cs="Times New Roman"/>
          <w:sz w:val="28"/>
          <w:szCs w:val="28"/>
        </w:rPr>
        <w:t xml:space="preserve">1,0 </w:t>
      </w:r>
      <w:r w:rsidRPr="00AD27D6">
        <w:rPr>
          <w:rFonts w:ascii="Times New Roman" w:hAnsi="Times New Roman" w:cs="Times New Roman"/>
          <w:sz w:val="28"/>
          <w:szCs w:val="28"/>
        </w:rPr>
        <w:t>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руб., 2018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="00223BC6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Pr="00AD27D6">
        <w:rPr>
          <w:rFonts w:ascii="Times New Roman" w:hAnsi="Times New Roman" w:cs="Times New Roman"/>
          <w:sz w:val="28"/>
          <w:szCs w:val="28"/>
        </w:rPr>
        <w:t>2019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</w:t>
      </w:r>
      <w:r w:rsidR="00223BC6">
        <w:rPr>
          <w:rFonts w:ascii="Times New Roman" w:hAnsi="Times New Roman" w:cs="Times New Roman"/>
          <w:sz w:val="28"/>
          <w:szCs w:val="28"/>
        </w:rPr>
        <w:t xml:space="preserve">, </w:t>
      </w:r>
      <w:r w:rsidR="003C723A">
        <w:rPr>
          <w:rFonts w:ascii="Times New Roman" w:hAnsi="Times New Roman" w:cs="Times New Roman"/>
          <w:sz w:val="28"/>
          <w:szCs w:val="28"/>
        </w:rPr>
        <w:t>202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223BC6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тыс</w:t>
      </w:r>
      <w:r w:rsidR="009031A4">
        <w:rPr>
          <w:rFonts w:ascii="Times New Roman" w:hAnsi="Times New Roman" w:cs="Times New Roman"/>
          <w:sz w:val="28"/>
          <w:szCs w:val="28"/>
        </w:rPr>
        <w:t xml:space="preserve"> </w:t>
      </w:r>
      <w:r w:rsidR="00223BC6" w:rsidRPr="00AD27D6">
        <w:rPr>
          <w:rFonts w:ascii="Times New Roman" w:hAnsi="Times New Roman" w:cs="Times New Roman"/>
          <w:sz w:val="28"/>
          <w:szCs w:val="28"/>
        </w:rPr>
        <w:t>.руб.</w:t>
      </w:r>
      <w:r w:rsidR="009031A4">
        <w:rPr>
          <w:rFonts w:ascii="Times New Roman" w:hAnsi="Times New Roman" w:cs="Times New Roman"/>
          <w:sz w:val="28"/>
          <w:szCs w:val="28"/>
        </w:rPr>
        <w:t>, 2021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="009031A4">
        <w:rPr>
          <w:rFonts w:ascii="Times New Roman" w:hAnsi="Times New Roman" w:cs="Times New Roman"/>
          <w:sz w:val="28"/>
          <w:szCs w:val="28"/>
        </w:rPr>
        <w:t>, 2022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Комплексная оценка эффективности реализации Программы осуществляется ежегодно в течение всего срока реализации и по окончании ее реализации и </w:t>
      </w:r>
      <w:r w:rsidRPr="00AD27D6">
        <w:rPr>
          <w:rFonts w:ascii="Times New Roman" w:hAnsi="Times New Roman" w:cs="Times New Roman"/>
          <w:sz w:val="28"/>
          <w:szCs w:val="28"/>
        </w:rPr>
        <w:lastRenderedPageBreak/>
        <w:t>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9" o:title=""/>
          </v:shape>
          <o:OLEObject Type="Embed" ProgID="Equation.3" ShapeID="_x0000_i1025" DrawAspect="Content" ObjectID="_1629181262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11" o:title=""/>
          </v:shape>
          <o:OLEObject Type="Embed" ProgID="Equation.3" ShapeID="_x0000_i1026" DrawAspect="Content" ObjectID="_1629181263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13" o:title=""/>
          </v:shape>
          <o:OLEObject Type="Embed" ProgID="Equation.3" ShapeID="_x0000_i1027" DrawAspect="Content" ObjectID="_1629181264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5" o:title=""/>
          </v:shape>
          <o:OLEObject Type="Embed" ProgID="Equation.3" ShapeID="_x0000_i1028" DrawAspect="Content" ObjectID="_1629181265" r:id="rId16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7" o:title=""/>
          </v:shape>
          <o:OLEObject Type="Embed" ProgID="Equation.3" ShapeID="_x0000_i1029" DrawAspect="Content" ObjectID="_1629181266" r:id="rId18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</w:t>
      </w:r>
      <w:r w:rsidRPr="00950060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к </w:t>
      </w:r>
      <w:r w:rsidRPr="00950060">
        <w:rPr>
          <w:rFonts w:ascii="Times New Roman" w:hAnsi="Times New Roman" w:cs="Times New Roman"/>
          <w:bCs/>
          <w:sz w:val="28"/>
          <w:szCs w:val="28"/>
        </w:rPr>
        <w:t>муниципальной программе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«</w:t>
      </w:r>
      <w:r w:rsidRPr="0095006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Управление муниципальным имуществом </w:t>
      </w:r>
    </w:p>
    <w:p w:rsidR="00950060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D27D6" w:rsidRPr="00950060" w:rsidRDefault="00223BC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2017 - </w:t>
      </w:r>
      <w:r w:rsidR="003C723A">
        <w:rPr>
          <w:rFonts w:ascii="Times New Roman" w:hAnsi="Times New Roman" w:cs="Times New Roman"/>
          <w:sz w:val="28"/>
          <w:szCs w:val="28"/>
        </w:rPr>
        <w:t>2022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60" w:rsidRPr="00AD27D6" w:rsidRDefault="00950060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 муни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ципального района на 2017 - </w:t>
      </w:r>
      <w:r w:rsidR="003C723A">
        <w:rPr>
          <w:rFonts w:ascii="Times New Roman" w:hAnsi="Times New Roman" w:cs="Times New Roman"/>
          <w:b/>
          <w:sz w:val="28"/>
          <w:szCs w:val="28"/>
        </w:rPr>
        <w:t>2022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Pr="00AD27D6" w:rsidRDefault="00AD27D6" w:rsidP="00AD27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93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550"/>
        <w:gridCol w:w="1983"/>
        <w:gridCol w:w="570"/>
        <w:gridCol w:w="1698"/>
        <w:gridCol w:w="283"/>
        <w:gridCol w:w="1276"/>
        <w:gridCol w:w="279"/>
        <w:gridCol w:w="709"/>
        <w:gridCol w:w="574"/>
        <w:gridCol w:w="709"/>
        <w:gridCol w:w="139"/>
        <w:gridCol w:w="570"/>
        <w:gridCol w:w="709"/>
        <w:gridCol w:w="142"/>
        <w:gridCol w:w="567"/>
        <w:gridCol w:w="141"/>
        <w:gridCol w:w="565"/>
        <w:gridCol w:w="141"/>
        <w:gridCol w:w="567"/>
        <w:gridCol w:w="139"/>
        <w:gridCol w:w="712"/>
        <w:gridCol w:w="145"/>
        <w:gridCol w:w="1858"/>
      </w:tblGrid>
      <w:tr w:rsidR="009031A4" w:rsidRPr="00AD27D6" w:rsidTr="009031A4">
        <w:trPr>
          <w:cantSplit/>
          <w:trHeight w:val="36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9031A4" w:rsidRPr="00AD27D6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</w:p>
        </w:tc>
        <w:tc>
          <w:tcPr>
            <w:tcW w:w="15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финанси-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рования</w:t>
            </w:r>
          </w:p>
        </w:tc>
        <w:tc>
          <w:tcPr>
            <w:tcW w:w="524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по годам (тыс. рублей)</w:t>
            </w:r>
          </w:p>
        </w:tc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Непосредственный результат реализации мероприятия</w:t>
            </w:r>
          </w:p>
        </w:tc>
      </w:tr>
      <w:tr w:rsidR="009031A4" w:rsidRPr="00AD27D6" w:rsidTr="009031A4">
        <w:trPr>
          <w:cantSplit/>
          <w:trHeight w:val="24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7C3714" w:rsidRDefault="009031A4" w:rsidP="003E390F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7C3714" w:rsidRDefault="009031A4" w:rsidP="003E390F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7C3714" w:rsidRDefault="009031A4" w:rsidP="003E390F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7C3714" w:rsidRDefault="009031A4" w:rsidP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Default="009031A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7C3714" w:rsidRDefault="009031A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A4" w:rsidRPr="007C3714" w:rsidRDefault="009031A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AD27D6" w:rsidRDefault="009031A4" w:rsidP="00E75BF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1A4" w:rsidRPr="00AD27D6" w:rsidTr="009031A4">
        <w:trPr>
          <w:cantSplit/>
          <w:trHeight w:val="6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Цель: 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9031A4" w:rsidRPr="00AD27D6" w:rsidTr="009031A4">
        <w:trPr>
          <w:cantSplit/>
          <w:trHeight w:val="8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9031A4" w:rsidRPr="00AD27D6" w:rsidRDefault="009031A4" w:rsidP="00950060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мниковского муниципального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</w:p>
        </w:tc>
      </w:tr>
      <w:tr w:rsidR="009031A4" w:rsidRPr="00AD27D6" w:rsidTr="009031A4">
        <w:trPr>
          <w:cantSplit/>
          <w:trHeight w:val="25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технической документации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Pr="00AD27D6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2017-2022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годы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Pr="00AD27D6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7C371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C3714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A4" w:rsidRP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1A4">
              <w:rPr>
                <w:rFonts w:ascii="Times New Roman" w:hAnsi="Times New Roman" w:cs="Times New Roman"/>
                <w:sz w:val="28"/>
                <w:szCs w:val="28"/>
              </w:rPr>
              <w:t>2,00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права муниципальной собственности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 </w:t>
            </w:r>
          </w:p>
        </w:tc>
      </w:tr>
      <w:tr w:rsidR="009031A4" w:rsidRPr="00AD27D6" w:rsidTr="009031A4">
        <w:trPr>
          <w:cantSplit/>
          <w:trHeight w:val="39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AD27D6" w:rsidRDefault="009031A4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1A4" w:rsidRPr="007C371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A4" w:rsidRPr="007C371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714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20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31A4" w:rsidRPr="00AD27D6" w:rsidRDefault="009031A4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</w:pPr>
    </w:p>
    <w:p w:rsidR="00272D37" w:rsidRPr="00AD27D6" w:rsidRDefault="00272D37">
      <w:pPr>
        <w:rPr>
          <w:rFonts w:ascii="Times New Roman" w:hAnsi="Times New Roman" w:cs="Times New Roman"/>
          <w:sz w:val="28"/>
          <w:szCs w:val="28"/>
        </w:rPr>
      </w:pPr>
    </w:p>
    <w:sectPr w:rsidR="00272D37" w:rsidRPr="00AD27D6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236" w:rsidRDefault="00742236" w:rsidP="00013DBA">
      <w:pPr>
        <w:spacing w:after="0" w:line="240" w:lineRule="auto"/>
      </w:pPr>
      <w:r>
        <w:separator/>
      </w:r>
    </w:p>
  </w:endnote>
  <w:endnote w:type="continuationSeparator" w:id="1">
    <w:p w:rsidR="00742236" w:rsidRDefault="00742236" w:rsidP="0001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236" w:rsidRDefault="00742236" w:rsidP="00013DBA">
      <w:pPr>
        <w:spacing w:after="0" w:line="240" w:lineRule="auto"/>
      </w:pPr>
      <w:r>
        <w:separator/>
      </w:r>
    </w:p>
  </w:footnote>
  <w:footnote w:type="continuationSeparator" w:id="1">
    <w:p w:rsidR="00742236" w:rsidRDefault="00742236" w:rsidP="0001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648"/>
    </w:sdtPr>
    <w:sdtContent>
      <w:p w:rsidR="00013DBA" w:rsidRDefault="00EB6F12">
        <w:pPr>
          <w:pStyle w:val="a9"/>
          <w:jc w:val="center"/>
        </w:pPr>
        <w:fldSimple w:instr=" PAGE   \* MERGEFORMAT ">
          <w:r w:rsidR="00BA1100">
            <w:rPr>
              <w:noProof/>
            </w:rPr>
            <w:t>2</w:t>
          </w:r>
        </w:fldSimple>
      </w:p>
    </w:sdtContent>
  </w:sdt>
  <w:p w:rsidR="00013DBA" w:rsidRDefault="00013D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D27D6"/>
    <w:rsid w:val="00013DBA"/>
    <w:rsid w:val="00074E52"/>
    <w:rsid w:val="00156BED"/>
    <w:rsid w:val="001D2A18"/>
    <w:rsid w:val="001E24C6"/>
    <w:rsid w:val="00223BC6"/>
    <w:rsid w:val="00272D37"/>
    <w:rsid w:val="003C723A"/>
    <w:rsid w:val="003F374E"/>
    <w:rsid w:val="00724489"/>
    <w:rsid w:val="00742236"/>
    <w:rsid w:val="007654A1"/>
    <w:rsid w:val="007B7E13"/>
    <w:rsid w:val="007C3714"/>
    <w:rsid w:val="009031A4"/>
    <w:rsid w:val="009079C8"/>
    <w:rsid w:val="00934AA9"/>
    <w:rsid w:val="00950060"/>
    <w:rsid w:val="00A84576"/>
    <w:rsid w:val="00AD27D6"/>
    <w:rsid w:val="00B53B18"/>
    <w:rsid w:val="00BA1100"/>
    <w:rsid w:val="00C76458"/>
    <w:rsid w:val="00CB6CDF"/>
    <w:rsid w:val="00D43C87"/>
    <w:rsid w:val="00D75A92"/>
    <w:rsid w:val="00D95255"/>
    <w:rsid w:val="00EA693A"/>
    <w:rsid w:val="00EB6F12"/>
    <w:rsid w:val="00F57DEA"/>
    <w:rsid w:val="00F9725A"/>
    <w:rsid w:val="00FC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DBA"/>
  </w:style>
  <w:style w:type="paragraph" w:styleId="ab">
    <w:name w:val="footer"/>
    <w:basedOn w:val="a"/>
    <w:link w:val="ac"/>
    <w:uiPriority w:val="99"/>
    <w:semiHidden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3DBA"/>
  </w:style>
  <w:style w:type="paragraph" w:styleId="ad">
    <w:name w:val="Balloon Text"/>
    <w:basedOn w:val="a"/>
    <w:link w:val="ae"/>
    <w:uiPriority w:val="99"/>
    <w:semiHidden/>
    <w:unhideWhenUsed/>
    <w:rsid w:val="00223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3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8FD1E-8F0B-4A29-997D-9F88077D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1971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2019-09-05T05:33:00Z</cp:lastPrinted>
  <dcterms:created xsi:type="dcterms:W3CDTF">2017-02-16T09:53:00Z</dcterms:created>
  <dcterms:modified xsi:type="dcterms:W3CDTF">2019-09-05T05:35:00Z</dcterms:modified>
</cp:coreProperties>
</file>