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7F8" w:rsidRPr="000F6160" w:rsidRDefault="00A227F8" w:rsidP="00A227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r w:rsidRPr="000F616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ИЗВЕЩЕНИЕ </w:t>
      </w:r>
    </w:p>
    <w:p w:rsidR="00A227F8" w:rsidRPr="000F6160" w:rsidRDefault="000F6160" w:rsidP="00A227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r w:rsidRPr="000F616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Администрация </w:t>
      </w:r>
      <w:proofErr w:type="spellStart"/>
      <w:r w:rsidRPr="000F616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Темниковского</w:t>
      </w:r>
      <w:proofErr w:type="spellEnd"/>
      <w:r w:rsidRPr="000F616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городского поселения</w:t>
      </w:r>
    </w:p>
    <w:p w:rsidR="004114FF" w:rsidRDefault="00B90A88" w:rsidP="00A227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r w:rsidRPr="000F616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сообщает</w:t>
      </w:r>
      <w:r w:rsidR="00A227F8" w:rsidRPr="000F616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о проведении</w:t>
      </w:r>
      <w:r w:rsidR="000F616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Публичных слушаний</w:t>
      </w:r>
      <w:r w:rsidR="004114FF" w:rsidRPr="004114FF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="004114FF" w:rsidRPr="000F616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по Проекту правил благоустройства </w:t>
      </w:r>
      <w:proofErr w:type="spellStart"/>
      <w:r w:rsidR="004114FF" w:rsidRPr="000F616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Темниковского</w:t>
      </w:r>
      <w:proofErr w:type="spellEnd"/>
      <w:r w:rsidR="004114FF" w:rsidRPr="000F616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городского поселения</w:t>
      </w:r>
      <w:r w:rsidR="004114FF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.</w:t>
      </w:r>
      <w:r w:rsidR="00A227F8" w:rsidRPr="000F616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="00A227F8" w:rsidRPr="000F616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br/>
      </w:r>
    </w:p>
    <w:p w:rsidR="000F6160" w:rsidRPr="000F6160" w:rsidRDefault="004114FF" w:rsidP="00A227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С</w:t>
      </w:r>
      <w:r w:rsidR="000F6160" w:rsidRPr="000F616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10.10</w:t>
      </w:r>
      <w:r w:rsidR="007655E0" w:rsidRPr="000F616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.2019</w:t>
      </w:r>
      <w:r w:rsidR="00A227F8" w:rsidRPr="000F616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года</w:t>
      </w:r>
      <w:r w:rsidR="000F6160" w:rsidRPr="000F616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по 10.11.2019 года</w:t>
      </w:r>
      <w:r w:rsidRPr="000F616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все желающие могут ознакомится и внести предложения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="000F6160" w:rsidRPr="000F616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="00A227F8" w:rsidRPr="000F616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в проект Правил благоустройства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Темниковского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городского поселения</w:t>
      </w:r>
      <w:r w:rsidRPr="004114FF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</w:p>
    <w:p w:rsidR="000F6160" w:rsidRPr="000F6160" w:rsidRDefault="000F6160" w:rsidP="00A227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0F6160" w:rsidRPr="000F6160" w:rsidRDefault="000F6160" w:rsidP="000F6160">
      <w:pPr>
        <w:pStyle w:val="Default"/>
        <w:ind w:firstLine="709"/>
        <w:jc w:val="center"/>
        <w:rPr>
          <w:b/>
          <w:bCs/>
          <w:sz w:val="26"/>
          <w:szCs w:val="26"/>
        </w:rPr>
      </w:pPr>
      <w:r w:rsidRPr="000F6160">
        <w:rPr>
          <w:rFonts w:eastAsia="Times New Roman"/>
          <w:b/>
          <w:bCs/>
          <w:color w:val="000000" w:themeColor="text1"/>
          <w:sz w:val="26"/>
          <w:szCs w:val="26"/>
        </w:rPr>
        <w:t xml:space="preserve">11.11.2019г </w:t>
      </w:r>
      <w:proofErr w:type="spellStart"/>
      <w:r w:rsidRPr="000F6160">
        <w:rPr>
          <w:b/>
          <w:bCs/>
          <w:sz w:val="26"/>
          <w:szCs w:val="26"/>
        </w:rPr>
        <w:t>11.11.2019г</w:t>
      </w:r>
      <w:proofErr w:type="spellEnd"/>
      <w:r w:rsidRPr="000F6160">
        <w:rPr>
          <w:b/>
          <w:bCs/>
          <w:sz w:val="26"/>
          <w:szCs w:val="26"/>
        </w:rPr>
        <w:t xml:space="preserve"> (15:00 час.) РМ, </w:t>
      </w:r>
      <w:proofErr w:type="spellStart"/>
      <w:r w:rsidRPr="000F6160">
        <w:rPr>
          <w:b/>
          <w:bCs/>
          <w:sz w:val="26"/>
          <w:szCs w:val="26"/>
        </w:rPr>
        <w:t>Тенмиковский</w:t>
      </w:r>
      <w:proofErr w:type="spellEnd"/>
      <w:r w:rsidRPr="000F6160">
        <w:rPr>
          <w:b/>
          <w:bCs/>
          <w:sz w:val="26"/>
          <w:szCs w:val="26"/>
        </w:rPr>
        <w:t xml:space="preserve"> район, г.Темников, ул.Кирова, д.26 (актовый зал администрации </w:t>
      </w:r>
      <w:proofErr w:type="spellStart"/>
      <w:r w:rsidRPr="000F6160">
        <w:rPr>
          <w:b/>
          <w:bCs/>
          <w:sz w:val="26"/>
          <w:szCs w:val="26"/>
        </w:rPr>
        <w:t>Темниковского</w:t>
      </w:r>
      <w:proofErr w:type="spellEnd"/>
      <w:r w:rsidRPr="000F6160">
        <w:rPr>
          <w:b/>
          <w:bCs/>
          <w:sz w:val="26"/>
          <w:szCs w:val="26"/>
        </w:rPr>
        <w:t xml:space="preserve"> муниципального района) ) – проведение публичных слушаний, заседание  комиссии, рассмотрение проекта </w:t>
      </w:r>
      <w:r w:rsidRPr="000F6160">
        <w:rPr>
          <w:b/>
          <w:sz w:val="26"/>
          <w:szCs w:val="26"/>
        </w:rPr>
        <w:t xml:space="preserve">Правила благоустройства территории </w:t>
      </w:r>
      <w:proofErr w:type="spellStart"/>
      <w:r w:rsidRPr="000F6160">
        <w:rPr>
          <w:b/>
          <w:sz w:val="26"/>
          <w:szCs w:val="26"/>
        </w:rPr>
        <w:t>Темниковского</w:t>
      </w:r>
      <w:proofErr w:type="spellEnd"/>
      <w:r w:rsidRPr="000F6160">
        <w:rPr>
          <w:b/>
          <w:sz w:val="26"/>
          <w:szCs w:val="26"/>
        </w:rPr>
        <w:t xml:space="preserve"> городского поселения и поступивших замечаний и предложений, поведение итогов публичных слушаний проекта Правила благоустройства территории </w:t>
      </w:r>
      <w:proofErr w:type="spellStart"/>
      <w:r w:rsidRPr="000F6160">
        <w:rPr>
          <w:b/>
          <w:sz w:val="26"/>
          <w:szCs w:val="26"/>
        </w:rPr>
        <w:t>Темниковского</w:t>
      </w:r>
      <w:proofErr w:type="spellEnd"/>
      <w:r w:rsidRPr="000F6160">
        <w:rPr>
          <w:b/>
          <w:sz w:val="26"/>
          <w:szCs w:val="26"/>
        </w:rPr>
        <w:t xml:space="preserve"> городского поселения </w:t>
      </w:r>
      <w:proofErr w:type="spellStart"/>
      <w:r w:rsidRPr="000F6160">
        <w:rPr>
          <w:b/>
          <w:sz w:val="26"/>
          <w:szCs w:val="26"/>
        </w:rPr>
        <w:t>Темниковского</w:t>
      </w:r>
      <w:proofErr w:type="spellEnd"/>
      <w:r w:rsidRPr="000F6160">
        <w:rPr>
          <w:b/>
          <w:sz w:val="26"/>
          <w:szCs w:val="26"/>
        </w:rPr>
        <w:t xml:space="preserve"> муниципального района.</w:t>
      </w:r>
    </w:p>
    <w:p w:rsidR="006519D3" w:rsidRPr="000F6160" w:rsidRDefault="00A227F8" w:rsidP="00A227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r w:rsidRPr="000F616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br/>
      </w:r>
    </w:p>
    <w:p w:rsidR="00A227F8" w:rsidRPr="000F6160" w:rsidRDefault="00A227F8" w:rsidP="00A227F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925EEC" w:rsidRPr="000F6160" w:rsidRDefault="00057AF5" w:rsidP="00A227F8">
      <w:pPr>
        <w:spacing w:after="0" w:line="240" w:lineRule="auto"/>
        <w:ind w:right="-22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0F616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Проект </w:t>
      </w:r>
      <w:r w:rsidRPr="000F6160">
        <w:rPr>
          <w:rFonts w:ascii="Times New Roman" w:hAnsi="Times New Roman"/>
          <w:sz w:val="26"/>
          <w:szCs w:val="26"/>
        </w:rPr>
        <w:t xml:space="preserve">указанного муниципального правового акта </w:t>
      </w:r>
      <w:r w:rsidRPr="000F616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опубликован в информационном бюллетени Администрации</w:t>
      </w:r>
      <w:r w:rsidR="000F6160" w:rsidRPr="000F616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F6160" w:rsidRPr="000F616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Темниковского</w:t>
      </w:r>
      <w:proofErr w:type="spellEnd"/>
      <w:r w:rsidR="000F6160" w:rsidRPr="000F616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городского поселения </w:t>
      </w:r>
      <w:r w:rsidRPr="000F616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от </w:t>
      </w:r>
      <w:r w:rsidR="000F6160" w:rsidRPr="000F616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10.10</w:t>
      </w:r>
      <w:r w:rsidR="00ED0171" w:rsidRPr="000F616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.2019</w:t>
      </w:r>
      <w:r w:rsidRPr="000F616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№ </w:t>
      </w:r>
      <w:r w:rsidR="000F6160" w:rsidRPr="000F616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10/3 </w:t>
      </w:r>
      <w:r w:rsidR="00A752BF" w:rsidRPr="000F616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и</w:t>
      </w:r>
      <w:r w:rsidRPr="000F616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размещен на официальном сайте Администрации</w:t>
      </w:r>
      <w:r w:rsidR="000F6160" w:rsidRPr="000F616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F6160" w:rsidRPr="000F616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Темниковского</w:t>
      </w:r>
      <w:proofErr w:type="spellEnd"/>
      <w:r w:rsidR="000F6160" w:rsidRPr="000F616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городского поселения </w:t>
      </w:r>
      <w:r w:rsidR="000F6160" w:rsidRPr="000F6160">
        <w:rPr>
          <w:rFonts w:ascii="Times New Roman" w:eastAsia="Times New Roman" w:hAnsi="Times New Roman" w:cs="Times New Roman"/>
          <w:sz w:val="26"/>
          <w:szCs w:val="26"/>
        </w:rPr>
        <w:t>http://temnikov.e-mordovia.ru/vill/view/39 в разделе "Публичные слушания"  и "Проекты Нормативных актов"</w:t>
      </w:r>
      <w:r w:rsidR="000F6160" w:rsidRPr="000F6160">
        <w:rPr>
          <w:rFonts w:ascii="Times New Roman" w:hAnsi="Times New Roman" w:cs="Times New Roman"/>
          <w:sz w:val="26"/>
          <w:szCs w:val="26"/>
        </w:rPr>
        <w:t xml:space="preserve">, "Информационные бюллетени". </w:t>
      </w:r>
    </w:p>
    <w:p w:rsidR="00925EEC" w:rsidRPr="000F6160" w:rsidRDefault="000F6160" w:rsidP="000F6160">
      <w:pPr>
        <w:jc w:val="both"/>
        <w:rPr>
          <w:rFonts w:ascii="Times New Roman" w:hAnsi="Times New Roman" w:cs="Times New Roman"/>
          <w:sz w:val="26"/>
          <w:szCs w:val="26"/>
        </w:rPr>
      </w:pPr>
      <w:r w:rsidRPr="000F616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ab/>
      </w:r>
      <w:r w:rsidR="00A227F8" w:rsidRPr="000F616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Дополнительную информацию</w:t>
      </w:r>
      <w:r w:rsidR="00057AF5" w:rsidRPr="000F616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227F8" w:rsidRPr="000F616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можно получить по адресу: </w:t>
      </w:r>
      <w:r w:rsidRPr="000F616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431220</w:t>
      </w:r>
      <w:r w:rsidR="00A227F8" w:rsidRPr="000F616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</w:t>
      </w:r>
      <w:r w:rsidRPr="000F616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РМ, </w:t>
      </w:r>
      <w:proofErr w:type="spellStart"/>
      <w:r w:rsidRPr="000F616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Темниковский</w:t>
      </w:r>
      <w:proofErr w:type="spellEnd"/>
      <w:r w:rsidRPr="000F616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района, г.Темников</w:t>
      </w:r>
      <w:r w:rsidRPr="000F6160">
        <w:rPr>
          <w:rFonts w:ascii="Times New Roman" w:eastAsia="Times New Roman" w:hAnsi="Times New Roman" w:cs="Times New Roman"/>
          <w:sz w:val="26"/>
          <w:szCs w:val="26"/>
        </w:rPr>
        <w:t xml:space="preserve">, ул.Кирова, д.26 </w:t>
      </w:r>
      <w:proofErr w:type="spellStart"/>
      <w:r w:rsidRPr="000F6160">
        <w:rPr>
          <w:rFonts w:ascii="Times New Roman" w:eastAsia="Times New Roman" w:hAnsi="Times New Roman" w:cs="Times New Roman"/>
          <w:sz w:val="26"/>
          <w:szCs w:val="26"/>
        </w:rPr>
        <w:t>каб</w:t>
      </w:r>
      <w:proofErr w:type="spellEnd"/>
      <w:r w:rsidRPr="000F6160">
        <w:rPr>
          <w:rFonts w:ascii="Times New Roman" w:eastAsia="Times New Roman" w:hAnsi="Times New Roman" w:cs="Times New Roman"/>
          <w:sz w:val="26"/>
          <w:szCs w:val="26"/>
        </w:rPr>
        <w:t>. 110</w:t>
      </w:r>
      <w:r w:rsidRPr="000F6160">
        <w:rPr>
          <w:rFonts w:ascii="Times New Roman" w:hAnsi="Times New Roman" w:cs="Times New Roman"/>
          <w:sz w:val="26"/>
          <w:szCs w:val="26"/>
        </w:rPr>
        <w:t xml:space="preserve"> в здании </w:t>
      </w:r>
      <w:r w:rsidRPr="000F6160">
        <w:rPr>
          <w:rFonts w:ascii="Times New Roman" w:eastAsia="Times New Roman" w:hAnsi="Times New Roman" w:cs="Times New Roman"/>
          <w:sz w:val="26"/>
          <w:szCs w:val="26"/>
        </w:rPr>
        <w:t xml:space="preserve">администрации </w:t>
      </w:r>
      <w:proofErr w:type="spellStart"/>
      <w:r w:rsidRPr="000F6160">
        <w:rPr>
          <w:rFonts w:ascii="Times New Roman" w:eastAsia="Times New Roman" w:hAnsi="Times New Roman" w:cs="Times New Roman"/>
          <w:sz w:val="26"/>
          <w:szCs w:val="26"/>
        </w:rPr>
        <w:t>Темниковского</w:t>
      </w:r>
      <w:proofErr w:type="spellEnd"/>
      <w:r w:rsidRPr="000F6160">
        <w:rPr>
          <w:rFonts w:ascii="Times New Roman" w:eastAsia="Times New Roman" w:hAnsi="Times New Roman" w:cs="Times New Roman"/>
          <w:sz w:val="26"/>
          <w:szCs w:val="26"/>
        </w:rPr>
        <w:t xml:space="preserve"> городского поселения</w:t>
      </w:r>
      <w:r w:rsidRPr="000F6160">
        <w:rPr>
          <w:rFonts w:ascii="Times New Roman" w:hAnsi="Times New Roman" w:cs="Times New Roman"/>
          <w:sz w:val="26"/>
          <w:szCs w:val="26"/>
        </w:rPr>
        <w:t xml:space="preserve"> и по телефону 88344521693;</w:t>
      </w:r>
      <w:r w:rsidRPr="000F6160">
        <w:rPr>
          <w:rFonts w:ascii="Times New Roman" w:eastAsia="Times New Roman" w:hAnsi="Times New Roman" w:cs="Times New Roman"/>
          <w:sz w:val="26"/>
          <w:szCs w:val="26"/>
        </w:rPr>
        <w:t xml:space="preserve"> время</w:t>
      </w:r>
      <w:r w:rsidRPr="000F6160">
        <w:rPr>
          <w:rFonts w:ascii="Times New Roman" w:hAnsi="Times New Roman" w:cs="Times New Roman"/>
          <w:sz w:val="26"/>
          <w:szCs w:val="26"/>
        </w:rPr>
        <w:t xml:space="preserve"> ознакомления </w:t>
      </w:r>
      <w:r w:rsidRPr="000F6160">
        <w:rPr>
          <w:rFonts w:ascii="Times New Roman" w:eastAsia="Times New Roman" w:hAnsi="Times New Roman" w:cs="Times New Roman"/>
          <w:sz w:val="26"/>
          <w:szCs w:val="26"/>
        </w:rPr>
        <w:t>: с 10-00 до 13.00 и с 14-00 до 16-00 в рабочие</w:t>
      </w:r>
      <w:r w:rsidRPr="000F6160">
        <w:rPr>
          <w:rFonts w:ascii="Times New Roman" w:hAnsi="Times New Roman" w:cs="Times New Roman"/>
          <w:sz w:val="26"/>
          <w:szCs w:val="26"/>
        </w:rPr>
        <w:t xml:space="preserve"> дни.</w:t>
      </w:r>
    </w:p>
    <w:p w:rsidR="008D3BC6" w:rsidRPr="000F6160" w:rsidRDefault="008D3BC6" w:rsidP="00925EEC">
      <w:pPr>
        <w:spacing w:after="0" w:line="240" w:lineRule="auto"/>
        <w:ind w:right="-22" w:firstLine="709"/>
        <w:jc w:val="both"/>
        <w:rPr>
          <w:color w:val="000000" w:themeColor="text1"/>
          <w:sz w:val="26"/>
          <w:szCs w:val="26"/>
        </w:rPr>
      </w:pPr>
    </w:p>
    <w:sectPr w:rsidR="008D3BC6" w:rsidRPr="000F6160" w:rsidSect="00A227F8">
      <w:pgSz w:w="11909" w:h="16834"/>
      <w:pgMar w:top="1440" w:right="710" w:bottom="1440" w:left="1440" w:header="0" w:footer="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characterSpacingControl w:val="doNotCompress"/>
  <w:compat>
    <w:useFELayout/>
  </w:compat>
  <w:rsids>
    <w:rsidRoot w:val="00A227F8"/>
    <w:rsid w:val="00057AF5"/>
    <w:rsid w:val="000B467A"/>
    <w:rsid w:val="000F6160"/>
    <w:rsid w:val="0010293F"/>
    <w:rsid w:val="002B1A0E"/>
    <w:rsid w:val="003E3F33"/>
    <w:rsid w:val="004114FF"/>
    <w:rsid w:val="004A79F6"/>
    <w:rsid w:val="00511664"/>
    <w:rsid w:val="006519D3"/>
    <w:rsid w:val="007655E0"/>
    <w:rsid w:val="007F7632"/>
    <w:rsid w:val="008D3BC6"/>
    <w:rsid w:val="00925EEC"/>
    <w:rsid w:val="00947907"/>
    <w:rsid w:val="00A04906"/>
    <w:rsid w:val="00A227F8"/>
    <w:rsid w:val="00A513C3"/>
    <w:rsid w:val="00A752BF"/>
    <w:rsid w:val="00A75B37"/>
    <w:rsid w:val="00AB070F"/>
    <w:rsid w:val="00B90A88"/>
    <w:rsid w:val="00DB277B"/>
    <w:rsid w:val="00E6774D"/>
    <w:rsid w:val="00ED0171"/>
    <w:rsid w:val="00F65A64"/>
    <w:rsid w:val="00F945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3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227F8"/>
    <w:rPr>
      <w:color w:val="0000FF" w:themeColor="hyperlink"/>
      <w:u w:val="single"/>
    </w:rPr>
  </w:style>
  <w:style w:type="paragraph" w:customStyle="1" w:styleId="Default">
    <w:name w:val="Default"/>
    <w:rsid w:val="000F616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1482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Lenovo</cp:lastModifiedBy>
  <cp:revision>2</cp:revision>
  <dcterms:created xsi:type="dcterms:W3CDTF">2019-10-11T09:53:00Z</dcterms:created>
  <dcterms:modified xsi:type="dcterms:W3CDTF">2019-10-11T09:53:00Z</dcterms:modified>
</cp:coreProperties>
</file>