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АДМИНИСТРАЦИЯ  ТЕМНИКОВСКОГО МУНИЦИПАЛЬНОГО РАЙОНА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proofErr w:type="gramStart"/>
      <w:r w:rsidRPr="00FA4376">
        <w:rPr>
          <w:rFonts w:ascii="Times New Roman" w:eastAsia="Times New Roman" w:hAnsi="Times New Roman" w:cs="Times New Roman"/>
          <w:b/>
          <w:sz w:val="34"/>
          <w:szCs w:val="28"/>
        </w:rPr>
        <w:t>П</w:t>
      </w:r>
      <w:proofErr w:type="gramEnd"/>
      <w:r w:rsidRPr="00FA4376">
        <w:rPr>
          <w:rFonts w:ascii="Times New Roman" w:eastAsia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4376" w:rsidRPr="00FA4376" w:rsidRDefault="00782BA8" w:rsidP="00FA43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07.10.</w:t>
      </w:r>
      <w:r w:rsidR="00FA4376" w:rsidRPr="00FA4376">
        <w:rPr>
          <w:rFonts w:ascii="Times New Roman" w:eastAsia="Times New Roman" w:hAnsi="Times New Roman" w:cs="Times New Roman"/>
          <w:sz w:val="28"/>
          <w:szCs w:val="28"/>
        </w:rPr>
        <w:t xml:space="preserve"> 2019 г.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438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sz w:val="28"/>
          <w:szCs w:val="28"/>
        </w:rPr>
        <w:t>г. Темников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Темниковского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Мордовия от 21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>.09.2018 г. № 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87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«Об утверждении муниципальной программы «Развитие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молодежной политики </w:t>
      </w:r>
      <w:r w:rsidRPr="00FA4376">
        <w:rPr>
          <w:rFonts w:ascii="Times New Roman" w:eastAsia="Times New Roman" w:hAnsi="Times New Roman" w:cs="Times New Roman"/>
          <w:b/>
          <w:bCs/>
          <w:sz w:val="28"/>
          <w:szCs w:val="28"/>
        </w:rPr>
        <w:t>в Темниковском муниципальном районе Республики Мордовия на 2018-2021 годы»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6868" w:rsidRPr="00996868" w:rsidRDefault="00996868" w:rsidP="0099686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целях 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>обеспечения услови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развития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молодежной политики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территории Темниковского муниципального района, в соответствии с Федеральным законом от 06 октября 2003 г. № 131-ФЗ «Об общих принципах организации местного самоуправления в Российской Федерации»,</w:t>
      </w:r>
      <w:r w:rsidRP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Темни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ковского муниципального района Р</w:t>
      </w:r>
      <w:r w:rsidRP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еспублики Мордовия 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proofErr w:type="spell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 л я е т: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1. Внести в постановление администрации Темниковского муниципального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района Республики Мордовия от 21.09.2018 г. № 487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«Об утверждении муниципальной программы «Развитие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 следующие изменения:</w:t>
      </w:r>
    </w:p>
    <w:p w:rsidR="00410253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1) </w:t>
      </w:r>
      <w:r w:rsidR="00410253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CB6815">
        <w:rPr>
          <w:rFonts w:ascii="Times New Roman" w:eastAsia="Times New Roman" w:hAnsi="Times New Roman" w:cs="Times New Roman"/>
          <w:bCs/>
          <w:sz w:val="28"/>
          <w:szCs w:val="28"/>
        </w:rPr>
        <w:t>наименовании</w:t>
      </w:r>
      <w:r w:rsidR="00410253">
        <w:rPr>
          <w:rFonts w:ascii="Times New Roman" w:eastAsia="Times New Roman" w:hAnsi="Times New Roman" w:cs="Times New Roman"/>
          <w:bCs/>
          <w:sz w:val="28"/>
          <w:szCs w:val="28"/>
        </w:rPr>
        <w:t xml:space="preserve"> цифры «2018-2021» заменить цифрами «2019-2022»</w:t>
      </w:r>
    </w:p>
    <w:p w:rsidR="00FA4376" w:rsidRPr="00FA4376" w:rsidRDefault="00410253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2) 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Приложение № 3 «Детальный план-график реализации муниципальной программы «Развитие </w:t>
      </w:r>
      <w:r w:rsidR="00FA4376"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 изложить в новой редакции, согласно Приложению № 1.</w:t>
      </w:r>
    </w:p>
    <w:p w:rsid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2. Внести в муниципальную программу «Развитие 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>молодежной политики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Темниковском муниципальном районе Республики Мордовия на 2018-2021 годы»,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утвержденную постановлением администрации</w:t>
      </w:r>
      <w:r w:rsidRPr="00FA437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Темниковского муниципального района Республики</w:t>
      </w:r>
      <w:r w:rsidR="00A84889">
        <w:rPr>
          <w:rFonts w:ascii="Times New Roman" w:eastAsia="Times New Roman" w:hAnsi="Times New Roman" w:cs="Times New Roman"/>
          <w:bCs/>
          <w:sz w:val="28"/>
          <w:szCs w:val="28"/>
        </w:rPr>
        <w:t xml:space="preserve"> Мордовия от 26.09.2018 г. № 487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следующие изменения:</w:t>
      </w:r>
    </w:p>
    <w:p w:rsidR="00410253" w:rsidRPr="00FA4376" w:rsidRDefault="00410253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1) В на</w:t>
      </w:r>
      <w:r w:rsidR="00CB6815">
        <w:rPr>
          <w:rFonts w:ascii="Times New Roman" w:eastAsia="Times New Roman" w:hAnsi="Times New Roman" w:cs="Times New Roman"/>
          <w:bCs/>
          <w:sz w:val="28"/>
          <w:szCs w:val="28"/>
        </w:rPr>
        <w:t>именовании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цифры «2018-2021» заменить цифрами «2019-2022»;</w:t>
      </w:r>
    </w:p>
    <w:p w:rsidR="00FA4376" w:rsidRPr="003921E7" w:rsidRDefault="00410253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>) В п</w:t>
      </w:r>
      <w:r w:rsidR="00CB6815">
        <w:rPr>
          <w:rFonts w:ascii="Times New Roman" w:eastAsia="Times New Roman" w:hAnsi="Times New Roman" w:cs="Times New Roman"/>
          <w:bCs/>
          <w:sz w:val="28"/>
          <w:szCs w:val="28"/>
        </w:rPr>
        <w:t>аспорте муниципальной программы</w:t>
      </w:r>
      <w:r w:rsidR="00FA4376" w:rsidRPr="003921E7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позиции Ресурсное обес</w:t>
      </w:r>
      <w:r w:rsidR="00E82445" w:rsidRPr="003921E7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печение муниципальной программы </w:t>
      </w:r>
      <w:r w:rsidR="00AB2B98" w:rsidRPr="003921E7">
        <w:rPr>
          <w:rFonts w:ascii="Times New Roman" w:eastAsia="Times New Roman" w:hAnsi="Times New Roman" w:cs="Times New Roman"/>
          <w:bCs/>
          <w:sz w:val="28"/>
          <w:szCs w:val="28"/>
        </w:rPr>
        <w:t>цифры «161,1», «2,0», «51,1», «53,0», «55,0» заменить соответственно цифрами «216,1», «51,1», «53,0», «55,0», «57,0».</w:t>
      </w:r>
    </w:p>
    <w:p w:rsidR="003921E7" w:rsidRPr="003921E7" w:rsidRDefault="00CB6815" w:rsidP="003921E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FA4376" w:rsidRPr="003921E7">
        <w:rPr>
          <w:rFonts w:ascii="Times New Roman" w:eastAsia="Times New Roman" w:hAnsi="Times New Roman" w:cs="Times New Roman"/>
          <w:bCs/>
          <w:sz w:val="28"/>
          <w:szCs w:val="28"/>
        </w:rPr>
        <w:t>) в разделе 7 Ресурсное обеспечение Программы</w:t>
      </w:r>
      <w:r w:rsidR="00E82445" w:rsidRPr="003921E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21E7" w:rsidRPr="003921E7">
        <w:rPr>
          <w:rFonts w:ascii="Times New Roman" w:eastAsia="Times New Roman" w:hAnsi="Times New Roman" w:cs="Times New Roman"/>
          <w:bCs/>
          <w:sz w:val="28"/>
          <w:szCs w:val="28"/>
        </w:rPr>
        <w:t>цифры «161,1», «2,0», «51,1», «53,0», «55,0» заменить соответственно цифрами «216,1», «51,1», «53,0», «55,0», «57,0».</w:t>
      </w:r>
    </w:p>
    <w:p w:rsidR="00FA4376" w:rsidRPr="00FA4376" w:rsidRDefault="00CB6815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4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) Приложение № </w:t>
      </w:r>
      <w:r w:rsidR="00FA4376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муниципальной программе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r w:rsidR="00FA4376">
        <w:rPr>
          <w:rFonts w:ascii="Times New Roman" w:eastAsia="Times New Roman" w:hAnsi="Times New Roman" w:cs="Times New Roman"/>
          <w:bCs/>
          <w:sz w:val="28"/>
          <w:szCs w:val="28"/>
        </w:rPr>
        <w:t>Перечень основных мероприятий Программы»</w:t>
      </w:r>
      <w:r w:rsidR="00FA4376"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изложить в новой редакции, согласно Приложению № 2.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выполнением постановления возложить на начальника управления культуры, туризма, спорта и молодежной политики администрации Темниковского муниципального района.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4376" w:rsidRP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4376" w:rsidRPr="00FA4376" w:rsidRDefault="00FA4376" w:rsidP="004E3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Глава Темниковского</w:t>
      </w:r>
    </w:p>
    <w:p w:rsidR="00FA4376" w:rsidRPr="00FA4376" w:rsidRDefault="00FA4376" w:rsidP="004E3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ko-KR"/>
        </w:rPr>
      </w:pP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района                                                                    </w:t>
      </w:r>
      <w:r w:rsidR="0099686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С.Н. </w:t>
      </w:r>
      <w:proofErr w:type="spellStart"/>
      <w:r w:rsidRPr="00FA4376">
        <w:rPr>
          <w:rFonts w:ascii="Times New Roman" w:eastAsia="Times New Roman" w:hAnsi="Times New Roman" w:cs="Times New Roman"/>
          <w:bCs/>
          <w:sz w:val="28"/>
          <w:szCs w:val="28"/>
        </w:rPr>
        <w:t>Кизим</w:t>
      </w:r>
      <w:proofErr w:type="spellEnd"/>
    </w:p>
    <w:p w:rsidR="00FA4376" w:rsidRDefault="00FA4376" w:rsidP="00FA4376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ko-KR"/>
        </w:rPr>
        <w:sectPr w:rsidR="00FA4376" w:rsidSect="004A5E4D">
          <w:footerReference w:type="default" r:id="rId8"/>
          <w:pgSz w:w="11906" w:h="16838"/>
          <w:pgMar w:top="851" w:right="566" w:bottom="1134" w:left="1134" w:header="709" w:footer="709" w:gutter="0"/>
          <w:pgNumType w:start="10"/>
          <w:cols w:space="708"/>
          <w:docGrid w:linePitch="360"/>
        </w:sectPr>
      </w:pP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lastRenderedPageBreak/>
        <w:t>Приложение №1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к постановлению администрации 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Темниковского муниципального района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от  «____»_____________2019 г. №____</w:t>
      </w:r>
    </w:p>
    <w:p w:rsid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Приложение № 3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Утверждено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постановлением администрации </w:t>
      </w:r>
    </w:p>
    <w:p w:rsidR="00981021" w:rsidRPr="00981021" w:rsidRDefault="00981021" w:rsidP="009810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Темниковского муниципального района</w:t>
      </w:r>
    </w:p>
    <w:p w:rsidR="00981021" w:rsidRPr="00981021" w:rsidRDefault="00981021" w:rsidP="00981021">
      <w:pPr>
        <w:tabs>
          <w:tab w:val="left" w:pos="10632"/>
          <w:tab w:val="left" w:pos="10915"/>
        </w:tabs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810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от «21» сентября 2018 г. № 487</w:t>
      </w:r>
    </w:p>
    <w:tbl>
      <w:tblPr>
        <w:tblW w:w="15480" w:type="dxa"/>
        <w:tblInd w:w="93" w:type="dxa"/>
        <w:tblLayout w:type="fixed"/>
        <w:tblLook w:val="04A0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  <w:gridCol w:w="300"/>
      </w:tblGrid>
      <w:tr w:rsidR="00981021" w:rsidRPr="00981021" w:rsidTr="00981021">
        <w:trPr>
          <w:gridAfter w:val="1"/>
          <w:wAfter w:w="300" w:type="dxa"/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</w:p>
          <w:p w:rsidR="00981021" w:rsidRPr="00981021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Республики Мордовия на 2019</w:t>
            </w:r>
            <w:r w:rsidR="00981021"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981021"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годы»</w:t>
            </w:r>
          </w:p>
        </w:tc>
      </w:tr>
      <w:tr w:rsidR="00981021" w:rsidRPr="00981021" w:rsidTr="00981021">
        <w:trPr>
          <w:gridAfter w:val="1"/>
          <w:wAfter w:w="300" w:type="dxa"/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Срок окончания реализации 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981021" w:rsidRPr="00981021" w:rsidTr="00981021">
        <w:trPr>
          <w:gridAfter w:val="1"/>
          <w:wAfter w:w="300" w:type="dxa"/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981021" w:rsidRPr="00981021" w:rsidTr="00981021">
        <w:trPr>
          <w:gridAfter w:val="1"/>
          <w:wAfter w:w="300" w:type="dxa"/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1021" w:rsidRPr="00981021" w:rsidRDefault="00981021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1021" w:rsidRPr="00981021" w:rsidRDefault="00981021" w:rsidP="0098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60DB2" w:rsidRPr="00981021" w:rsidTr="00FA4376">
        <w:trPr>
          <w:gridAfter w:val="1"/>
          <w:wAfter w:w="300" w:type="dxa"/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культурного развития района; создание условий для вступления </w:t>
            </w:r>
          </w:p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201</w:t>
            </w:r>
            <w:r w:rsidR="004102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4102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0DB2" w:rsidRPr="00981021" w:rsidRDefault="00660DB2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216,1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DB2" w:rsidRPr="00D40FBF" w:rsidRDefault="00D40FBF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41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  <w:r w:rsidR="00D40F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41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41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FA4376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10253" w:rsidRPr="00981021" w:rsidTr="00410253">
        <w:trPr>
          <w:gridAfter w:val="1"/>
          <w:wAfter w:w="300" w:type="dxa"/>
          <w:trHeight w:val="453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Проведение внутри районных молодежных  мероприятий </w:t>
            </w: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Начальник управления культуры, туризма, спорта и молодёжной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политики  </w:t>
            </w:r>
          </w:p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253" w:rsidRPr="00981021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10253" w:rsidRPr="00981021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10253" w:rsidRPr="00981021" w:rsidRDefault="00410253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253" w:rsidRPr="00981021" w:rsidRDefault="00410253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0253" w:rsidRPr="00D40FBF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253" w:rsidRPr="00D40FBF" w:rsidRDefault="00410253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0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FA4376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7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D40FBF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Арт-Профи</w:t>
            </w:r>
            <w:proofErr w:type="spell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981021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Лучший</w:t>
            </w:r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 профессии»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81021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31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 палаточном лагере «</w:t>
            </w:r>
            <w:proofErr w:type="spell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Инерка</w:t>
            </w:r>
            <w:proofErr w:type="spell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76BB7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6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76BB7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ко Дню молодого избирателя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76BB7" w:rsidRPr="00981021" w:rsidTr="00660DB2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BB7" w:rsidRPr="00981021" w:rsidRDefault="00976BB7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6BB7" w:rsidRPr="00981021" w:rsidRDefault="00976BB7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BB7" w:rsidRPr="009975FC" w:rsidRDefault="00976BB7" w:rsidP="0097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975FC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Добровольческие акции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Начальник управления культуры, туризма, </w:t>
            </w: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спорта и молодёжной политики  </w:t>
            </w:r>
          </w:p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410253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Участие в интеллектуальной игре «Что </w:t>
            </w:r>
            <w:proofErr w:type="gramStart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?Г</w:t>
            </w:r>
            <w:proofErr w:type="gramEnd"/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де? Когда?» Когда?» среди учащихся  общеобразовательных учреждений. Участие в финале республиканского Чемпионата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культуры, туризма, спорта и молодёжной политики  </w:t>
            </w:r>
          </w:p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41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98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660DB2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4A5E4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10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975FC" w:rsidRPr="00981021" w:rsidTr="003921E7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5FC" w:rsidRPr="00981021" w:rsidRDefault="009975FC" w:rsidP="00981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75FC" w:rsidRPr="00981021" w:rsidRDefault="009975FC" w:rsidP="00AB2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5FC" w:rsidRPr="009975FC" w:rsidRDefault="009975FC" w:rsidP="004A5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75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9975FC" w:rsidRPr="00981021" w:rsidRDefault="009975FC" w:rsidP="0098102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1021">
              <w:rPr>
                <w:rFonts w:ascii="Times New Roman" w:eastAsia="Times New Roman" w:hAnsi="Times New Roman" w:cs="Times New Roman"/>
                <w:sz w:val="28"/>
                <w:szCs w:val="24"/>
              </w:rPr>
              <w:t>»</w:t>
            </w:r>
          </w:p>
        </w:tc>
      </w:tr>
    </w:tbl>
    <w:p w:rsidR="00981021" w:rsidRPr="00981021" w:rsidRDefault="00981021" w:rsidP="00981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981021" w:rsidRPr="00981021" w:rsidRDefault="00981021" w:rsidP="00981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DA15B6" w:rsidRDefault="00DA15B6"/>
    <w:p w:rsidR="00981021" w:rsidRDefault="00981021"/>
    <w:p w:rsidR="00660DB2" w:rsidRDefault="00660DB2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68" w:rsidRDefault="00996868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68" w:rsidRDefault="00996868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0FBF" w:rsidRDefault="00D40FBF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0FBF" w:rsidRDefault="00D40FBF" w:rsidP="0098102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81021" w:rsidRDefault="00981021" w:rsidP="00981021">
      <w:pPr>
        <w:jc w:val="right"/>
        <w:rPr>
          <w:rFonts w:ascii="Times New Roman" w:hAnsi="Times New Roman" w:cs="Times New Roman"/>
          <w:sz w:val="28"/>
          <w:szCs w:val="28"/>
        </w:rPr>
      </w:pPr>
      <w:r w:rsidRPr="0098102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981021">
        <w:rPr>
          <w:rFonts w:ascii="Times New Roman" w:hAnsi="Times New Roman" w:cs="Times New Roman"/>
          <w:sz w:val="28"/>
          <w:szCs w:val="28"/>
        </w:rPr>
        <w:t>2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к постановлению администрации 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Темниковского муниципального района</w:t>
      </w:r>
    </w:p>
    <w:p w:rsidR="00660DB2" w:rsidRDefault="00660DB2" w:rsidP="00660DB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от  «____»_____________2019 г. №____</w:t>
      </w:r>
    </w:p>
    <w:p w:rsidR="00660DB2" w:rsidRPr="00660DB2" w:rsidRDefault="00660DB2" w:rsidP="00660DB2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660DB2">
        <w:rPr>
          <w:rFonts w:ascii="Times New Roman" w:hAnsi="Times New Roman" w:cs="Times New Roman"/>
          <w:b w:val="0"/>
          <w:sz w:val="28"/>
        </w:rPr>
        <w:t>«</w:t>
      </w:r>
      <w:r>
        <w:rPr>
          <w:rFonts w:ascii="Times New Roman" w:hAnsi="Times New Roman" w:cs="Times New Roman"/>
          <w:b w:val="0"/>
          <w:sz w:val="24"/>
        </w:rPr>
        <w:t xml:space="preserve"> </w:t>
      </w:r>
      <w:r w:rsidRPr="00660DB2">
        <w:rPr>
          <w:rFonts w:ascii="Times New Roman" w:hAnsi="Times New Roman" w:cs="Times New Roman"/>
          <w:b w:val="0"/>
          <w:sz w:val="24"/>
        </w:rPr>
        <w:t>Приложение № 2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 xml:space="preserve">                                                                   к муниципальной программе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>«Развитие молодежной политики в Темниковском</w:t>
      </w:r>
    </w:p>
    <w:p w:rsidR="00660DB2" w:rsidRPr="00660DB2" w:rsidRDefault="00660DB2" w:rsidP="00660DB2">
      <w:pPr>
        <w:spacing w:after="0"/>
        <w:jc w:val="right"/>
        <w:rPr>
          <w:rFonts w:ascii="Times New Roman" w:hAnsi="Times New Roman" w:cs="Times New Roman"/>
        </w:rPr>
      </w:pPr>
      <w:r w:rsidRPr="00660DB2">
        <w:rPr>
          <w:rFonts w:ascii="Times New Roman" w:hAnsi="Times New Roman" w:cs="Times New Roman"/>
        </w:rPr>
        <w:t xml:space="preserve">муниципальном </w:t>
      </w:r>
      <w:proofErr w:type="gramStart"/>
      <w:r w:rsidRPr="00660DB2">
        <w:rPr>
          <w:rFonts w:ascii="Times New Roman" w:hAnsi="Times New Roman" w:cs="Times New Roman"/>
        </w:rPr>
        <w:t>районе</w:t>
      </w:r>
      <w:proofErr w:type="gramEnd"/>
      <w:r w:rsidRPr="00660DB2">
        <w:rPr>
          <w:rFonts w:ascii="Times New Roman" w:hAnsi="Times New Roman" w:cs="Times New Roman"/>
        </w:rPr>
        <w:t xml:space="preserve"> на 201</w:t>
      </w:r>
      <w:r w:rsidR="00D40FBF">
        <w:rPr>
          <w:rFonts w:ascii="Times New Roman" w:hAnsi="Times New Roman" w:cs="Times New Roman"/>
        </w:rPr>
        <w:t>9</w:t>
      </w:r>
      <w:r w:rsidRPr="00660DB2">
        <w:rPr>
          <w:rFonts w:ascii="Times New Roman" w:hAnsi="Times New Roman" w:cs="Times New Roman"/>
        </w:rPr>
        <w:t>-202</w:t>
      </w:r>
      <w:r w:rsidR="00D40FBF">
        <w:rPr>
          <w:rFonts w:ascii="Times New Roman" w:hAnsi="Times New Roman" w:cs="Times New Roman"/>
        </w:rPr>
        <w:t>2</w:t>
      </w:r>
      <w:r w:rsidRPr="00660DB2">
        <w:rPr>
          <w:rFonts w:ascii="Times New Roman" w:hAnsi="Times New Roman" w:cs="Times New Roman"/>
        </w:rPr>
        <w:t xml:space="preserve"> годы»</w:t>
      </w:r>
    </w:p>
    <w:p w:rsidR="00660DB2" w:rsidRPr="00660DB2" w:rsidRDefault="00660DB2" w:rsidP="00660DB2">
      <w:pPr>
        <w:spacing w:after="0"/>
        <w:ind w:firstLine="540"/>
        <w:jc w:val="both"/>
        <w:rPr>
          <w:rFonts w:ascii="Times New Roman" w:hAnsi="Times New Roman" w:cs="Times New Roman"/>
        </w:rPr>
      </w:pPr>
    </w:p>
    <w:p w:rsidR="00660DB2" w:rsidRDefault="00660DB2" w:rsidP="009968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DB2">
        <w:rPr>
          <w:rFonts w:ascii="Times New Roman" w:hAnsi="Times New Roman" w:cs="Times New Roman"/>
          <w:b/>
          <w:sz w:val="28"/>
          <w:szCs w:val="28"/>
        </w:rPr>
        <w:t>Перечень основных мероприятий Программы</w:t>
      </w:r>
    </w:p>
    <w:tbl>
      <w:tblPr>
        <w:tblW w:w="15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394"/>
        <w:gridCol w:w="1417"/>
        <w:gridCol w:w="4536"/>
        <w:gridCol w:w="1134"/>
        <w:gridCol w:w="993"/>
        <w:gridCol w:w="992"/>
        <w:gridCol w:w="992"/>
        <w:gridCol w:w="495"/>
      </w:tblGrid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№</w:t>
            </w:r>
          </w:p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60DB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60DB2">
              <w:rPr>
                <w:rFonts w:ascii="Times New Roman" w:hAnsi="Times New Roman" w:cs="Times New Roman"/>
              </w:rPr>
              <w:t>/</w:t>
            </w:r>
            <w:proofErr w:type="spellStart"/>
            <w:r w:rsidRPr="00660DB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Сроки</w:t>
            </w:r>
          </w:p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4111" w:type="dxa"/>
            <w:gridSpan w:val="4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Финансирование по годам, тыс. руб.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vMerge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tabs>
                <w:tab w:val="center" w:pos="2231"/>
              </w:tabs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15,5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16,0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  <w:r w:rsidRPr="00660DB2"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  <w:r w:rsidRPr="00660DB2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Февраль, декабрь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зональном этапе и финале Республиканского  фестиваля учащейся молодежи Мордовии «</w:t>
            </w:r>
            <w:proofErr w:type="spellStart"/>
            <w:r w:rsidRPr="00660DB2">
              <w:rPr>
                <w:rFonts w:ascii="Times New Roman" w:hAnsi="Times New Roman" w:cs="Times New Roman"/>
              </w:rPr>
              <w:t>Арт-Профи</w:t>
            </w:r>
            <w:proofErr w:type="spellEnd"/>
            <w:r w:rsidRPr="00660D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Март, </w:t>
            </w:r>
          </w:p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Участие в республиканском конкурсе </w:t>
            </w:r>
            <w:r w:rsidRPr="00660DB2">
              <w:rPr>
                <w:rFonts w:ascii="Times New Roman" w:hAnsi="Times New Roman" w:cs="Times New Roman"/>
              </w:rPr>
              <w:lastRenderedPageBreak/>
              <w:t>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lastRenderedPageBreak/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</w:t>
            </w: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lastRenderedPageBreak/>
              <w:t xml:space="preserve">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660DB2">
              <w:rPr>
                <w:rFonts w:ascii="Times New Roman" w:hAnsi="Times New Roman" w:cs="Times New Roman"/>
              </w:rPr>
              <w:t>Лучший</w:t>
            </w:r>
            <w:proofErr w:type="gramEnd"/>
            <w:r w:rsidRPr="00660DB2">
              <w:rPr>
                <w:rFonts w:ascii="Times New Roman" w:hAnsi="Times New Roman" w:cs="Times New Roman"/>
              </w:rPr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3,6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3,7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Участие в Республиканском  палаточном лагере «</w:t>
            </w:r>
            <w:proofErr w:type="spellStart"/>
            <w:r w:rsidRPr="00660DB2">
              <w:rPr>
                <w:rFonts w:ascii="Times New Roman" w:hAnsi="Times New Roman" w:cs="Times New Roman"/>
              </w:rPr>
              <w:t>Инерка</w:t>
            </w:r>
            <w:proofErr w:type="spellEnd"/>
            <w:r w:rsidRPr="00660D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11,7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Мероприятия ко Дню молодого избирателя 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</w:tr>
      <w:tr w:rsidR="009975FC" w:rsidRPr="00660DB2" w:rsidTr="004A5E4D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Добровольческие акции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660DB2">
              <w:rPr>
                <w:rFonts w:ascii="Times New Roman" w:hAnsi="Times New Roman" w:cs="Times New Roman"/>
              </w:rPr>
              <w:t>и</w:t>
            </w:r>
            <w:proofErr w:type="gramEnd"/>
            <w:r w:rsidRPr="00660DB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4,4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4,7</w:t>
            </w:r>
          </w:p>
        </w:tc>
      </w:tr>
      <w:tr w:rsidR="009975FC" w:rsidRPr="00660DB2" w:rsidTr="004A5E4D">
        <w:trPr>
          <w:gridAfter w:val="1"/>
          <w:wAfter w:w="495" w:type="dxa"/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</w:tr>
      <w:tr w:rsidR="009975FC" w:rsidRPr="00660DB2" w:rsidTr="004A5E4D">
        <w:trPr>
          <w:gridAfter w:val="1"/>
          <w:wAfter w:w="495" w:type="dxa"/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Участие в интеллектуальной игре «Что </w:t>
            </w:r>
            <w:proofErr w:type="gramStart"/>
            <w:r w:rsidRPr="00660DB2">
              <w:rPr>
                <w:rFonts w:ascii="Times New Roman" w:hAnsi="Times New Roman" w:cs="Times New Roman"/>
              </w:rPr>
              <w:t>?Г</w:t>
            </w:r>
            <w:proofErr w:type="gramEnd"/>
            <w:r w:rsidRPr="00660DB2">
              <w:rPr>
                <w:rFonts w:ascii="Times New Roman" w:hAnsi="Times New Roman" w:cs="Times New Roman"/>
              </w:rPr>
              <w:t>де? Когда?» Когда?»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  <w:color w:val="000000"/>
                <w:spacing w:val="-2"/>
                <w:sz w:val="23"/>
              </w:rPr>
            </w:pPr>
            <w:r w:rsidRPr="00660DB2"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rPr>
                <w:rFonts w:ascii="Times New Roman" w:hAnsi="Times New Roman" w:cs="Times New Roman"/>
              </w:rPr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0DB2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</w:tr>
      <w:tr w:rsidR="009975FC" w:rsidRPr="00660DB2" w:rsidTr="004A5E4D">
        <w:trPr>
          <w:trHeight w:val="248"/>
        </w:trPr>
        <w:tc>
          <w:tcPr>
            <w:tcW w:w="534" w:type="dxa"/>
            <w:shd w:val="clear" w:color="auto" w:fill="auto"/>
            <w:vAlign w:val="center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</w:tcPr>
          <w:p w:rsidR="009975FC" w:rsidRPr="00660DB2" w:rsidRDefault="009975FC" w:rsidP="004A5E4D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60DB2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51,1</w:t>
            </w:r>
          </w:p>
        </w:tc>
        <w:tc>
          <w:tcPr>
            <w:tcW w:w="993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0DB2">
              <w:rPr>
                <w:rFonts w:ascii="Times New Roman" w:hAnsi="Times New Roman" w:cs="Times New Roman"/>
                <w:b/>
                <w:color w:val="000000"/>
              </w:rPr>
              <w:t>53,0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9975FC" w:rsidRPr="00660DB2" w:rsidRDefault="009975FC" w:rsidP="004A5E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57</w:t>
            </w:r>
            <w:r w:rsidRPr="00660DB2">
              <w:rPr>
                <w:rFonts w:ascii="Times New Roman" w:hAnsi="Times New Roman" w:cs="Times New Roman"/>
                <w:b/>
                <w:color w:val="000000"/>
              </w:rPr>
              <w:t>,0</w:t>
            </w:r>
          </w:p>
        </w:tc>
        <w:tc>
          <w:tcPr>
            <w:tcW w:w="495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9975FC" w:rsidRPr="00660DB2" w:rsidRDefault="009975FC" w:rsidP="004A5E4D">
            <w:pPr>
              <w:jc w:val="center"/>
              <w:rPr>
                <w:rFonts w:ascii="Times New Roman" w:hAnsi="Times New Roman" w:cs="Times New Roman"/>
              </w:rPr>
            </w:pPr>
            <w:r w:rsidRPr="00660DB2"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</w:tbl>
    <w:p w:rsidR="00981021" w:rsidRPr="00660DB2" w:rsidRDefault="00981021">
      <w:pPr>
        <w:rPr>
          <w:rFonts w:ascii="Times New Roman" w:hAnsi="Times New Roman" w:cs="Times New Roman"/>
        </w:rPr>
      </w:pPr>
    </w:p>
    <w:sectPr w:rsidR="00981021" w:rsidRPr="00660DB2" w:rsidSect="00996868">
      <w:pgSz w:w="16838" w:h="11906" w:orient="landscape"/>
      <w:pgMar w:top="993" w:right="567" w:bottom="993" w:left="1134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A7B" w:rsidRDefault="00B51A7B" w:rsidP="004A5E4D">
      <w:pPr>
        <w:spacing w:after="0" w:line="240" w:lineRule="auto"/>
      </w:pPr>
      <w:r>
        <w:separator/>
      </w:r>
    </w:p>
  </w:endnote>
  <w:endnote w:type="continuationSeparator" w:id="0">
    <w:p w:rsidR="00B51A7B" w:rsidRDefault="00B51A7B" w:rsidP="004A5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E4D" w:rsidRDefault="004A5E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A7B" w:rsidRDefault="00B51A7B" w:rsidP="004A5E4D">
      <w:pPr>
        <w:spacing w:after="0" w:line="240" w:lineRule="auto"/>
      </w:pPr>
      <w:r>
        <w:separator/>
      </w:r>
    </w:p>
  </w:footnote>
  <w:footnote w:type="continuationSeparator" w:id="0">
    <w:p w:rsidR="00B51A7B" w:rsidRDefault="00B51A7B" w:rsidP="004A5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1021"/>
    <w:rsid w:val="000206E6"/>
    <w:rsid w:val="000B7985"/>
    <w:rsid w:val="00124C7A"/>
    <w:rsid w:val="00261668"/>
    <w:rsid w:val="003811C4"/>
    <w:rsid w:val="003921E7"/>
    <w:rsid w:val="003A49D5"/>
    <w:rsid w:val="003F7131"/>
    <w:rsid w:val="003F77ED"/>
    <w:rsid w:val="00410253"/>
    <w:rsid w:val="004A5E4D"/>
    <w:rsid w:val="004E3FA0"/>
    <w:rsid w:val="005F15EC"/>
    <w:rsid w:val="00660DB2"/>
    <w:rsid w:val="00782BA8"/>
    <w:rsid w:val="00827A5E"/>
    <w:rsid w:val="0084355D"/>
    <w:rsid w:val="008E2799"/>
    <w:rsid w:val="00976BB7"/>
    <w:rsid w:val="00981021"/>
    <w:rsid w:val="00996868"/>
    <w:rsid w:val="009975FC"/>
    <w:rsid w:val="00A4348F"/>
    <w:rsid w:val="00A84889"/>
    <w:rsid w:val="00A957AF"/>
    <w:rsid w:val="00AB2B98"/>
    <w:rsid w:val="00B51A7B"/>
    <w:rsid w:val="00BB37DC"/>
    <w:rsid w:val="00BF4A13"/>
    <w:rsid w:val="00C2371D"/>
    <w:rsid w:val="00CB6815"/>
    <w:rsid w:val="00CC0D56"/>
    <w:rsid w:val="00D40FBF"/>
    <w:rsid w:val="00DA15B6"/>
    <w:rsid w:val="00DE0600"/>
    <w:rsid w:val="00DE3284"/>
    <w:rsid w:val="00E82445"/>
    <w:rsid w:val="00FA4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5B6"/>
  </w:style>
  <w:style w:type="paragraph" w:styleId="1">
    <w:name w:val="heading 1"/>
    <w:basedOn w:val="a"/>
    <w:next w:val="a"/>
    <w:link w:val="10"/>
    <w:qFormat/>
    <w:rsid w:val="0098102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9810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021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1021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30">
    <w:name w:val="Заголовок 3 Знак"/>
    <w:basedOn w:val="a0"/>
    <w:link w:val="3"/>
    <w:rsid w:val="00981021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81021"/>
    <w:rPr>
      <w:rFonts w:ascii="Calibri" w:eastAsia="Times New Roman" w:hAnsi="Calibri" w:cs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981021"/>
  </w:style>
  <w:style w:type="paragraph" w:customStyle="1" w:styleId="12">
    <w:name w:val="Знак Знак Знак1 Знак Знак Знак Знак"/>
    <w:basedOn w:val="a"/>
    <w:semiHidden/>
    <w:rsid w:val="0098102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a3">
    <w:name w:val="Table Grid"/>
    <w:basedOn w:val="a1"/>
    <w:rsid w:val="009810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9810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981021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81021"/>
  </w:style>
  <w:style w:type="paragraph" w:styleId="a7">
    <w:name w:val="header"/>
    <w:basedOn w:val="a"/>
    <w:link w:val="a8"/>
    <w:uiPriority w:val="99"/>
    <w:rsid w:val="009810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81021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semiHidden/>
    <w:rsid w:val="0098102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981021"/>
    <w:rPr>
      <w:rFonts w:ascii="Tahoma" w:eastAsia="Times New Roman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98102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98102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ko-KR"/>
    </w:rPr>
  </w:style>
  <w:style w:type="paragraph" w:customStyle="1" w:styleId="ad">
    <w:name w:val="Нормальный (таблица)"/>
    <w:basedOn w:val="a"/>
    <w:next w:val="a"/>
    <w:uiPriority w:val="99"/>
    <w:rsid w:val="009810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981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e">
    <w:name w:val="Body Text"/>
    <w:basedOn w:val="a"/>
    <w:link w:val="af"/>
    <w:rsid w:val="0098102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981021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uiPriority w:val="99"/>
    <w:unhideWhenUsed/>
    <w:rsid w:val="00981021"/>
    <w:rPr>
      <w:color w:val="0000FF"/>
      <w:u w:val="single"/>
    </w:rPr>
  </w:style>
  <w:style w:type="character" w:styleId="af1">
    <w:name w:val="FollowedHyperlink"/>
    <w:uiPriority w:val="99"/>
    <w:unhideWhenUsed/>
    <w:rsid w:val="00981021"/>
    <w:rPr>
      <w:color w:val="800080"/>
      <w:u w:val="single"/>
    </w:rPr>
  </w:style>
  <w:style w:type="paragraph" w:customStyle="1" w:styleId="xl65">
    <w:name w:val="xl65"/>
    <w:basedOn w:val="a"/>
    <w:rsid w:val="009810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7">
    <w:name w:val="xl67"/>
    <w:basedOn w:val="a"/>
    <w:rsid w:val="0098102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8">
    <w:name w:val="xl6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"/>
    <w:rsid w:val="009810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3">
    <w:name w:val="xl73"/>
    <w:basedOn w:val="a"/>
    <w:rsid w:val="0098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981021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7">
    <w:name w:val="xl77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8">
    <w:name w:val="xl78"/>
    <w:basedOn w:val="a"/>
    <w:rsid w:val="0098102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9">
    <w:name w:val="xl79"/>
    <w:basedOn w:val="a"/>
    <w:rsid w:val="0098102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0">
    <w:name w:val="xl80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1">
    <w:name w:val="xl8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2">
    <w:name w:val="xl82"/>
    <w:basedOn w:val="a"/>
    <w:rsid w:val="009810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3">
    <w:name w:val="xl83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rsid w:val="0098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98102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0">
    <w:name w:val="xl90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98102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9810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98102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98102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98102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9810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98102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9810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98102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98102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6">
    <w:name w:val="xl106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9810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8">
    <w:name w:val="xl108"/>
    <w:basedOn w:val="a"/>
    <w:rsid w:val="009810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98102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0">
    <w:name w:val="xl110"/>
    <w:basedOn w:val="a"/>
    <w:rsid w:val="009810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a"/>
    <w:rsid w:val="009810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f2">
    <w:name w:val="No Spacing"/>
    <w:uiPriority w:val="1"/>
    <w:qFormat/>
    <w:rsid w:val="00981021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nhideWhenUsed/>
    <w:rsid w:val="009810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81021"/>
    <w:rPr>
      <w:rFonts w:ascii="Courier New" w:eastAsia="Times New Roman" w:hAnsi="Courier New" w:cs="Courier New"/>
      <w:sz w:val="20"/>
      <w:szCs w:val="20"/>
    </w:rPr>
  </w:style>
  <w:style w:type="paragraph" w:styleId="af3">
    <w:name w:val="List Paragraph"/>
    <w:basedOn w:val="a"/>
    <w:uiPriority w:val="34"/>
    <w:qFormat/>
    <w:rsid w:val="009810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7A2C429-19F7-4843-B4FD-494268E8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1972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нео</dc:creator>
  <cp:lastModifiedBy>виндовс7</cp:lastModifiedBy>
  <cp:revision>16</cp:revision>
  <cp:lastPrinted>2019-09-09T08:56:00Z</cp:lastPrinted>
  <dcterms:created xsi:type="dcterms:W3CDTF">2019-08-22T12:35:00Z</dcterms:created>
  <dcterms:modified xsi:type="dcterms:W3CDTF">2019-10-15T12:12:00Z</dcterms:modified>
</cp:coreProperties>
</file>