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AE21A4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16.10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29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934EA" w:rsidRDefault="00A934EA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E21A4" w:rsidRPr="00AE21A4" w:rsidRDefault="00AE21A4" w:rsidP="00AE21A4">
      <w:pPr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E21A4">
        <w:rPr>
          <w:rFonts w:ascii="Times New Roman" w:hAnsi="Times New Roman" w:cs="Times New Roman"/>
          <w:sz w:val="27"/>
          <w:szCs w:val="27"/>
        </w:rPr>
        <w:t>Прокуратурой Темниковского района проведена проверка деятельности администрации Темниковского муниципального района, в ходе которой выявлены нар</w:t>
      </w:r>
      <w:r w:rsidRPr="00AE21A4">
        <w:rPr>
          <w:rFonts w:ascii="Times New Roman" w:hAnsi="Times New Roman" w:cs="Times New Roman"/>
          <w:sz w:val="27"/>
          <w:szCs w:val="27"/>
        </w:rPr>
        <w:t>у</w:t>
      </w:r>
      <w:r w:rsidRPr="00AE21A4">
        <w:rPr>
          <w:rFonts w:ascii="Times New Roman" w:hAnsi="Times New Roman" w:cs="Times New Roman"/>
          <w:sz w:val="27"/>
          <w:szCs w:val="27"/>
        </w:rPr>
        <w:t xml:space="preserve">шения исполнения законодательства об опеке и попечительстве. </w:t>
      </w:r>
    </w:p>
    <w:p w:rsidR="00AE21A4" w:rsidRPr="00AE21A4" w:rsidRDefault="00AE21A4" w:rsidP="00AE21A4">
      <w:pPr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AE21A4">
        <w:rPr>
          <w:rFonts w:ascii="Times New Roman" w:hAnsi="Times New Roman" w:cs="Times New Roman"/>
          <w:sz w:val="27"/>
          <w:szCs w:val="27"/>
        </w:rPr>
        <w:t>В ходе проверки установлено, что территориальным органом опеки и попечительства не соблюдаются требования законодательства в части периодичности осуществления обследований условий жизни подопечных. Кроме того, в указанных делах содержатся неактуальные сведения о местах учебы подопечных, а также отсутствует информация о взаимодействии должностных лиц органа опеки и попечительс</w:t>
      </w:r>
      <w:r w:rsidRPr="00AE21A4">
        <w:rPr>
          <w:rFonts w:ascii="Times New Roman" w:hAnsi="Times New Roman" w:cs="Times New Roman"/>
          <w:sz w:val="27"/>
          <w:szCs w:val="27"/>
        </w:rPr>
        <w:t>т</w:t>
      </w:r>
      <w:r w:rsidRPr="00AE21A4">
        <w:rPr>
          <w:rFonts w:ascii="Times New Roman" w:hAnsi="Times New Roman" w:cs="Times New Roman"/>
          <w:sz w:val="27"/>
          <w:szCs w:val="27"/>
        </w:rPr>
        <w:t xml:space="preserve">ва с </w:t>
      </w:r>
      <w:proofErr w:type="gramStart"/>
      <w:r w:rsidRPr="00AE21A4">
        <w:rPr>
          <w:rFonts w:ascii="Times New Roman" w:hAnsi="Times New Roman" w:cs="Times New Roman"/>
          <w:sz w:val="27"/>
          <w:szCs w:val="27"/>
        </w:rPr>
        <w:t>территориальным</w:t>
      </w:r>
      <w:proofErr w:type="gramEnd"/>
      <w:r w:rsidRPr="00AE21A4">
        <w:rPr>
          <w:rFonts w:ascii="Times New Roman" w:hAnsi="Times New Roman" w:cs="Times New Roman"/>
          <w:sz w:val="27"/>
          <w:szCs w:val="27"/>
        </w:rPr>
        <w:t xml:space="preserve"> ОСП. </w:t>
      </w:r>
    </w:p>
    <w:p w:rsidR="00AE21A4" w:rsidRPr="00AE21A4" w:rsidRDefault="00AE21A4" w:rsidP="00AE21A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AE21A4">
        <w:rPr>
          <w:rFonts w:ascii="Times New Roman" w:hAnsi="Times New Roman" w:cs="Times New Roman"/>
          <w:bCs/>
          <w:sz w:val="27"/>
          <w:szCs w:val="27"/>
        </w:rPr>
        <w:t xml:space="preserve">В нарушение </w:t>
      </w:r>
      <w:r w:rsidRPr="00AE21A4">
        <w:rPr>
          <w:rFonts w:ascii="Times New Roman" w:hAnsi="Times New Roman" w:cs="Times New Roman"/>
          <w:sz w:val="27"/>
          <w:szCs w:val="27"/>
        </w:rPr>
        <w:t xml:space="preserve">требований </w:t>
      </w:r>
      <w:r w:rsidRPr="00AE21A4">
        <w:rPr>
          <w:rFonts w:ascii="Times New Roman" w:hAnsi="Times New Roman" w:cs="Times New Roman"/>
          <w:bCs/>
          <w:sz w:val="27"/>
          <w:szCs w:val="27"/>
        </w:rPr>
        <w:t xml:space="preserve">Закона Республики Мордовия № 32 – </w:t>
      </w:r>
      <w:proofErr w:type="gramStart"/>
      <w:r w:rsidRPr="00AE21A4">
        <w:rPr>
          <w:rFonts w:ascii="Times New Roman" w:hAnsi="Times New Roman" w:cs="Times New Roman"/>
          <w:bCs/>
          <w:sz w:val="27"/>
          <w:szCs w:val="27"/>
        </w:rPr>
        <w:t>З</w:t>
      </w:r>
      <w:proofErr w:type="gramEnd"/>
      <w:r w:rsidRPr="00AE21A4">
        <w:rPr>
          <w:rFonts w:ascii="Times New Roman" w:hAnsi="Times New Roman" w:cs="Times New Roman"/>
          <w:sz w:val="27"/>
          <w:szCs w:val="27"/>
        </w:rPr>
        <w:t xml:space="preserve"> </w:t>
      </w:r>
      <w:r w:rsidRPr="00AE21A4">
        <w:rPr>
          <w:rFonts w:ascii="Times New Roman" w:hAnsi="Times New Roman" w:cs="Times New Roman"/>
          <w:bCs/>
          <w:sz w:val="27"/>
          <w:szCs w:val="27"/>
        </w:rPr>
        <w:t>устано</w:t>
      </w:r>
      <w:r w:rsidRPr="00AE21A4">
        <w:rPr>
          <w:rFonts w:ascii="Times New Roman" w:hAnsi="Times New Roman" w:cs="Times New Roman"/>
          <w:bCs/>
          <w:sz w:val="27"/>
          <w:szCs w:val="27"/>
        </w:rPr>
        <w:t>в</w:t>
      </w:r>
      <w:r w:rsidRPr="00AE21A4">
        <w:rPr>
          <w:rFonts w:ascii="Times New Roman" w:hAnsi="Times New Roman" w:cs="Times New Roman"/>
          <w:bCs/>
          <w:sz w:val="27"/>
          <w:szCs w:val="27"/>
        </w:rPr>
        <w:t>лено, что администрацией Темниковского муниципального района Республики Мордовия заключены договоры о найме жилых помещений специализированного жилого фо</w:t>
      </w:r>
      <w:r w:rsidRPr="00AE21A4">
        <w:rPr>
          <w:rFonts w:ascii="Times New Roman" w:hAnsi="Times New Roman" w:cs="Times New Roman"/>
          <w:bCs/>
          <w:sz w:val="27"/>
          <w:szCs w:val="27"/>
        </w:rPr>
        <w:t>н</w:t>
      </w:r>
      <w:r w:rsidRPr="00AE21A4">
        <w:rPr>
          <w:rFonts w:ascii="Times New Roman" w:hAnsi="Times New Roman" w:cs="Times New Roman"/>
          <w:bCs/>
          <w:sz w:val="27"/>
          <w:szCs w:val="27"/>
        </w:rPr>
        <w:t>да с несколькими лицами, однако до настоящего времени не решен вопрос о наличии обстоятельств, позволяющих заключить указанные договоры на новый пятилетний срок. Кроме того, в нарушение ст. 121 Семейного кодекса Российской Федерации территориальный орган опеки и попечительства не распол</w:t>
      </w:r>
      <w:r w:rsidRPr="00AE21A4">
        <w:rPr>
          <w:rFonts w:ascii="Times New Roman" w:hAnsi="Times New Roman" w:cs="Times New Roman"/>
          <w:bCs/>
          <w:sz w:val="27"/>
          <w:szCs w:val="27"/>
        </w:rPr>
        <w:t>а</w:t>
      </w:r>
      <w:r w:rsidRPr="00AE21A4">
        <w:rPr>
          <w:rFonts w:ascii="Times New Roman" w:hAnsi="Times New Roman" w:cs="Times New Roman"/>
          <w:bCs/>
          <w:sz w:val="27"/>
          <w:szCs w:val="27"/>
        </w:rPr>
        <w:t xml:space="preserve">гает данными о родителях несовершеннолетних, привлеченных к административной ответственности по ст. 5.35 КоАП РФ, тем самым не осуществляет </w:t>
      </w:r>
      <w:r w:rsidRPr="00AE21A4">
        <w:rPr>
          <w:rFonts w:ascii="Times New Roman" w:hAnsi="Times New Roman" w:cs="Times New Roman"/>
          <w:sz w:val="27"/>
          <w:szCs w:val="27"/>
        </w:rPr>
        <w:t>защиту прав и интересов детей.</w:t>
      </w:r>
    </w:p>
    <w:p w:rsidR="00AE21A4" w:rsidRPr="00AE21A4" w:rsidRDefault="00AE21A4" w:rsidP="00AE21A4">
      <w:pPr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AE21A4">
        <w:rPr>
          <w:rFonts w:ascii="Times New Roman" w:hAnsi="Times New Roman" w:cs="Times New Roman"/>
          <w:sz w:val="27"/>
          <w:szCs w:val="27"/>
        </w:rPr>
        <w:t>Для устранения нарушений прокуратурой района в адрес главы админис</w:t>
      </w:r>
      <w:r w:rsidRPr="00AE21A4">
        <w:rPr>
          <w:rFonts w:ascii="Times New Roman" w:hAnsi="Times New Roman" w:cs="Times New Roman"/>
          <w:sz w:val="27"/>
          <w:szCs w:val="27"/>
        </w:rPr>
        <w:t>т</w:t>
      </w:r>
      <w:r w:rsidRPr="00AE21A4">
        <w:rPr>
          <w:rFonts w:ascii="Times New Roman" w:hAnsi="Times New Roman" w:cs="Times New Roman"/>
          <w:sz w:val="27"/>
          <w:szCs w:val="27"/>
        </w:rPr>
        <w:t>рации Темниковского муниципального района внесено представление.</w:t>
      </w:r>
    </w:p>
    <w:p w:rsidR="00712CDF" w:rsidRPr="00AE21A4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E21A4" w:rsidRP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_______________________________________________________________________________________________________________________________</w:t>
      </w: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AE21A4">
        <w:rPr>
          <w:rFonts w:ascii="Times New Roman" w:hAnsi="Times New Roman" w:cs="Times New Roman"/>
          <w:sz w:val="24"/>
          <w:szCs w:val="24"/>
        </w:rPr>
        <w:t>29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AE21A4">
        <w:rPr>
          <w:rFonts w:ascii="Times New Roman" w:hAnsi="Times New Roman" w:cs="Times New Roman"/>
          <w:sz w:val="24"/>
          <w:szCs w:val="24"/>
        </w:rPr>
        <w:t>16.10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4449D2"/>
    <w:rsid w:val="00591647"/>
    <w:rsid w:val="005B006E"/>
    <w:rsid w:val="005D0810"/>
    <w:rsid w:val="00605F5D"/>
    <w:rsid w:val="006726ED"/>
    <w:rsid w:val="006D1044"/>
    <w:rsid w:val="00712CDF"/>
    <w:rsid w:val="007A48C0"/>
    <w:rsid w:val="007B47CC"/>
    <w:rsid w:val="00812D7F"/>
    <w:rsid w:val="008161A3"/>
    <w:rsid w:val="00873067"/>
    <w:rsid w:val="008C4C7D"/>
    <w:rsid w:val="00944E0D"/>
    <w:rsid w:val="00982A28"/>
    <w:rsid w:val="00983993"/>
    <w:rsid w:val="009F1647"/>
    <w:rsid w:val="00A04574"/>
    <w:rsid w:val="00A934EA"/>
    <w:rsid w:val="00AE21A4"/>
    <w:rsid w:val="00B5151B"/>
    <w:rsid w:val="00B60166"/>
    <w:rsid w:val="00C939F1"/>
    <w:rsid w:val="00CD110C"/>
    <w:rsid w:val="00CF4A74"/>
    <w:rsid w:val="00D4347F"/>
    <w:rsid w:val="00DA395D"/>
    <w:rsid w:val="00E32FA7"/>
    <w:rsid w:val="00E43080"/>
    <w:rsid w:val="00ED6026"/>
    <w:rsid w:val="00F125B0"/>
    <w:rsid w:val="00F1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uiPriority w:val="1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ED6026"/>
    <w:rPr>
      <w:rFonts w:cs="Times New Roman"/>
      <w:b/>
      <w:bCs/>
    </w:rPr>
  </w:style>
  <w:style w:type="paragraph" w:customStyle="1" w:styleId="ConsTitle">
    <w:name w:val="ConsTitle"/>
    <w:rsid w:val="00ED602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33</cp:revision>
  <cp:lastPrinted>2019-10-16T06:56:00Z</cp:lastPrinted>
  <dcterms:created xsi:type="dcterms:W3CDTF">2017-06-30T13:04:00Z</dcterms:created>
  <dcterms:modified xsi:type="dcterms:W3CDTF">2019-10-16T06:56:00Z</dcterms:modified>
</cp:coreProperties>
</file>