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300" w:rsidRPr="00D01300" w:rsidRDefault="00D01300" w:rsidP="00B37E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01300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первых </w:t>
      </w:r>
      <w:r w:rsidRPr="00D01300">
        <w:rPr>
          <w:rFonts w:ascii="Times New Roman" w:eastAsia="Calibri" w:hAnsi="Times New Roman" w:cs="Times New Roman"/>
          <w:b/>
          <w:sz w:val="28"/>
          <w:szCs w:val="28"/>
        </w:rPr>
        <w:t>результатах проверок свалок в республике</w:t>
      </w:r>
    </w:p>
    <w:p w:rsidR="00D01300" w:rsidRDefault="00D01300" w:rsidP="00B37E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7E5D" w:rsidRPr="00B37E5D" w:rsidRDefault="00B37E5D" w:rsidP="00B37E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B37E5D">
        <w:rPr>
          <w:rFonts w:ascii="Times New Roman" w:eastAsia="Calibri" w:hAnsi="Times New Roman" w:cs="Times New Roman"/>
          <w:sz w:val="28"/>
          <w:szCs w:val="28"/>
        </w:rPr>
        <w:t xml:space="preserve">осударственные земельные инспекторы Управления Росреестра по </w:t>
      </w:r>
      <w:r>
        <w:rPr>
          <w:rFonts w:ascii="Times New Roman" w:eastAsia="Calibri" w:hAnsi="Times New Roman" w:cs="Times New Roman"/>
          <w:sz w:val="28"/>
          <w:szCs w:val="28"/>
        </w:rPr>
        <w:t>Мордовии</w:t>
      </w:r>
      <w:r w:rsidRPr="00B37E5D">
        <w:rPr>
          <w:rFonts w:ascii="Times New Roman" w:eastAsia="Calibri" w:hAnsi="Times New Roman" w:cs="Times New Roman"/>
          <w:sz w:val="28"/>
          <w:szCs w:val="28"/>
        </w:rPr>
        <w:t xml:space="preserve"> проверя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B37E5D">
        <w:rPr>
          <w:rFonts w:ascii="Times New Roman" w:eastAsia="Calibri" w:hAnsi="Times New Roman" w:cs="Times New Roman"/>
          <w:sz w:val="28"/>
          <w:szCs w:val="28"/>
        </w:rPr>
        <w:t>т на соблюдение требований земельного законодательства земельные участки республики, на которых расположены санкционированные и несанкционированные полигоны</w:t>
      </w:r>
      <w:r w:rsidR="000615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37E5D">
        <w:rPr>
          <w:rFonts w:ascii="Times New Roman" w:eastAsia="Calibri" w:hAnsi="Times New Roman" w:cs="Times New Roman"/>
          <w:sz w:val="28"/>
          <w:szCs w:val="28"/>
        </w:rPr>
        <w:t xml:space="preserve">твердых </w:t>
      </w:r>
      <w:r w:rsidR="000615CB">
        <w:rPr>
          <w:rFonts w:ascii="Times New Roman" w:eastAsia="Calibri" w:hAnsi="Times New Roman" w:cs="Times New Roman"/>
          <w:sz w:val="28"/>
          <w:szCs w:val="28"/>
        </w:rPr>
        <w:t>коммунальных</w:t>
      </w:r>
      <w:r w:rsidRPr="00B37E5D">
        <w:rPr>
          <w:rFonts w:ascii="Times New Roman" w:eastAsia="Calibri" w:hAnsi="Times New Roman" w:cs="Times New Roman"/>
          <w:sz w:val="28"/>
          <w:szCs w:val="28"/>
        </w:rPr>
        <w:t xml:space="preserve"> отходов. </w:t>
      </w:r>
    </w:p>
    <w:p w:rsidR="00B37E5D" w:rsidRPr="003155D3" w:rsidRDefault="00B37E5D" w:rsidP="00B37E5D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55D3">
        <w:rPr>
          <w:rFonts w:ascii="Times New Roman" w:eastAsia="Calibri" w:hAnsi="Times New Roman" w:cs="Times New Roman"/>
          <w:sz w:val="28"/>
          <w:szCs w:val="28"/>
          <w:lang w:eastAsia="en-US"/>
        </w:rPr>
        <w:t>17 октября 2019 года в Старошайговском районе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государственным </w:t>
      </w:r>
      <w:r w:rsidRPr="003155D3">
        <w:rPr>
          <w:rFonts w:ascii="Times New Roman" w:eastAsia="Calibri" w:hAnsi="Times New Roman" w:cs="Times New Roman"/>
          <w:sz w:val="28"/>
          <w:szCs w:val="28"/>
          <w:lang w:eastAsia="en-US"/>
        </w:rPr>
        <w:t>инспектором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использованию и охране земель</w:t>
      </w:r>
      <w:r w:rsidRPr="003155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проведено административное обследование земельного участка, на котором расположена свалка твердых коммунальных отходов. </w:t>
      </w:r>
      <w:r w:rsidRPr="003155D3">
        <w:rPr>
          <w:rFonts w:ascii="Times New Roman" w:hAnsi="Times New Roman" w:cs="Times New Roman"/>
          <w:sz w:val="28"/>
          <w:szCs w:val="28"/>
        </w:rPr>
        <w:t>В результате административного</w:t>
      </w:r>
      <w:r w:rsidRPr="00315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55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обследования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выявлено</w:t>
      </w:r>
      <w:r w:rsidRPr="003155D3">
        <w:rPr>
          <w:rFonts w:ascii="Times New Roman" w:eastAsia="Calibri" w:hAnsi="Times New Roman" w:cs="Times New Roman"/>
          <w:sz w:val="28"/>
          <w:szCs w:val="28"/>
          <w:lang w:eastAsia="en-US"/>
        </w:rPr>
        <w:t>, что хранени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3155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отходов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осуществляется не только на специально предназначенной для этого площадке, но и на соседних земельных участках. 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Тем самым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были 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>выявлены признаки</w:t>
      </w:r>
      <w:r w:rsidRPr="00D013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>самовольно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го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заняти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нецелево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го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использовани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земельн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ых</w:t>
      </w:r>
      <w:r w:rsidRPr="00230B7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участк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ов. В настоящее время проводятся надзорные мероприятия по установлению и привлечению к административной ответственности виновных лиц.</w:t>
      </w:r>
    </w:p>
    <w:p w:rsidR="008E4607" w:rsidRPr="00D01300" w:rsidRDefault="00D01300" w:rsidP="00B37E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1300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E4607" w:rsidRPr="00D01300">
        <w:rPr>
          <w:rFonts w:ascii="Times New Roman" w:eastAsia="Calibri" w:hAnsi="Times New Roman" w:cs="Times New Roman"/>
          <w:sz w:val="28"/>
          <w:szCs w:val="28"/>
        </w:rPr>
        <w:t xml:space="preserve">Несанкционированные свалки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8E4607" w:rsidRPr="00D01300">
        <w:rPr>
          <w:rFonts w:ascii="Times New Roman" w:eastAsia="Calibri" w:hAnsi="Times New Roman" w:cs="Times New Roman"/>
          <w:sz w:val="28"/>
          <w:szCs w:val="28"/>
        </w:rPr>
        <w:t>прямая угроза экологии республики. Наша задача – провести контрольно-надзорные мероприятия и добиться соблюдения действующего Земельного кодекса РФ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8E4607" w:rsidRPr="00D013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– отметил</w:t>
      </w:r>
      <w:r w:rsidR="008E4607" w:rsidRPr="00D013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1300">
        <w:rPr>
          <w:rFonts w:ascii="Times New Roman" w:eastAsia="Calibri" w:hAnsi="Times New Roman" w:cs="Times New Roman"/>
          <w:sz w:val="28"/>
          <w:szCs w:val="28"/>
        </w:rPr>
        <w:t>начальник отдела госземнадзора Управления Росреестра по РМ Александр Уляшкин</w:t>
      </w:r>
      <w:r w:rsidR="008E4607" w:rsidRPr="00D0130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37E5D" w:rsidRPr="008E4607" w:rsidRDefault="00B37E5D" w:rsidP="00B37E5D">
      <w:pPr>
        <w:spacing w:after="0" w:line="240" w:lineRule="auto"/>
        <w:ind w:firstLine="709"/>
        <w:jc w:val="both"/>
      </w:pPr>
    </w:p>
    <w:sectPr w:rsidR="00B37E5D" w:rsidRPr="008E4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607"/>
    <w:rsid w:val="000615CB"/>
    <w:rsid w:val="008E4607"/>
    <w:rsid w:val="009E2AEA"/>
    <w:rsid w:val="00B37E5D"/>
    <w:rsid w:val="00CA17A3"/>
    <w:rsid w:val="00CF38C7"/>
    <w:rsid w:val="00D0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37E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37E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6</cp:revision>
  <dcterms:created xsi:type="dcterms:W3CDTF">2019-10-18T07:23:00Z</dcterms:created>
  <dcterms:modified xsi:type="dcterms:W3CDTF">2019-10-21T06:47:00Z</dcterms:modified>
</cp:coreProperties>
</file>