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3C2" w:rsidRPr="00B446BC" w:rsidRDefault="009E43C2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9E43C2" w:rsidRDefault="009E43C2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9E43C2" w:rsidRPr="00B446BC" w:rsidRDefault="009E43C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9E43C2" w:rsidRPr="00B446BC" w:rsidRDefault="009E43C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9E43C2" w:rsidRPr="00B446BC" w:rsidRDefault="009E43C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9E43C2" w:rsidRPr="00B446BC" w:rsidRDefault="009E43C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9E43C2" w:rsidRPr="00B446BC" w:rsidRDefault="009E43C2" w:rsidP="004B732C">
      <w:pPr>
        <w:ind w:firstLine="709"/>
        <w:jc w:val="both"/>
        <w:rPr>
          <w:b/>
          <w:sz w:val="28"/>
          <w:szCs w:val="28"/>
        </w:rPr>
      </w:pPr>
    </w:p>
    <w:p w:rsidR="009E43C2" w:rsidRPr="00CD3A96" w:rsidRDefault="009E43C2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12 ноября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48</w:t>
      </w:r>
    </w:p>
    <w:p w:rsidR="009E43C2" w:rsidRDefault="009E43C2" w:rsidP="000B336E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9E43C2" w:rsidRDefault="009E43C2" w:rsidP="002F6163">
      <w:pPr>
        <w:ind w:firstLine="709"/>
        <w:jc w:val="both"/>
        <w:rPr>
          <w:sz w:val="27"/>
          <w:szCs w:val="27"/>
        </w:rPr>
      </w:pPr>
    </w:p>
    <w:p w:rsidR="009E43C2" w:rsidRDefault="009E43C2" w:rsidP="00A615C8">
      <w:pPr>
        <w:ind w:right="1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истекший период 2019 года</w:t>
      </w:r>
      <w:r w:rsidRPr="00A528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прокуратурой района </w:t>
      </w:r>
      <w:r w:rsidRPr="002F401A">
        <w:rPr>
          <w:sz w:val="28"/>
          <w:szCs w:val="28"/>
        </w:rPr>
        <w:t xml:space="preserve">выявлены </w:t>
      </w:r>
      <w:r>
        <w:rPr>
          <w:sz w:val="28"/>
          <w:szCs w:val="28"/>
        </w:rPr>
        <w:t>случаи нев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платы заработной платы работникам хозяйствующих субъектов, осуществляющих деятельность на территории Темниковского муниципального района.</w:t>
      </w:r>
    </w:p>
    <w:p w:rsidR="009E43C2" w:rsidRPr="00FB63E0" w:rsidRDefault="009E43C2" w:rsidP="00A615C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ст. 37 Конституции РФ к</w:t>
      </w:r>
      <w:r w:rsidRPr="00A4518A">
        <w:rPr>
          <w:sz w:val="28"/>
          <w:szCs w:val="28"/>
        </w:rPr>
        <w:t>аждый имеет право на труд в усл</w:t>
      </w:r>
      <w:r w:rsidRPr="00A4518A">
        <w:rPr>
          <w:sz w:val="28"/>
          <w:szCs w:val="28"/>
        </w:rPr>
        <w:t>о</w:t>
      </w:r>
      <w:r w:rsidRPr="00A4518A">
        <w:rPr>
          <w:sz w:val="28"/>
          <w:szCs w:val="28"/>
        </w:rPr>
        <w:t>виях, отвечающих требованиям безопасности и гигиены, на вознаграждение за труд без какой бы то ни было дискриминации и не ниже установленного федеральным законом </w:t>
      </w:r>
      <w:hyperlink r:id="rId5" w:anchor="dst100002" w:history="1">
        <w:r w:rsidRPr="00A4518A">
          <w:rPr>
            <w:rStyle w:val="Hyperlink"/>
            <w:sz w:val="28"/>
            <w:szCs w:val="28"/>
          </w:rPr>
          <w:t>минимального размера оплаты труда,</w:t>
        </w:r>
      </w:hyperlink>
      <w:r w:rsidRPr="00A4518A">
        <w:rPr>
          <w:sz w:val="28"/>
          <w:szCs w:val="28"/>
        </w:rPr>
        <w:t> а также право на защиту от безраб</w:t>
      </w:r>
      <w:r w:rsidRPr="00A4518A">
        <w:rPr>
          <w:sz w:val="28"/>
          <w:szCs w:val="28"/>
        </w:rPr>
        <w:t>о</w:t>
      </w:r>
      <w:r w:rsidRPr="00A4518A">
        <w:rPr>
          <w:sz w:val="28"/>
          <w:szCs w:val="28"/>
        </w:rPr>
        <w:t>тицы.</w:t>
      </w:r>
    </w:p>
    <w:p w:rsidR="009E43C2" w:rsidRDefault="009E43C2" w:rsidP="00A615C8">
      <w:pPr>
        <w:ind w:firstLine="720"/>
        <w:jc w:val="both"/>
        <w:rPr>
          <w:sz w:val="28"/>
          <w:szCs w:val="28"/>
        </w:rPr>
      </w:pPr>
      <w:r w:rsidRPr="00193562">
        <w:rPr>
          <w:sz w:val="28"/>
          <w:szCs w:val="28"/>
        </w:rPr>
        <w:t>В соответствии со ст. 136 Трудового кодекса Российской Федерации (да</w:t>
      </w:r>
      <w:r>
        <w:rPr>
          <w:sz w:val="28"/>
          <w:szCs w:val="28"/>
        </w:rPr>
        <w:t>лее ТК РФ), з</w:t>
      </w:r>
      <w:r w:rsidRPr="00193562">
        <w:rPr>
          <w:sz w:val="28"/>
          <w:szCs w:val="28"/>
        </w:rPr>
        <w:t>аработная плата выплачивается работнику, как правило, в месте выполн</w:t>
      </w:r>
      <w:r w:rsidRPr="00193562">
        <w:rPr>
          <w:sz w:val="28"/>
          <w:szCs w:val="28"/>
        </w:rPr>
        <w:t>е</w:t>
      </w:r>
      <w:r w:rsidRPr="00193562">
        <w:rPr>
          <w:sz w:val="28"/>
          <w:szCs w:val="28"/>
        </w:rPr>
        <w:t>ния им работы либо переводится в кредитную организацию, указанную в заявлении работника, на условиях, определенных коллективным договором или трудовым д</w:t>
      </w:r>
      <w:r w:rsidRPr="00193562">
        <w:rPr>
          <w:sz w:val="28"/>
          <w:szCs w:val="28"/>
        </w:rPr>
        <w:t>о</w:t>
      </w:r>
      <w:r w:rsidRPr="00193562">
        <w:rPr>
          <w:sz w:val="28"/>
          <w:szCs w:val="28"/>
        </w:rPr>
        <w:t xml:space="preserve">говором. </w:t>
      </w:r>
      <w:r>
        <w:rPr>
          <w:sz w:val="28"/>
          <w:szCs w:val="28"/>
        </w:rPr>
        <w:t>Заработная плата выплачивается не реже чем каждые полмесяца. Конкре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ная дата выплаты заработной платы устанавливается правилами внутреннего труд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вого распорядка, коллективным договором или трудовым договором не позднее 15 календарных дней со дня окончания периода, за который она начислена.</w:t>
      </w:r>
      <w:r w:rsidRPr="00A4518A">
        <w:rPr>
          <w:sz w:val="28"/>
          <w:szCs w:val="28"/>
        </w:rPr>
        <w:t xml:space="preserve"> </w:t>
      </w:r>
    </w:p>
    <w:p w:rsidR="009E43C2" w:rsidRPr="00B52D3C" w:rsidRDefault="009E43C2" w:rsidP="00A615C8">
      <w:pPr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Прокуратурой района установлено, что</w:t>
      </w:r>
      <w:r w:rsidRPr="00A4518A">
        <w:rPr>
          <w:sz w:val="28"/>
          <w:szCs w:val="28"/>
        </w:rPr>
        <w:t xml:space="preserve"> перед работниками ООО «Агрофирма «Ишейки» </w:t>
      </w:r>
      <w:r>
        <w:rPr>
          <w:sz w:val="28"/>
          <w:szCs w:val="28"/>
        </w:rPr>
        <w:t>образовалась</w:t>
      </w:r>
      <w:r w:rsidRPr="00A4518A">
        <w:rPr>
          <w:sz w:val="28"/>
          <w:szCs w:val="28"/>
        </w:rPr>
        <w:t xml:space="preserve"> задолженность по заработной плате за </w:t>
      </w:r>
      <w:r>
        <w:rPr>
          <w:sz w:val="28"/>
          <w:szCs w:val="28"/>
        </w:rPr>
        <w:t>сентябрь</w:t>
      </w:r>
      <w:r w:rsidRPr="00A4518A">
        <w:rPr>
          <w:sz w:val="28"/>
          <w:szCs w:val="28"/>
        </w:rPr>
        <w:t xml:space="preserve"> 2019 года на общую сумму </w:t>
      </w:r>
      <w:r w:rsidRPr="00B52D3C">
        <w:rPr>
          <w:sz w:val="28"/>
          <w:szCs w:val="28"/>
        </w:rPr>
        <w:t>4</w:t>
      </w:r>
      <w:r>
        <w:rPr>
          <w:sz w:val="28"/>
          <w:szCs w:val="28"/>
        </w:rPr>
        <w:t xml:space="preserve">50070 </w:t>
      </w:r>
      <w:r w:rsidRPr="00A4518A">
        <w:rPr>
          <w:sz w:val="28"/>
          <w:szCs w:val="28"/>
        </w:rPr>
        <w:t>руб.</w:t>
      </w:r>
      <w:r>
        <w:rPr>
          <w:sz w:val="28"/>
          <w:szCs w:val="28"/>
        </w:rPr>
        <w:t xml:space="preserve"> </w:t>
      </w:r>
      <w:r w:rsidRPr="00B52D3C">
        <w:rPr>
          <w:sz w:val="28"/>
          <w:szCs w:val="28"/>
        </w:rPr>
        <w:t>В целях восстановления прав работников, прокурат</w:t>
      </w:r>
      <w:r w:rsidRPr="00B52D3C">
        <w:rPr>
          <w:sz w:val="28"/>
          <w:szCs w:val="28"/>
        </w:rPr>
        <w:t>у</w:t>
      </w:r>
      <w:r w:rsidRPr="00B52D3C">
        <w:rPr>
          <w:sz w:val="28"/>
          <w:szCs w:val="28"/>
        </w:rPr>
        <w:t xml:space="preserve">рой района </w:t>
      </w:r>
      <w:r>
        <w:rPr>
          <w:sz w:val="28"/>
          <w:szCs w:val="28"/>
        </w:rPr>
        <w:t>вынесено</w:t>
      </w:r>
      <w:r w:rsidRPr="00B52D3C">
        <w:rPr>
          <w:sz w:val="28"/>
          <w:szCs w:val="28"/>
        </w:rPr>
        <w:t xml:space="preserve"> 11 заявлений о выдаче судебных приказов, на общую сумму в размере 4</w:t>
      </w:r>
      <w:r>
        <w:rPr>
          <w:sz w:val="28"/>
          <w:szCs w:val="28"/>
        </w:rPr>
        <w:t>50070</w:t>
      </w:r>
      <w:r w:rsidRPr="00B52D3C">
        <w:rPr>
          <w:sz w:val="28"/>
          <w:szCs w:val="28"/>
        </w:rPr>
        <w:t xml:space="preserve"> рублей, представление, вынесено постановление по части 6 статьи 5.27 КоАП РФ. </w:t>
      </w:r>
    </w:p>
    <w:p w:rsidR="009E43C2" w:rsidRPr="00634C5D" w:rsidRDefault="009E43C2" w:rsidP="00124779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</w:p>
    <w:p w:rsidR="009E43C2" w:rsidRDefault="009E43C2" w:rsidP="00D2521C">
      <w:pPr>
        <w:ind w:firstLine="709"/>
        <w:jc w:val="both"/>
        <w:rPr>
          <w:b/>
          <w:sz w:val="28"/>
          <w:szCs w:val="28"/>
        </w:rPr>
      </w:pPr>
    </w:p>
    <w:p w:rsidR="009E43C2" w:rsidRDefault="009E43C2" w:rsidP="00D2521C">
      <w:pPr>
        <w:ind w:firstLine="709"/>
        <w:jc w:val="both"/>
        <w:rPr>
          <w:b/>
          <w:sz w:val="28"/>
          <w:szCs w:val="28"/>
        </w:rPr>
      </w:pPr>
    </w:p>
    <w:p w:rsidR="009E43C2" w:rsidRPr="00BD46B1" w:rsidRDefault="009E43C2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48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11</w:t>
      </w:r>
      <w:r w:rsidRPr="00BD46B1">
        <w:rPr>
          <w:b/>
          <w:sz w:val="28"/>
          <w:szCs w:val="28"/>
        </w:rPr>
        <w:t>.2019 года.</w:t>
      </w:r>
    </w:p>
    <w:p w:rsidR="009E43C2" w:rsidRPr="00BD46B1" w:rsidRDefault="009E43C2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9E43C2" w:rsidRPr="00BD46B1" w:rsidRDefault="009E43C2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9E43C2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16FB0"/>
    <w:rsid w:val="000329D9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F57FA"/>
    <w:rsid w:val="00100593"/>
    <w:rsid w:val="001014AB"/>
    <w:rsid w:val="00112AE0"/>
    <w:rsid w:val="00124197"/>
    <w:rsid w:val="00124779"/>
    <w:rsid w:val="001255EE"/>
    <w:rsid w:val="00134843"/>
    <w:rsid w:val="00134C52"/>
    <w:rsid w:val="00137511"/>
    <w:rsid w:val="00140F39"/>
    <w:rsid w:val="00145804"/>
    <w:rsid w:val="00161A5D"/>
    <w:rsid w:val="00171C47"/>
    <w:rsid w:val="00171F7E"/>
    <w:rsid w:val="0017416A"/>
    <w:rsid w:val="00175AA5"/>
    <w:rsid w:val="001855F0"/>
    <w:rsid w:val="001901D9"/>
    <w:rsid w:val="00193562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7593A"/>
    <w:rsid w:val="00282E28"/>
    <w:rsid w:val="00283954"/>
    <w:rsid w:val="00291C24"/>
    <w:rsid w:val="00294269"/>
    <w:rsid w:val="00294C2D"/>
    <w:rsid w:val="002A781D"/>
    <w:rsid w:val="002C2748"/>
    <w:rsid w:val="002F0D13"/>
    <w:rsid w:val="002F17ED"/>
    <w:rsid w:val="002F401A"/>
    <w:rsid w:val="002F49CB"/>
    <w:rsid w:val="002F4AE5"/>
    <w:rsid w:val="002F6163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A003F"/>
    <w:rsid w:val="003A2B01"/>
    <w:rsid w:val="003B7456"/>
    <w:rsid w:val="003C08AA"/>
    <w:rsid w:val="003D10D9"/>
    <w:rsid w:val="003D2403"/>
    <w:rsid w:val="003E2591"/>
    <w:rsid w:val="003E4C4F"/>
    <w:rsid w:val="003F1840"/>
    <w:rsid w:val="003F75D6"/>
    <w:rsid w:val="004014FB"/>
    <w:rsid w:val="00414FFB"/>
    <w:rsid w:val="004230FD"/>
    <w:rsid w:val="00424E1E"/>
    <w:rsid w:val="00425447"/>
    <w:rsid w:val="004336D3"/>
    <w:rsid w:val="00442634"/>
    <w:rsid w:val="00445F8E"/>
    <w:rsid w:val="00455F1E"/>
    <w:rsid w:val="00456C8C"/>
    <w:rsid w:val="00460E8B"/>
    <w:rsid w:val="00485DFD"/>
    <w:rsid w:val="004940DA"/>
    <w:rsid w:val="004A6A0D"/>
    <w:rsid w:val="004B42E5"/>
    <w:rsid w:val="004B675A"/>
    <w:rsid w:val="004B732C"/>
    <w:rsid w:val="004B7EDB"/>
    <w:rsid w:val="004C1BC5"/>
    <w:rsid w:val="004C4515"/>
    <w:rsid w:val="004D18DC"/>
    <w:rsid w:val="004D268D"/>
    <w:rsid w:val="004D6EC5"/>
    <w:rsid w:val="004F61AC"/>
    <w:rsid w:val="004F71B0"/>
    <w:rsid w:val="00500AFD"/>
    <w:rsid w:val="00532576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52C7"/>
    <w:rsid w:val="006569B2"/>
    <w:rsid w:val="00656ACE"/>
    <w:rsid w:val="00661E0E"/>
    <w:rsid w:val="006701F2"/>
    <w:rsid w:val="00694315"/>
    <w:rsid w:val="00696539"/>
    <w:rsid w:val="006B5A4E"/>
    <w:rsid w:val="006B6E26"/>
    <w:rsid w:val="006B7266"/>
    <w:rsid w:val="006D126B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F0DE9"/>
    <w:rsid w:val="007F10B4"/>
    <w:rsid w:val="007F4091"/>
    <w:rsid w:val="007F49D5"/>
    <w:rsid w:val="0080429D"/>
    <w:rsid w:val="008106E7"/>
    <w:rsid w:val="00822638"/>
    <w:rsid w:val="00824842"/>
    <w:rsid w:val="008326B5"/>
    <w:rsid w:val="00837EB1"/>
    <w:rsid w:val="008403FD"/>
    <w:rsid w:val="008420AA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1776B"/>
    <w:rsid w:val="009208AD"/>
    <w:rsid w:val="009222CB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9793C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432FA"/>
    <w:rsid w:val="00A4518A"/>
    <w:rsid w:val="00A528BD"/>
    <w:rsid w:val="00A60C08"/>
    <w:rsid w:val="00A615C8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64D5"/>
    <w:rsid w:val="00AE6D3C"/>
    <w:rsid w:val="00B05B0C"/>
    <w:rsid w:val="00B15648"/>
    <w:rsid w:val="00B22980"/>
    <w:rsid w:val="00B239CA"/>
    <w:rsid w:val="00B24264"/>
    <w:rsid w:val="00B27368"/>
    <w:rsid w:val="00B338ED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87BCA"/>
    <w:rsid w:val="00B90683"/>
    <w:rsid w:val="00BB2791"/>
    <w:rsid w:val="00BB4950"/>
    <w:rsid w:val="00BC2678"/>
    <w:rsid w:val="00BD46B1"/>
    <w:rsid w:val="00BE6D18"/>
    <w:rsid w:val="00C036B3"/>
    <w:rsid w:val="00C05C65"/>
    <w:rsid w:val="00C17791"/>
    <w:rsid w:val="00C303C6"/>
    <w:rsid w:val="00C318BF"/>
    <w:rsid w:val="00C32575"/>
    <w:rsid w:val="00C351F3"/>
    <w:rsid w:val="00C5149B"/>
    <w:rsid w:val="00C7464E"/>
    <w:rsid w:val="00C7715E"/>
    <w:rsid w:val="00C803A7"/>
    <w:rsid w:val="00C91A8D"/>
    <w:rsid w:val="00C956DC"/>
    <w:rsid w:val="00CA2343"/>
    <w:rsid w:val="00CA438B"/>
    <w:rsid w:val="00CB1F50"/>
    <w:rsid w:val="00CB3787"/>
    <w:rsid w:val="00CD3A96"/>
    <w:rsid w:val="00CD4C6C"/>
    <w:rsid w:val="00CE629F"/>
    <w:rsid w:val="00CF3108"/>
    <w:rsid w:val="00CF7C2B"/>
    <w:rsid w:val="00D1686E"/>
    <w:rsid w:val="00D17911"/>
    <w:rsid w:val="00D21D03"/>
    <w:rsid w:val="00D2521C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B63E0"/>
    <w:rsid w:val="00FD4A5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82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15189/d3c83d33744eaf7b1b0b7d9e6520227c2cb3a5b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1</Pages>
  <Words>350</Words>
  <Characters>1996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25</cp:revision>
  <cp:lastPrinted>2019-02-28T08:29:00Z</cp:lastPrinted>
  <dcterms:created xsi:type="dcterms:W3CDTF">2019-07-01T06:58:00Z</dcterms:created>
  <dcterms:modified xsi:type="dcterms:W3CDTF">2019-11-12T07:28:00Z</dcterms:modified>
</cp:coreProperties>
</file>