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A6B" w:rsidRPr="00B446BC" w:rsidRDefault="007E5A6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E5A6B" w:rsidRDefault="007E5A6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7E5A6B" w:rsidRPr="00B446BC" w:rsidRDefault="007E5A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E5A6B" w:rsidRPr="00B446BC" w:rsidRDefault="007E5A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E5A6B" w:rsidRPr="00B446BC" w:rsidRDefault="007E5A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E5A6B" w:rsidRPr="00B446BC" w:rsidRDefault="007E5A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E5A6B" w:rsidRPr="00B446BC" w:rsidRDefault="007E5A6B" w:rsidP="004B732C">
      <w:pPr>
        <w:ind w:firstLine="709"/>
        <w:jc w:val="both"/>
        <w:rPr>
          <w:b/>
          <w:sz w:val="28"/>
          <w:szCs w:val="28"/>
        </w:rPr>
      </w:pPr>
    </w:p>
    <w:p w:rsidR="007E5A6B" w:rsidRPr="00CD3A96" w:rsidRDefault="007E5A6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12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50</w:t>
      </w:r>
    </w:p>
    <w:p w:rsidR="007E5A6B" w:rsidRDefault="007E5A6B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7E5A6B" w:rsidRDefault="007E5A6B" w:rsidP="002F6163">
      <w:pPr>
        <w:ind w:firstLine="709"/>
        <w:jc w:val="both"/>
        <w:rPr>
          <w:sz w:val="27"/>
          <w:szCs w:val="27"/>
        </w:rPr>
      </w:pPr>
    </w:p>
    <w:p w:rsidR="007E5A6B" w:rsidRPr="00547C2F" w:rsidRDefault="007E5A6B" w:rsidP="00493354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E5A6B" w:rsidRPr="00547C2F" w:rsidRDefault="007E5A6B" w:rsidP="00493354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E5A6B" w:rsidRDefault="007E5A6B" w:rsidP="0049335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E5A6B" w:rsidRPr="00547C2F" w:rsidRDefault="007E5A6B" w:rsidP="0049335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E5A6B" w:rsidRPr="00582A9F" w:rsidRDefault="007E5A6B" w:rsidP="00493354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7E5A6B" w:rsidRDefault="007E5A6B" w:rsidP="00493354">
      <w:pPr>
        <w:shd w:val="clear" w:color="auto" w:fill="FFFFFF"/>
        <w:outlineLvl w:val="0"/>
        <w:rPr>
          <w:sz w:val="28"/>
          <w:szCs w:val="28"/>
        </w:rPr>
      </w:pPr>
    </w:p>
    <w:p w:rsidR="007E5A6B" w:rsidRPr="00547C2F" w:rsidRDefault="007E5A6B" w:rsidP="00493354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12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№ 78</w:t>
      </w:r>
    </w:p>
    <w:p w:rsidR="007E5A6B" w:rsidRDefault="007E5A6B" w:rsidP="0049335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E5A6B" w:rsidRDefault="007E5A6B" w:rsidP="0049335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center"/>
        <w:rPr>
          <w:sz w:val="28"/>
          <w:szCs w:val="28"/>
        </w:rPr>
      </w:pPr>
      <w:r w:rsidRPr="0098512D">
        <w:rPr>
          <w:rStyle w:val="Strong"/>
          <w:sz w:val="28"/>
          <w:szCs w:val="28"/>
        </w:rPr>
        <w:t>Об утверждении состава комиссии и программы проверки готовности тепл</w:t>
      </w:r>
      <w:r w:rsidRPr="0098512D">
        <w:rPr>
          <w:rStyle w:val="Strong"/>
          <w:sz w:val="28"/>
          <w:szCs w:val="28"/>
        </w:rPr>
        <w:t>о</w:t>
      </w:r>
      <w:r w:rsidRPr="0098512D">
        <w:rPr>
          <w:rStyle w:val="Strong"/>
          <w:sz w:val="28"/>
          <w:szCs w:val="28"/>
        </w:rPr>
        <w:t>снабжающих и теплосетевых организаций, потребителей тепловой энергии на территории Русско-Тювеевского сельского поселения Темниковского муниц</w:t>
      </w:r>
      <w:r w:rsidRPr="0098512D">
        <w:rPr>
          <w:rStyle w:val="Strong"/>
          <w:sz w:val="28"/>
          <w:szCs w:val="28"/>
        </w:rPr>
        <w:t>и</w:t>
      </w:r>
      <w:r w:rsidRPr="0098512D">
        <w:rPr>
          <w:rStyle w:val="Strong"/>
          <w:sz w:val="28"/>
          <w:szCs w:val="28"/>
        </w:rPr>
        <w:t>пального ра</w:t>
      </w:r>
      <w:r w:rsidRPr="0098512D">
        <w:rPr>
          <w:rStyle w:val="Strong"/>
          <w:sz w:val="28"/>
          <w:szCs w:val="28"/>
        </w:rPr>
        <w:t>й</w:t>
      </w:r>
      <w:r w:rsidRPr="0098512D">
        <w:rPr>
          <w:rStyle w:val="Strong"/>
          <w:sz w:val="28"/>
          <w:szCs w:val="28"/>
        </w:rPr>
        <w:t>она Республики Мордовия  к отопительному периоду 2019-2020 гг.</w:t>
      </w:r>
    </w:p>
    <w:p w:rsidR="007E5A6B" w:rsidRDefault="007E5A6B" w:rsidP="00493354">
      <w:pPr>
        <w:pStyle w:val="NoSpacing"/>
        <w:ind w:firstLine="709"/>
        <w:jc w:val="both"/>
        <w:rPr>
          <w:sz w:val="28"/>
          <w:szCs w:val="28"/>
        </w:rPr>
      </w:pPr>
    </w:p>
    <w:p w:rsidR="007E5A6B" w:rsidRPr="00493354" w:rsidRDefault="007E5A6B" w:rsidP="00493354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93354">
        <w:rPr>
          <w:rFonts w:ascii="Times New Roman" w:hAnsi="Times New Roman"/>
          <w:sz w:val="24"/>
          <w:szCs w:val="24"/>
        </w:rPr>
        <w:t xml:space="preserve">            В соответствии с п. 4 ч. 1 ст. 6 Федерального закона от 27.07.2010 № 190-ФЗ «О те</w:t>
      </w:r>
      <w:r w:rsidRPr="00493354">
        <w:rPr>
          <w:rFonts w:ascii="Times New Roman" w:hAnsi="Times New Roman"/>
          <w:sz w:val="24"/>
          <w:szCs w:val="24"/>
        </w:rPr>
        <w:t>п</w:t>
      </w:r>
      <w:r w:rsidRPr="00493354">
        <w:rPr>
          <w:rFonts w:ascii="Times New Roman" w:hAnsi="Times New Roman"/>
          <w:sz w:val="24"/>
          <w:szCs w:val="24"/>
        </w:rPr>
        <w:t>лоснабжении», руководствуясь правилами оценки готовности к отопительному периоду, утве</w:t>
      </w:r>
      <w:r w:rsidRPr="00493354">
        <w:rPr>
          <w:rFonts w:ascii="Times New Roman" w:hAnsi="Times New Roman"/>
          <w:sz w:val="24"/>
          <w:szCs w:val="24"/>
        </w:rPr>
        <w:t>р</w:t>
      </w:r>
      <w:r w:rsidRPr="00493354">
        <w:rPr>
          <w:rFonts w:ascii="Times New Roman" w:hAnsi="Times New Roman"/>
          <w:sz w:val="24"/>
          <w:szCs w:val="24"/>
        </w:rPr>
        <w:t>ждёнными приказом Министерства энергетики Российской Федерации от 12.03.2013 № 103, адм</w:t>
      </w:r>
      <w:r w:rsidRPr="00493354">
        <w:rPr>
          <w:rFonts w:ascii="Times New Roman" w:hAnsi="Times New Roman"/>
          <w:sz w:val="24"/>
          <w:szCs w:val="24"/>
        </w:rPr>
        <w:t>и</w:t>
      </w:r>
      <w:r w:rsidRPr="00493354">
        <w:rPr>
          <w:rFonts w:ascii="Times New Roman" w:hAnsi="Times New Roman"/>
          <w:sz w:val="24"/>
          <w:szCs w:val="24"/>
        </w:rPr>
        <w:t>нистрация Русско-Тювеевского сельского посел</w:t>
      </w:r>
      <w:r w:rsidRPr="00493354">
        <w:rPr>
          <w:rFonts w:ascii="Times New Roman" w:hAnsi="Times New Roman"/>
          <w:sz w:val="24"/>
          <w:szCs w:val="24"/>
        </w:rPr>
        <w:t>е</w:t>
      </w:r>
      <w:r w:rsidRPr="00493354">
        <w:rPr>
          <w:rFonts w:ascii="Times New Roman" w:hAnsi="Times New Roman"/>
          <w:sz w:val="24"/>
          <w:szCs w:val="24"/>
        </w:rPr>
        <w:t xml:space="preserve">ния Темниковского муниципального района </w:t>
      </w:r>
    </w:p>
    <w:p w:rsidR="007E5A6B" w:rsidRPr="00493354" w:rsidRDefault="007E5A6B" w:rsidP="00493354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493354">
        <w:rPr>
          <w:rFonts w:ascii="Times New Roman" w:hAnsi="Times New Roman"/>
          <w:sz w:val="24"/>
          <w:szCs w:val="24"/>
        </w:rPr>
        <w:t>Республики  Мордовия  п о с т а н о в л я е т:</w:t>
      </w:r>
    </w:p>
    <w:p w:rsidR="007E5A6B" w:rsidRPr="00493354" w:rsidRDefault="007E5A6B" w:rsidP="00493354">
      <w:pPr>
        <w:ind w:firstLine="709"/>
        <w:jc w:val="both"/>
      </w:pPr>
      <w:r w:rsidRPr="00493354">
        <w:t>1.Создать комиссию по проверке готовности теплоснабжающих и теплосетевых организ</w:t>
      </w:r>
      <w:r w:rsidRPr="00493354">
        <w:t>а</w:t>
      </w:r>
      <w:r w:rsidRPr="00493354">
        <w:t xml:space="preserve">ций, потребителей тепловой энергии на территории Русско-Тювеевского сельского поселения </w:t>
      </w:r>
      <w:r w:rsidRPr="00493354">
        <w:rPr>
          <w:rStyle w:val="Strong"/>
          <w:b w:val="0"/>
        </w:rPr>
        <w:t>Темниковского муниципального района Респу</w:t>
      </w:r>
      <w:r w:rsidRPr="00493354">
        <w:rPr>
          <w:rStyle w:val="Strong"/>
          <w:b w:val="0"/>
        </w:rPr>
        <w:t>б</w:t>
      </w:r>
      <w:r w:rsidRPr="00493354">
        <w:rPr>
          <w:rStyle w:val="Strong"/>
          <w:b w:val="0"/>
        </w:rPr>
        <w:t>лики Мордовия</w:t>
      </w:r>
      <w:r w:rsidRPr="00493354">
        <w:t xml:space="preserve"> к отопительному периоду 2019-2020 гг.</w:t>
      </w:r>
      <w:r w:rsidRPr="00493354">
        <w:br/>
        <w:t xml:space="preserve">           2. Утвердить состав комиссии по проверке готовности теплоснабжающих и теплосетевых организаций, потребителей тепловой энергии на территории Русско-Тювеевского сельского пос</w:t>
      </w:r>
      <w:r w:rsidRPr="00493354">
        <w:t>е</w:t>
      </w:r>
      <w:r w:rsidRPr="00493354">
        <w:t xml:space="preserve">ления </w:t>
      </w:r>
      <w:r w:rsidRPr="00493354">
        <w:rPr>
          <w:rStyle w:val="Strong"/>
          <w:b w:val="0"/>
        </w:rPr>
        <w:t>Темниковского муниципального района Респу</w:t>
      </w:r>
      <w:r w:rsidRPr="00493354">
        <w:rPr>
          <w:rStyle w:val="Strong"/>
          <w:b w:val="0"/>
        </w:rPr>
        <w:t>б</w:t>
      </w:r>
      <w:r w:rsidRPr="00493354">
        <w:rPr>
          <w:rStyle w:val="Strong"/>
          <w:b w:val="0"/>
        </w:rPr>
        <w:t>лики Мордовия</w:t>
      </w:r>
      <w:r w:rsidRPr="00493354">
        <w:t xml:space="preserve"> к отопительному периоду 2019-2020 гг. (приложение 1).</w:t>
      </w:r>
      <w:r w:rsidRPr="00493354">
        <w:br/>
        <w:t xml:space="preserve">           3. Утвердить программу проверки готовности теплоснабжающих и теплосетевых организ</w:t>
      </w:r>
      <w:r w:rsidRPr="00493354">
        <w:t>а</w:t>
      </w:r>
      <w:r w:rsidRPr="00493354">
        <w:t>ций, потребителей тепловой энергии на территории Русско-Тювеевского сельского поселения к отопительному периоду 2019-2020 гг. (прил</w:t>
      </w:r>
      <w:r w:rsidRPr="00493354">
        <w:t>о</w:t>
      </w:r>
      <w:r w:rsidRPr="00493354">
        <w:t>жение 2).</w:t>
      </w:r>
      <w:r w:rsidRPr="00493354">
        <w:br/>
        <w:t xml:space="preserve">           4. Контроль за исполнением постановления оставляю за собой.</w:t>
      </w:r>
    </w:p>
    <w:p w:rsidR="007E5A6B" w:rsidRPr="00493354" w:rsidRDefault="007E5A6B" w:rsidP="00493354">
      <w:pPr>
        <w:jc w:val="both"/>
      </w:pPr>
    </w:p>
    <w:p w:rsidR="007E5A6B" w:rsidRDefault="007E5A6B" w:rsidP="00493354">
      <w:pPr>
        <w:jc w:val="both"/>
        <w:rPr>
          <w:lang w:eastAsia="en-US"/>
        </w:rPr>
      </w:pPr>
    </w:p>
    <w:p w:rsidR="007E5A6B" w:rsidRPr="00493354" w:rsidRDefault="007E5A6B" w:rsidP="00493354">
      <w:pPr>
        <w:jc w:val="both"/>
        <w:rPr>
          <w:lang w:eastAsia="en-US"/>
        </w:rPr>
      </w:pPr>
      <w:r w:rsidRPr="00493354">
        <w:rPr>
          <w:lang w:eastAsia="en-US"/>
        </w:rPr>
        <w:t xml:space="preserve">Глава Русско-Тювеевского </w:t>
      </w:r>
    </w:p>
    <w:p w:rsidR="007E5A6B" w:rsidRPr="00493354" w:rsidRDefault="007E5A6B" w:rsidP="00493354">
      <w:pPr>
        <w:jc w:val="both"/>
        <w:rPr>
          <w:lang w:eastAsia="en-US"/>
        </w:rPr>
      </w:pPr>
      <w:r w:rsidRPr="00493354">
        <w:rPr>
          <w:lang w:eastAsia="en-US"/>
        </w:rPr>
        <w:t>сельского поселения                                                                                     Ф.Ф.Леонович</w:t>
      </w:r>
    </w:p>
    <w:p w:rsidR="007E5A6B" w:rsidRPr="0098512D" w:rsidRDefault="007E5A6B" w:rsidP="00493354">
      <w:pPr>
        <w:jc w:val="right"/>
        <w:rPr>
          <w:sz w:val="28"/>
          <w:szCs w:val="28"/>
          <w:lang w:eastAsia="en-US"/>
        </w:rPr>
      </w:pPr>
      <w:r w:rsidRPr="0098512D">
        <w:rPr>
          <w:sz w:val="28"/>
          <w:szCs w:val="28"/>
          <w:lang w:eastAsia="en-US"/>
        </w:rPr>
        <w:t>Приложение 1</w:t>
      </w:r>
    </w:p>
    <w:p w:rsidR="007E5A6B" w:rsidRPr="0098512D" w:rsidRDefault="007E5A6B" w:rsidP="00493354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УТВЕРЖДЕНО</w:t>
      </w:r>
      <w:r w:rsidRPr="0098512D">
        <w:rPr>
          <w:sz w:val="28"/>
          <w:szCs w:val="28"/>
        </w:rPr>
        <w:br/>
        <w:t>постановлением администрации</w:t>
      </w:r>
      <w:r w:rsidRPr="0098512D">
        <w:rPr>
          <w:sz w:val="28"/>
          <w:szCs w:val="28"/>
        </w:rPr>
        <w:br/>
        <w:t>Русско-Тювеевского сельского поселения</w:t>
      </w:r>
      <w:r w:rsidRPr="0098512D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 xml:space="preserve">12 ноября 2019 </w:t>
      </w:r>
      <w:r w:rsidRPr="0098512D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78</w:t>
      </w:r>
    </w:p>
    <w:p w:rsidR="007E5A6B" w:rsidRPr="0098512D" w:rsidRDefault="007E5A6B" w:rsidP="00493354">
      <w:pPr>
        <w:jc w:val="right"/>
        <w:rPr>
          <w:sz w:val="28"/>
          <w:szCs w:val="28"/>
        </w:rPr>
      </w:pPr>
    </w:p>
    <w:p w:rsidR="007E5A6B" w:rsidRPr="0098512D" w:rsidRDefault="007E5A6B" w:rsidP="00493354">
      <w:pPr>
        <w:jc w:val="center"/>
        <w:rPr>
          <w:sz w:val="28"/>
          <w:szCs w:val="28"/>
        </w:rPr>
      </w:pP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СОСТАВ КОМИССИИ</w:t>
      </w: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по проверке готовности теплоснабжающих и теплосетевых организаций, п</w:t>
      </w:r>
      <w:r w:rsidRPr="0098512D">
        <w:rPr>
          <w:rStyle w:val="Strong"/>
          <w:sz w:val="28"/>
          <w:szCs w:val="28"/>
        </w:rPr>
        <w:t>о</w:t>
      </w:r>
      <w:r w:rsidRPr="0098512D">
        <w:rPr>
          <w:rStyle w:val="Strong"/>
          <w:sz w:val="28"/>
          <w:szCs w:val="28"/>
        </w:rPr>
        <w:t>требит</w:t>
      </w:r>
      <w:r w:rsidRPr="0098512D">
        <w:rPr>
          <w:rStyle w:val="Strong"/>
          <w:sz w:val="28"/>
          <w:szCs w:val="28"/>
        </w:rPr>
        <w:t>е</w:t>
      </w:r>
      <w:r w:rsidRPr="0098512D">
        <w:rPr>
          <w:rStyle w:val="Strong"/>
          <w:sz w:val="28"/>
          <w:szCs w:val="28"/>
        </w:rPr>
        <w:t>лей тепловой энергии к отопительному периоду 201</w:t>
      </w:r>
      <w:r>
        <w:rPr>
          <w:rStyle w:val="Strong"/>
          <w:sz w:val="28"/>
          <w:szCs w:val="28"/>
        </w:rPr>
        <w:t>9</w:t>
      </w:r>
      <w:r w:rsidRPr="0098512D">
        <w:rPr>
          <w:rStyle w:val="Strong"/>
          <w:sz w:val="28"/>
          <w:szCs w:val="28"/>
        </w:rPr>
        <w:t>-20</w:t>
      </w:r>
      <w:r>
        <w:rPr>
          <w:rStyle w:val="Strong"/>
          <w:sz w:val="28"/>
          <w:szCs w:val="28"/>
        </w:rPr>
        <w:t>20</w:t>
      </w:r>
      <w:r w:rsidRPr="0098512D">
        <w:rPr>
          <w:rStyle w:val="Strong"/>
          <w:sz w:val="28"/>
          <w:szCs w:val="28"/>
        </w:rPr>
        <w:t xml:space="preserve"> гг.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Председатель комиссии:    Леонович Ф.Ф. - Глава сельского  поселения 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Секретарь комиссии:         Асаева И.Н. - Заместитель главы сельского поселения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Члены комиссии: 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Колпаков С.В. – начальник управления по вопросам  строительства и ЖКХ;</w:t>
      </w:r>
    </w:p>
    <w:p w:rsidR="007E5A6B" w:rsidRPr="0098512D" w:rsidRDefault="007E5A6B" w:rsidP="00493354">
      <w:pPr>
        <w:jc w:val="both"/>
      </w:pPr>
      <w:r w:rsidRPr="0098512D">
        <w:rPr>
          <w:rStyle w:val="apple-converted-space"/>
          <w:color w:val="333333"/>
          <w:sz w:val="2"/>
          <w:szCs w:val="2"/>
          <w:shd w:val="clear" w:color="auto" w:fill="EBEBEB"/>
        </w:rPr>
        <w:t>н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Пеняшкин Д.И. – директор МУП «Темниковэлектротеплосеть»;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Волков А.П. – директор ООО «Коммунальник».</w:t>
      </w:r>
    </w:p>
    <w:p w:rsidR="007E5A6B" w:rsidRPr="0098512D" w:rsidRDefault="007E5A6B" w:rsidP="00493354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br/>
      </w: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98512D" w:rsidRDefault="007E5A6B" w:rsidP="00493354">
      <w:pPr>
        <w:jc w:val="both"/>
        <w:rPr>
          <w:sz w:val="28"/>
          <w:szCs w:val="28"/>
        </w:rPr>
      </w:pPr>
    </w:p>
    <w:p w:rsidR="007E5A6B" w:rsidRPr="0004362D" w:rsidRDefault="007E5A6B" w:rsidP="00124779">
      <w:pPr>
        <w:ind w:firstLine="709"/>
        <w:jc w:val="both"/>
      </w:pPr>
      <w:r w:rsidRPr="0004362D">
        <w:t xml:space="preserve">                    </w:t>
      </w:r>
    </w:p>
    <w:p w:rsidR="007E5A6B" w:rsidRPr="0004362D" w:rsidRDefault="007E5A6B" w:rsidP="00D2521C">
      <w:pPr>
        <w:ind w:firstLine="709"/>
        <w:jc w:val="both"/>
        <w:rPr>
          <w:b/>
        </w:rPr>
      </w:pPr>
    </w:p>
    <w:p w:rsidR="007E5A6B" w:rsidRDefault="007E5A6B" w:rsidP="00D2521C">
      <w:pPr>
        <w:ind w:firstLine="709"/>
        <w:jc w:val="both"/>
        <w:rPr>
          <w:b/>
          <w:sz w:val="28"/>
          <w:szCs w:val="28"/>
        </w:rPr>
      </w:pPr>
    </w:p>
    <w:p w:rsidR="007E5A6B" w:rsidRPr="00BD46B1" w:rsidRDefault="007E5A6B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7E5A6B" w:rsidRPr="00BD46B1" w:rsidRDefault="007E5A6B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E5A6B" w:rsidRPr="00BD46B1" w:rsidRDefault="007E5A6B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E5A6B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A4408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502</Words>
  <Characters>2866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27</cp:revision>
  <cp:lastPrinted>2019-02-28T08:29:00Z</cp:lastPrinted>
  <dcterms:created xsi:type="dcterms:W3CDTF">2019-07-01T06:58:00Z</dcterms:created>
  <dcterms:modified xsi:type="dcterms:W3CDTF">2019-11-13T11:58:00Z</dcterms:modified>
</cp:coreProperties>
</file>