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472" w:rsidRPr="00E82B9C" w:rsidRDefault="000D3472" w:rsidP="00BD01D0">
      <w:pPr>
        <w:jc w:val="right"/>
        <w:outlineLvl w:val="0"/>
        <w:rPr>
          <w:b/>
          <w:sz w:val="28"/>
          <w:szCs w:val="28"/>
        </w:rPr>
      </w:pPr>
      <w:r w:rsidRPr="00E82B9C">
        <w:rPr>
          <w:b/>
          <w:sz w:val="28"/>
          <w:szCs w:val="28"/>
        </w:rPr>
        <w:t>ПРОЕКТ</w:t>
      </w:r>
    </w:p>
    <w:p w:rsidR="000D3472" w:rsidRPr="00EC0D7E" w:rsidRDefault="000D3472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D3472" w:rsidRPr="00EC0D7E" w:rsidRDefault="000D3472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D3472" w:rsidRPr="00EC0D7E" w:rsidRDefault="000D3472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D3472" w:rsidRPr="00545A64" w:rsidRDefault="000D3472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0D3472" w:rsidRDefault="000D3472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D3472" w:rsidRPr="001D73AB" w:rsidRDefault="000D3472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D3472" w:rsidRDefault="000D3472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0D3472" w:rsidRPr="00E82B9C" w:rsidRDefault="000D3472" w:rsidP="00BD01D0">
      <w:pPr>
        <w:jc w:val="center"/>
        <w:rPr>
          <w:b/>
          <w:bCs/>
          <w:sz w:val="24"/>
          <w:szCs w:val="24"/>
        </w:rPr>
      </w:pPr>
    </w:p>
    <w:p w:rsidR="000D3472" w:rsidRPr="00E82B9C" w:rsidRDefault="000D3472" w:rsidP="00BD01D0">
      <w:pPr>
        <w:jc w:val="center"/>
        <w:rPr>
          <w:sz w:val="28"/>
          <w:szCs w:val="28"/>
        </w:rPr>
      </w:pPr>
      <w:r w:rsidRPr="00E82B9C">
        <w:rPr>
          <w:sz w:val="28"/>
          <w:szCs w:val="28"/>
        </w:rPr>
        <w:t>___________2019 г</w:t>
      </w:r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__</w:t>
      </w:r>
    </w:p>
    <w:p w:rsidR="000D3472" w:rsidRPr="00E82B9C" w:rsidRDefault="000D3472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0D3472" w:rsidRPr="00E82B9C" w:rsidRDefault="000D3472" w:rsidP="00BD01D0">
      <w:pPr>
        <w:jc w:val="both"/>
        <w:rPr>
          <w:sz w:val="28"/>
          <w:szCs w:val="28"/>
        </w:rPr>
      </w:pPr>
    </w:p>
    <w:p w:rsidR="000D3472" w:rsidRPr="00B93D7D" w:rsidRDefault="000D3472" w:rsidP="00B93D7D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B93D7D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Республики Мордовия от 29 апреля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93D7D">
        <w:rPr>
          <w:rFonts w:ascii="Times New Roman" w:hAnsi="Times New Roman" w:cs="Times New Roman"/>
          <w:sz w:val="28"/>
          <w:szCs w:val="28"/>
        </w:rPr>
        <w:t xml:space="preserve"> года № 46 « Об утверждении положения об  оплате труда должностных лиц и муниципальных служащих администрации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93D7D">
        <w:rPr>
          <w:rFonts w:ascii="Times New Roman" w:hAnsi="Times New Roman" w:cs="Times New Roman"/>
          <w:sz w:val="28"/>
          <w:szCs w:val="28"/>
        </w:rPr>
        <w:t>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D3472" w:rsidRDefault="000D3472" w:rsidP="00BD01D0">
      <w:pPr>
        <w:jc w:val="both"/>
        <w:rPr>
          <w:sz w:val="28"/>
          <w:szCs w:val="28"/>
        </w:rPr>
      </w:pPr>
    </w:p>
    <w:p w:rsidR="000D3472" w:rsidRDefault="000D3472" w:rsidP="00BD01D0">
      <w:pPr>
        <w:jc w:val="both"/>
        <w:rPr>
          <w:sz w:val="28"/>
          <w:szCs w:val="28"/>
        </w:rPr>
      </w:pPr>
    </w:p>
    <w:p w:rsidR="000D3472" w:rsidRDefault="000D3472" w:rsidP="00BD01D0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 w:rsidRPr="00971F68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971F6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02.03.2007г. 25-ФЗ</w:t>
      </w:r>
      <w:r w:rsidRPr="00971F68">
        <w:rPr>
          <w:sz w:val="28"/>
          <w:szCs w:val="28"/>
        </w:rPr>
        <w:t xml:space="preserve"> "О муниципальной службе в Российской Федерации", Закон</w:t>
      </w:r>
      <w:r>
        <w:rPr>
          <w:sz w:val="28"/>
          <w:szCs w:val="28"/>
        </w:rPr>
        <w:t>ом</w:t>
      </w:r>
      <w:r w:rsidRPr="00971F68">
        <w:rPr>
          <w:sz w:val="28"/>
          <w:szCs w:val="28"/>
        </w:rPr>
        <w:t xml:space="preserve"> Республики Мордовия от 08.06.2007 г. N 48-З "О регулировании отношений в сфере муниципальной службы"</w:t>
      </w:r>
      <w:r>
        <w:rPr>
          <w:sz w:val="28"/>
          <w:szCs w:val="28"/>
        </w:rPr>
        <w:t xml:space="preserve"> и Уставом </w:t>
      </w:r>
      <w:r w:rsidRPr="008A2632">
        <w:rPr>
          <w:sz w:val="28"/>
          <w:szCs w:val="28"/>
        </w:rPr>
        <w:t>Русско-Тюв</w:t>
      </w:r>
      <w:r>
        <w:rPr>
          <w:sz w:val="28"/>
          <w:szCs w:val="28"/>
        </w:rPr>
        <w:t>еевского  сельского  поселения,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0D3472" w:rsidRDefault="000D3472" w:rsidP="00B93D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Повысить с 1 октября 2019 года в 1,043 раза должностные оклады должностных лиц и муниципальных служащих Русско-Тювеевского сельского поселения Темниковского муниципального района.</w:t>
      </w:r>
    </w:p>
    <w:p w:rsidR="000D3472" w:rsidRDefault="000D3472" w:rsidP="00852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7272">
        <w:rPr>
          <w:sz w:val="28"/>
          <w:szCs w:val="28"/>
        </w:rPr>
        <w:t>.</w:t>
      </w:r>
      <w:r>
        <w:rPr>
          <w:sz w:val="28"/>
          <w:szCs w:val="28"/>
        </w:rPr>
        <w:t xml:space="preserve"> Установить, что при повышении должностных окладов должностных лиц и муниципальных служащих </w:t>
      </w:r>
      <w:r w:rsidRPr="008A2632">
        <w:rPr>
          <w:sz w:val="28"/>
          <w:szCs w:val="28"/>
        </w:rPr>
        <w:t xml:space="preserve">Русско-Тювеевского  </w:t>
      </w:r>
      <w:r>
        <w:rPr>
          <w:sz w:val="28"/>
          <w:szCs w:val="28"/>
        </w:rPr>
        <w:t>сельского поселения Темниковского муниципального района их размеры подлежат округлению до целого рубля в сторону увеличения.</w:t>
      </w:r>
    </w:p>
    <w:p w:rsidR="000D3472" w:rsidRDefault="000D3472" w:rsidP="0085236D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3. Внести в Решение Совета депутатов Русско-Тювеевского сельского поселения Темниковского муниципального района Республики Мордовия от 29 апреля 2014 года № 46 « Об утверждении положения об  оплате труда должностных лиц и муниципальных служащих администрации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еспублики Мордовия» следующие изменения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0D3472" w:rsidRPr="0085236D" w:rsidRDefault="000D3472" w:rsidP="0085236D">
      <w:pPr>
        <w:jc w:val="both"/>
        <w:rPr>
          <w:rFonts w:cs="Arial"/>
          <w:sz w:val="28"/>
        </w:rPr>
      </w:pPr>
      <w:r>
        <w:rPr>
          <w:sz w:val="28"/>
          <w:szCs w:val="28"/>
        </w:rPr>
        <w:t xml:space="preserve">          </w:t>
      </w:r>
      <w:r w:rsidRPr="0085236D">
        <w:rPr>
          <w:sz w:val="28"/>
          <w:szCs w:val="28"/>
        </w:rPr>
        <w:t>приложение 1 к Положению об оплате труда должностных лиц и муниципальных служащих администрации</w:t>
      </w:r>
      <w:r w:rsidRPr="0085236D">
        <w:rPr>
          <w:b/>
          <w:sz w:val="28"/>
          <w:szCs w:val="28"/>
        </w:rPr>
        <w:t xml:space="preserve"> </w:t>
      </w:r>
      <w:r w:rsidRPr="0085236D">
        <w:rPr>
          <w:sz w:val="28"/>
          <w:szCs w:val="28"/>
        </w:rPr>
        <w:t>Русско-Тювеевского сельского поселения  Темниковского муниципального района муниципального района, изложить  согласно приложению</w:t>
      </w:r>
      <w:r w:rsidRPr="0085236D">
        <w:rPr>
          <w:rFonts w:cs="Arial"/>
          <w:sz w:val="28"/>
        </w:rPr>
        <w:t xml:space="preserve"> к настоящему решению.</w:t>
      </w:r>
    </w:p>
    <w:p w:rsidR="000D3472" w:rsidRPr="0085236D" w:rsidRDefault="000D3472" w:rsidP="0085236D">
      <w:pPr>
        <w:pStyle w:val="Heading1"/>
        <w:tabs>
          <w:tab w:val="center" w:pos="5462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</w:rPr>
        <w:t xml:space="preserve"> </w:t>
      </w:r>
      <w:r>
        <w:t xml:space="preserve">        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4. Настоящее решение вступает в силу со дня его официального опубликования и распространяет свое действие на правоотношения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 возникшие с 01.10.2019 года.</w:t>
      </w:r>
    </w:p>
    <w:p w:rsidR="000D3472" w:rsidRPr="00E82B9C" w:rsidRDefault="000D3472" w:rsidP="00BD01D0">
      <w:pPr>
        <w:jc w:val="both"/>
        <w:rPr>
          <w:sz w:val="28"/>
          <w:szCs w:val="28"/>
        </w:rPr>
      </w:pPr>
    </w:p>
    <w:p w:rsidR="000D3472" w:rsidRPr="00E82B9C" w:rsidRDefault="000D3472" w:rsidP="00BD01D0">
      <w:pPr>
        <w:jc w:val="both"/>
        <w:rPr>
          <w:sz w:val="28"/>
          <w:szCs w:val="28"/>
        </w:rPr>
      </w:pPr>
    </w:p>
    <w:p w:rsidR="000D3472" w:rsidRPr="00E82B9C" w:rsidRDefault="000D3472" w:rsidP="00BD01D0">
      <w:pPr>
        <w:jc w:val="both"/>
        <w:rPr>
          <w:sz w:val="28"/>
          <w:szCs w:val="28"/>
        </w:rPr>
      </w:pPr>
    </w:p>
    <w:p w:rsidR="000D3472" w:rsidRDefault="000D3472" w:rsidP="00BD01D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0D3472" w:rsidRDefault="000D3472" w:rsidP="00BD01D0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rPr>
          <w:sz w:val="28"/>
          <w:szCs w:val="28"/>
        </w:rPr>
      </w:pPr>
    </w:p>
    <w:p w:rsidR="000D3472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0D3472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0D3472" w:rsidRPr="00E82B9C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0D3472" w:rsidRPr="00E82B9C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0D3472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0D3472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0D3472" w:rsidRPr="00E82B9C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0D3472" w:rsidRPr="00E82B9C" w:rsidRDefault="000D3472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от                         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 xml:space="preserve">.  № </w:t>
      </w:r>
    </w:p>
    <w:p w:rsidR="000D3472" w:rsidRDefault="000D3472" w:rsidP="00BD01D0">
      <w:pPr>
        <w:ind w:right="2002"/>
        <w:rPr>
          <w:b/>
          <w:spacing w:val="-11"/>
          <w:sz w:val="28"/>
          <w:szCs w:val="28"/>
        </w:rPr>
      </w:pPr>
    </w:p>
    <w:p w:rsidR="000D3472" w:rsidRPr="0085236D" w:rsidRDefault="000D3472" w:rsidP="0085236D">
      <w:pPr>
        <w:pStyle w:val="Heading1"/>
        <w:spacing w:before="108" w:after="108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85236D">
        <w:rPr>
          <w:rFonts w:ascii="Times New Roman" w:hAnsi="Times New Roman" w:cs="Times New Roman"/>
          <w:bCs w:val="0"/>
          <w:sz w:val="28"/>
          <w:szCs w:val="28"/>
        </w:rPr>
        <w:t>Размеры должностных окладов должностных лиц и муниципальных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  <w:t>служащих администрации Русско-Тювеевского  сельского поселения Темниковского муниципального района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96"/>
        <w:gridCol w:w="3342"/>
      </w:tblGrid>
      <w:tr w:rsidR="000D3472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72" w:rsidRPr="0085236D" w:rsidRDefault="000D347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5236D">
              <w:rPr>
                <w:b/>
                <w:bCs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472" w:rsidRPr="0085236D" w:rsidRDefault="000D347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5236D">
              <w:rPr>
                <w:b/>
                <w:bCs/>
                <w:sz w:val="24"/>
                <w:szCs w:val="24"/>
              </w:rPr>
              <w:t xml:space="preserve">Должностные оклады (рублей в месяц) </w:t>
            </w:r>
          </w:p>
        </w:tc>
      </w:tr>
      <w:tr w:rsidR="000D3472" w:rsidRPr="0085236D">
        <w:tc>
          <w:tcPr>
            <w:tcW w:w="101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3472" w:rsidRPr="0085236D" w:rsidRDefault="000D3472">
            <w:pPr>
              <w:jc w:val="center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>Высшая группа должностей муниципальной службы</w:t>
            </w:r>
          </w:p>
        </w:tc>
      </w:tr>
      <w:tr w:rsidR="000D3472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72" w:rsidRPr="0085236D" w:rsidRDefault="000D3472">
            <w:pPr>
              <w:spacing w:line="360" w:lineRule="auto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 xml:space="preserve">Глава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472" w:rsidRPr="0085236D" w:rsidRDefault="000D347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3958</w:t>
            </w:r>
          </w:p>
        </w:tc>
      </w:tr>
      <w:tr w:rsidR="000D3472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472" w:rsidRPr="0085236D" w:rsidRDefault="000D3472">
            <w:pPr>
              <w:spacing w:line="360" w:lineRule="auto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 xml:space="preserve">Заместитель главы 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472" w:rsidRPr="0085236D" w:rsidRDefault="000D347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</w:t>
            </w:r>
          </w:p>
        </w:tc>
      </w:tr>
    </w:tbl>
    <w:p w:rsidR="000D3472" w:rsidRDefault="000D3472" w:rsidP="00BD01D0">
      <w:pPr>
        <w:rPr>
          <w:sz w:val="28"/>
          <w:szCs w:val="28"/>
        </w:rPr>
      </w:pPr>
    </w:p>
    <w:sectPr w:rsidR="000D3472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0D1E55"/>
    <w:rsid w:val="000D3472"/>
    <w:rsid w:val="001D58A8"/>
    <w:rsid w:val="001D73AB"/>
    <w:rsid w:val="002C4B5A"/>
    <w:rsid w:val="003E20A3"/>
    <w:rsid w:val="003F4411"/>
    <w:rsid w:val="004109DC"/>
    <w:rsid w:val="00461330"/>
    <w:rsid w:val="00545A64"/>
    <w:rsid w:val="00650A82"/>
    <w:rsid w:val="0078456F"/>
    <w:rsid w:val="00817D58"/>
    <w:rsid w:val="008428FA"/>
    <w:rsid w:val="0085236D"/>
    <w:rsid w:val="008A0A0F"/>
    <w:rsid w:val="008A2632"/>
    <w:rsid w:val="009147B4"/>
    <w:rsid w:val="00971F68"/>
    <w:rsid w:val="009C0B77"/>
    <w:rsid w:val="00A27917"/>
    <w:rsid w:val="00A9224E"/>
    <w:rsid w:val="00AC7189"/>
    <w:rsid w:val="00B93D7D"/>
    <w:rsid w:val="00B97321"/>
    <w:rsid w:val="00BD01D0"/>
    <w:rsid w:val="00BF2473"/>
    <w:rsid w:val="00C02966"/>
    <w:rsid w:val="00C2747C"/>
    <w:rsid w:val="00CA1A74"/>
    <w:rsid w:val="00D55941"/>
    <w:rsid w:val="00DF7272"/>
    <w:rsid w:val="00E82B9C"/>
    <w:rsid w:val="00EC0D7E"/>
    <w:rsid w:val="00F16403"/>
    <w:rsid w:val="00F23BED"/>
    <w:rsid w:val="00F57478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93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109DC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109DC"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471</Words>
  <Characters>2685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4</cp:revision>
  <cp:lastPrinted>2019-11-13T12:56:00Z</cp:lastPrinted>
  <dcterms:created xsi:type="dcterms:W3CDTF">2019-11-13T13:29:00Z</dcterms:created>
  <dcterms:modified xsi:type="dcterms:W3CDTF">2019-11-13T13:32:00Z</dcterms:modified>
</cp:coreProperties>
</file>