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5CE" w:rsidRPr="00B446BC" w:rsidRDefault="00B305CE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B305CE" w:rsidRDefault="00B305CE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B305CE" w:rsidRPr="00B446BC" w:rsidRDefault="00B305C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B305CE" w:rsidRPr="00B446BC" w:rsidRDefault="00B305C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B305CE" w:rsidRPr="00B446BC" w:rsidRDefault="00B305C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B305CE" w:rsidRPr="00B446BC" w:rsidRDefault="00B305C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B305CE" w:rsidRPr="00B446BC" w:rsidRDefault="00B305CE" w:rsidP="004B732C">
      <w:pPr>
        <w:ind w:firstLine="709"/>
        <w:jc w:val="both"/>
        <w:rPr>
          <w:b/>
          <w:sz w:val="28"/>
          <w:szCs w:val="28"/>
        </w:rPr>
      </w:pPr>
    </w:p>
    <w:p w:rsidR="00B305CE" w:rsidRPr="00CD3A96" w:rsidRDefault="00B305CE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15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52</w:t>
      </w:r>
    </w:p>
    <w:p w:rsidR="00B305CE" w:rsidRDefault="00B305CE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B305CE" w:rsidRDefault="00B305CE" w:rsidP="002F6163">
      <w:pPr>
        <w:ind w:firstLine="709"/>
        <w:jc w:val="both"/>
        <w:rPr>
          <w:sz w:val="27"/>
          <w:szCs w:val="27"/>
        </w:rPr>
      </w:pPr>
    </w:p>
    <w:p w:rsidR="00B305CE" w:rsidRDefault="00B305CE" w:rsidP="002F6163">
      <w:pPr>
        <w:ind w:firstLine="709"/>
        <w:jc w:val="both"/>
        <w:rPr>
          <w:sz w:val="27"/>
          <w:szCs w:val="27"/>
        </w:rPr>
      </w:pPr>
    </w:p>
    <w:p w:rsidR="00B305CE" w:rsidRDefault="00B305CE" w:rsidP="002F6163">
      <w:pPr>
        <w:ind w:firstLine="709"/>
        <w:jc w:val="both"/>
        <w:rPr>
          <w:sz w:val="27"/>
          <w:szCs w:val="27"/>
        </w:rPr>
      </w:pPr>
    </w:p>
    <w:p w:rsidR="00B305CE" w:rsidRDefault="00B305CE" w:rsidP="002F6163">
      <w:pPr>
        <w:ind w:firstLine="709"/>
        <w:jc w:val="both"/>
        <w:rPr>
          <w:sz w:val="27"/>
          <w:szCs w:val="27"/>
        </w:rPr>
      </w:pPr>
    </w:p>
    <w:p w:rsidR="00B305CE" w:rsidRPr="009901EF" w:rsidRDefault="00B305CE" w:rsidP="00D36D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Прокуратурой района проведена проверка деятельности хозяйствующих суб</w:t>
      </w:r>
      <w:r>
        <w:rPr>
          <w:sz w:val="28"/>
          <w:szCs w:val="28"/>
        </w:rPr>
        <w:t>ъ</w:t>
      </w:r>
      <w:r>
        <w:rPr>
          <w:sz w:val="28"/>
          <w:szCs w:val="28"/>
        </w:rPr>
        <w:t>ектов на территории Темниковского муниципального района в сфере оборота,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нического регулирования алкогольной продукции.</w:t>
      </w:r>
    </w:p>
    <w:p w:rsidR="00B305CE" w:rsidRDefault="00B305CE" w:rsidP="00D36DD6">
      <w:pPr>
        <w:ind w:firstLine="709"/>
        <w:jc w:val="both"/>
        <w:rPr>
          <w:sz w:val="28"/>
          <w:szCs w:val="28"/>
        </w:rPr>
      </w:pPr>
      <w:r w:rsidRPr="0032764E">
        <w:rPr>
          <w:sz w:val="28"/>
          <w:szCs w:val="28"/>
        </w:rPr>
        <w:t xml:space="preserve">В ходе проверки установлено, </w:t>
      </w:r>
      <w:r>
        <w:rPr>
          <w:sz w:val="28"/>
          <w:szCs w:val="28"/>
        </w:rPr>
        <w:t>что в магазине, принадлежащем одному инд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видуальному предпринимателю, в нарушение требований </w:t>
      </w:r>
      <w:r w:rsidRPr="003E70CF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3E70CF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</w:t>
      </w:r>
      <w:r w:rsidRPr="003E70CF">
        <w:rPr>
          <w:sz w:val="28"/>
          <w:szCs w:val="28"/>
        </w:rPr>
        <w:t xml:space="preserve"> от 07.02.1992 </w:t>
      </w:r>
      <w:r>
        <w:rPr>
          <w:sz w:val="28"/>
          <w:szCs w:val="28"/>
        </w:rPr>
        <w:t>№ 2300-1 «</w:t>
      </w:r>
      <w:r w:rsidRPr="003E70CF">
        <w:rPr>
          <w:sz w:val="28"/>
          <w:szCs w:val="28"/>
        </w:rPr>
        <w:t>О защите прав потребителей</w:t>
      </w:r>
      <w:r>
        <w:rPr>
          <w:sz w:val="28"/>
          <w:szCs w:val="28"/>
        </w:rPr>
        <w:t xml:space="preserve">»,  </w:t>
      </w:r>
      <w:r w:rsidRPr="003E70CF">
        <w:rPr>
          <w:sz w:val="28"/>
          <w:szCs w:val="28"/>
        </w:rPr>
        <w:t>Технического регл</w:t>
      </w:r>
      <w:r w:rsidRPr="003E70CF">
        <w:rPr>
          <w:sz w:val="28"/>
          <w:szCs w:val="28"/>
        </w:rPr>
        <w:t>а</w:t>
      </w:r>
      <w:r w:rsidRPr="003E70CF">
        <w:rPr>
          <w:sz w:val="28"/>
          <w:szCs w:val="28"/>
        </w:rPr>
        <w:t>мента Таможенного союза ТР ТС 021/2011</w:t>
      </w:r>
      <w:r>
        <w:rPr>
          <w:sz w:val="28"/>
          <w:szCs w:val="28"/>
        </w:rPr>
        <w:t xml:space="preserve"> «</w:t>
      </w:r>
      <w:r w:rsidRPr="003E70CF">
        <w:rPr>
          <w:sz w:val="28"/>
          <w:szCs w:val="28"/>
        </w:rPr>
        <w:t>О     безопасности пищевой пр</w:t>
      </w:r>
      <w:r w:rsidRPr="003E70CF">
        <w:rPr>
          <w:sz w:val="28"/>
          <w:szCs w:val="28"/>
        </w:rPr>
        <w:t>о</w:t>
      </w:r>
      <w:r w:rsidRPr="003E70CF">
        <w:rPr>
          <w:sz w:val="28"/>
          <w:szCs w:val="28"/>
        </w:rPr>
        <w:t>дукции</w:t>
      </w:r>
      <w:r>
        <w:rPr>
          <w:sz w:val="28"/>
          <w:szCs w:val="28"/>
        </w:rPr>
        <w:t xml:space="preserve">» в реализацию допущены </w:t>
      </w:r>
      <w:r w:rsidRPr="009901EF">
        <w:rPr>
          <w:sz w:val="28"/>
          <w:szCs w:val="28"/>
        </w:rPr>
        <w:t xml:space="preserve">пищевые продукты </w:t>
      </w:r>
      <w:r>
        <w:rPr>
          <w:sz w:val="28"/>
          <w:szCs w:val="28"/>
        </w:rPr>
        <w:t xml:space="preserve">(пиво) </w:t>
      </w:r>
      <w:r w:rsidRPr="009901EF">
        <w:rPr>
          <w:sz w:val="28"/>
          <w:szCs w:val="28"/>
        </w:rPr>
        <w:t>с истекшим сроком годности, установленным изготовителем</w:t>
      </w:r>
      <w:r>
        <w:rPr>
          <w:sz w:val="28"/>
          <w:szCs w:val="28"/>
        </w:rPr>
        <w:t xml:space="preserve">. </w:t>
      </w:r>
    </w:p>
    <w:p w:rsidR="00B305CE" w:rsidRPr="00B97AD2" w:rsidRDefault="00B305CE" w:rsidP="00D36DD6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Для устранения нарушений прокуратурой района в отношении индивидуал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предпринимателя вынесено постановление о возбуждении дела  об админис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ративном правонарушении по ч.2 ст. 14.43, внесено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ставление.</w:t>
      </w:r>
    </w:p>
    <w:p w:rsidR="00B305CE" w:rsidRPr="0098512D" w:rsidRDefault="00B305CE" w:rsidP="00493354">
      <w:pPr>
        <w:jc w:val="both"/>
        <w:rPr>
          <w:sz w:val="28"/>
          <w:szCs w:val="28"/>
        </w:rPr>
      </w:pPr>
    </w:p>
    <w:p w:rsidR="00B305CE" w:rsidRPr="0098512D" w:rsidRDefault="00B305CE" w:rsidP="00493354">
      <w:pPr>
        <w:jc w:val="both"/>
        <w:rPr>
          <w:sz w:val="28"/>
          <w:szCs w:val="28"/>
        </w:rPr>
      </w:pPr>
    </w:p>
    <w:p w:rsidR="00B305CE" w:rsidRPr="0098512D" w:rsidRDefault="00B305CE" w:rsidP="00493354">
      <w:pPr>
        <w:jc w:val="both"/>
        <w:rPr>
          <w:sz w:val="28"/>
          <w:szCs w:val="28"/>
        </w:rPr>
      </w:pPr>
    </w:p>
    <w:p w:rsidR="00B305CE" w:rsidRPr="0098512D" w:rsidRDefault="00B305CE" w:rsidP="00493354">
      <w:pPr>
        <w:jc w:val="both"/>
        <w:rPr>
          <w:sz w:val="28"/>
          <w:szCs w:val="28"/>
        </w:rPr>
      </w:pPr>
    </w:p>
    <w:p w:rsidR="00B305CE" w:rsidRPr="0098512D" w:rsidRDefault="00B305CE" w:rsidP="00493354">
      <w:pPr>
        <w:jc w:val="both"/>
        <w:rPr>
          <w:sz w:val="28"/>
          <w:szCs w:val="28"/>
        </w:rPr>
      </w:pPr>
    </w:p>
    <w:p w:rsidR="00B305CE" w:rsidRPr="0004362D" w:rsidRDefault="00B305CE" w:rsidP="00124779">
      <w:pPr>
        <w:ind w:firstLine="709"/>
        <w:jc w:val="both"/>
      </w:pPr>
      <w:r w:rsidRPr="0004362D">
        <w:t xml:space="preserve">                    </w:t>
      </w:r>
    </w:p>
    <w:p w:rsidR="00B305CE" w:rsidRPr="0004362D" w:rsidRDefault="00B305CE" w:rsidP="00D2521C">
      <w:pPr>
        <w:ind w:firstLine="709"/>
        <w:jc w:val="both"/>
        <w:rPr>
          <w:b/>
        </w:rPr>
      </w:pPr>
    </w:p>
    <w:p w:rsidR="00B305CE" w:rsidRDefault="00B305CE" w:rsidP="00D2521C">
      <w:pPr>
        <w:ind w:firstLine="709"/>
        <w:jc w:val="both"/>
        <w:rPr>
          <w:b/>
          <w:sz w:val="28"/>
          <w:szCs w:val="28"/>
        </w:rPr>
      </w:pPr>
    </w:p>
    <w:p w:rsidR="00B305CE" w:rsidRPr="00BD46B1" w:rsidRDefault="00B305CE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52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15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B305CE" w:rsidRPr="00BD46B1" w:rsidRDefault="00B305CE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B305CE" w:rsidRPr="00BD46B1" w:rsidRDefault="00B305CE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B305CE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61E0"/>
    <w:rsid w:val="000A3384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2E28"/>
    <w:rsid w:val="00283954"/>
    <w:rsid w:val="00291C24"/>
    <w:rsid w:val="00294269"/>
    <w:rsid w:val="00294C2D"/>
    <w:rsid w:val="002A6A07"/>
    <w:rsid w:val="002A781D"/>
    <w:rsid w:val="002C2748"/>
    <w:rsid w:val="002F0D13"/>
    <w:rsid w:val="002F17ED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A6B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03FD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8512D"/>
    <w:rsid w:val="009901EF"/>
    <w:rsid w:val="0099793C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432FA"/>
    <w:rsid w:val="00A4518A"/>
    <w:rsid w:val="00A479DE"/>
    <w:rsid w:val="00A528BD"/>
    <w:rsid w:val="00A60C08"/>
    <w:rsid w:val="00A615C8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7AD2"/>
    <w:rsid w:val="00BB2791"/>
    <w:rsid w:val="00BB4950"/>
    <w:rsid w:val="00BC2678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B54F7"/>
    <w:rsid w:val="00CD3A96"/>
    <w:rsid w:val="00CD4C6C"/>
    <w:rsid w:val="00CE629F"/>
    <w:rsid w:val="00CF3108"/>
    <w:rsid w:val="00CF7C2B"/>
    <w:rsid w:val="00D1686E"/>
    <w:rsid w:val="00D17911"/>
    <w:rsid w:val="00D21D03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B63E0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22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226</Words>
  <Characters>1291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30</cp:revision>
  <cp:lastPrinted>2019-02-28T08:29:00Z</cp:lastPrinted>
  <dcterms:created xsi:type="dcterms:W3CDTF">2019-07-01T06:58:00Z</dcterms:created>
  <dcterms:modified xsi:type="dcterms:W3CDTF">2019-11-15T11:09:00Z</dcterms:modified>
</cp:coreProperties>
</file>